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="00CC0536" w:rsidP="2105A0BA" w:rsidRDefault="79BDCCE4" w14:paraId="65EE01B2" w14:textId="02E0D92E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</w:pPr>
      <w:bookmarkStart w:name="_Hlk210628175" w:id="0"/>
      <w:bookmarkEnd w:id="0"/>
      <w:r w:rsidRPr="14B02137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</w:t>
      </w:r>
      <w:r w:rsidRPr="14B02137" w:rsidR="25ADDF2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Co</w:t>
      </w:r>
      <w:r w:rsidRPr="14B02137" w:rsidR="0D27741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ngregational Support</w:t>
      </w:r>
      <w:r w:rsidRPr="14B02137" w:rsidR="25ADDF23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Commission</w:t>
      </w:r>
    </w:p>
    <w:p w:rsidR="00CC0536" w:rsidP="2105A0BA" w:rsidRDefault="25ADDF23" w14:paraId="17F707CF" w14:textId="66A78D3B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sz w:val="24"/>
          <w:szCs w:val="24"/>
        </w:rPr>
      </w:pPr>
      <w:r w:rsidRPr="2105A0BA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:rsidR="00CC0536" w:rsidP="25056C16" w:rsidRDefault="25ADDF23" w14:paraId="69B22833" w14:textId="20250277">
      <w:pPr>
        <w:spacing w:before="120" w:after="0" w:line="240" w:lineRule="auto"/>
        <w:jc w:val="center"/>
        <w:rPr>
          <w:rFonts w:ascii="Calibri" w:hAnsi="Calibri" w:eastAsia="Calibri" w:cs="Calibri"/>
          <w:sz w:val="28"/>
          <w:szCs w:val="28"/>
        </w:rPr>
      </w:pPr>
      <w:r w:rsidRPr="25056C16">
        <w:rPr>
          <w:rFonts w:ascii="Calibri" w:hAnsi="Calibri" w:eastAsia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:rsidR="00981E23" w:rsidP="00981E23" w:rsidRDefault="00981E23" w14:paraId="5A5BB491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768DDF-38EC-4829-8297-E181DD2057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 w14:anchorId="7E07AB53"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04359E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="07B3B4D5" w:rsidP="00A25A54" w:rsidRDefault="07B3B4D5" w14:paraId="093B5638" w14:textId="18EC6AD4">
      <w:pPr>
        <w:spacing w:before="120" w:after="120" w:line="240" w:lineRule="auto"/>
        <w:jc w:val="both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:rsidR="07B3B4D5" w:rsidP="2105A0BA" w:rsidRDefault="07B3B4D5" w14:paraId="14690F56" w14:textId="5192A8BD">
      <w:pPr>
        <w:spacing w:after="120" w:line="240" w:lineRule="auto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:rsidR="07B3B4D5" w:rsidP="2105A0BA" w:rsidRDefault="07B3B4D5" w14:paraId="2391045D" w14:textId="02A9ABE2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:rsidR="00981E23" w:rsidP="00981E23" w:rsidRDefault="00981E23" w14:paraId="25648FC5" w14:textId="7CA4A86E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1684B08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4AD009-8703-4729-9A63-82E05A33C9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 w14:anchorId="0F2B40C6">
  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2405A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Pr="00872AA7" w:rsidR="00984DFB" w:rsidP="009644AA" w:rsidRDefault="469A46E3" w14:paraId="0BAEBF73" w14:textId="2A9C5666">
      <w:pPr>
        <w:spacing w:after="0" w:line="276" w:lineRule="auto"/>
        <w:rPr>
          <w:rFonts w:eastAsia="Calibri"/>
          <w:b/>
          <w:bCs/>
        </w:rPr>
      </w:pPr>
      <w:r w:rsidRPr="2F3948D1">
        <w:rPr>
          <w:rFonts w:eastAsia="Calibri"/>
          <w:b/>
          <w:bCs/>
        </w:rPr>
        <w:t>October 9</w:t>
      </w:r>
      <w:r w:rsidRPr="2F3948D1" w:rsidR="007820B4">
        <w:rPr>
          <w:rFonts w:eastAsia="Calibri"/>
          <w:b/>
          <w:bCs/>
        </w:rPr>
        <w:t xml:space="preserve">, 2025 - </w:t>
      </w:r>
      <w:r w:rsidRPr="2F3948D1" w:rsidR="00794C22">
        <w:rPr>
          <w:rFonts w:eastAsia="Calibri"/>
          <w:b/>
          <w:bCs/>
        </w:rPr>
        <w:t>1</w:t>
      </w:r>
      <w:r w:rsidRPr="2F3948D1" w:rsidR="1116D0A4">
        <w:rPr>
          <w:rFonts w:eastAsia="Calibri"/>
          <w:b/>
          <w:bCs/>
        </w:rPr>
        <w:t>0</w:t>
      </w:r>
      <w:r w:rsidRPr="2F3948D1" w:rsidR="00794C22">
        <w:rPr>
          <w:rFonts w:eastAsia="Calibri"/>
          <w:b/>
          <w:bCs/>
        </w:rPr>
        <w:t>:</w:t>
      </w:r>
      <w:r w:rsidRPr="2F3948D1" w:rsidR="4DE5B3EB">
        <w:rPr>
          <w:rFonts w:eastAsia="Calibri"/>
          <w:b/>
          <w:bCs/>
        </w:rPr>
        <w:t>3</w:t>
      </w:r>
      <w:r w:rsidRPr="2F3948D1" w:rsidR="00794C22">
        <w:rPr>
          <w:rFonts w:eastAsia="Calibri"/>
          <w:b/>
          <w:bCs/>
        </w:rPr>
        <w:t>0</w:t>
      </w:r>
      <w:r w:rsidRPr="2F3948D1" w:rsidR="4F3B3E4F">
        <w:rPr>
          <w:rFonts w:eastAsia="Calibri"/>
          <w:b/>
          <w:bCs/>
        </w:rPr>
        <w:t xml:space="preserve"> </w:t>
      </w:r>
      <w:r w:rsidRPr="2F3948D1" w:rsidR="75685EBA">
        <w:rPr>
          <w:rFonts w:eastAsia="Calibri"/>
          <w:b/>
          <w:bCs/>
        </w:rPr>
        <w:t>AM</w:t>
      </w:r>
    </w:p>
    <w:p w:rsidR="00984DFB" w:rsidP="009644AA" w:rsidRDefault="009D28BB" w14:paraId="6AE363EF" w14:textId="5C88D09A">
      <w:pPr>
        <w:pStyle w:val="PlainText"/>
        <w:spacing w:line="276" w:lineRule="auto"/>
        <w:rPr>
          <w:lang w:val="en-US"/>
        </w:rPr>
      </w:pPr>
      <w:hyperlink r:id="rId10">
        <w:r w:rsidRPr="68736BE0" w:rsidR="00C474ED">
          <w:rPr>
            <w:rStyle w:val="Hyperlink"/>
            <w:lang w:val="en-US"/>
          </w:rPr>
          <w:t>Join Zoo</w:t>
        </w:r>
        <w:r w:rsidRPr="68736BE0" w:rsidR="00C474ED">
          <w:rPr>
            <w:rStyle w:val="Hyperlink"/>
            <w:lang w:val="en-US"/>
          </w:rPr>
          <w:t>m</w:t>
        </w:r>
        <w:r w:rsidRPr="68736BE0" w:rsidR="00C474ED">
          <w:rPr>
            <w:rStyle w:val="Hyperlink"/>
            <w:lang w:val="en-US"/>
          </w:rPr>
          <w:t xml:space="preserve"> Meeting</w:t>
        </w:r>
      </w:hyperlink>
      <w:r w:rsidRPr="68736BE0" w:rsidR="00C474ED">
        <w:rPr>
          <w:lang w:val="en-US"/>
        </w:rPr>
        <w:t xml:space="preserve">  Meeting ID: 948 1084 3630; Password: 317828</w:t>
      </w:r>
    </w:p>
    <w:p w:rsidRPr="000C54CD" w:rsidR="000C54CD" w:rsidP="009644AA" w:rsidRDefault="000C54CD" w14:paraId="07B785A8" w14:textId="77777777">
      <w:pPr>
        <w:pStyle w:val="PlainText"/>
        <w:spacing w:line="276" w:lineRule="auto"/>
        <w:rPr>
          <w:sz w:val="14"/>
          <w:szCs w:val="14"/>
          <w:lang w:val="en-US"/>
        </w:rPr>
      </w:pPr>
    </w:p>
    <w:p w:rsidRPr="009158C5" w:rsidR="00FF55C2" w:rsidP="009644AA" w:rsidRDefault="00FF55C2" w14:paraId="74C38A9A" w14:textId="47209E5C">
      <w:pPr>
        <w:pStyle w:val="Heading1"/>
        <w:spacing w:before="0" w:line="276" w:lineRule="auto"/>
        <w:rPr>
          <w:rStyle w:val="Heading2Char"/>
          <w:rFonts w:eastAsia="Calibri" w:cs="Calibri"/>
          <w:color w:val="auto"/>
          <w:sz w:val="22"/>
          <w:szCs w:val="22"/>
        </w:rPr>
      </w:pPr>
      <w:r w:rsidRPr="009158C5">
        <w:rPr>
          <w:color w:val="auto"/>
          <w:sz w:val="22"/>
          <w:szCs w:val="22"/>
        </w:rPr>
        <w:t>Roster:</w:t>
      </w:r>
      <w:r w:rsidRPr="009158C5">
        <w:rPr>
          <w:rStyle w:val="Heading2Char"/>
          <w:rFonts w:eastAsia="Calibri" w:cs="Calibri"/>
          <w:color w:val="auto"/>
          <w:sz w:val="22"/>
          <w:szCs w:val="22"/>
        </w:rPr>
        <w:t xml:space="preserve"> (9) (Quorum = 5) </w:t>
      </w:r>
      <w:hyperlink r:id="rId11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Roz Vincent-Haven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 </w:t>
      </w:r>
      <w:r w:rsidRPr="009158C5">
        <w:rPr>
          <w:rStyle w:val="Heading2Char"/>
          <w:rFonts w:eastAsia="Calibri" w:cs="Calibri"/>
          <w:color w:val="auto"/>
          <w:sz w:val="22"/>
          <w:szCs w:val="22"/>
        </w:rPr>
        <w:t xml:space="preserve">(Chair, Rep to Exec), </w:t>
      </w:r>
      <w:hyperlink r:id="rId12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Bruce Gregersen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3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Marg Krauter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4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Peter Kudelka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5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Peter Kupfer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6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Sharon Norton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7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Colin Snyder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8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Gord Dunbar</w:t>
        </w:r>
      </w:hyperlink>
      <w:r w:rsidRPr="009158C5">
        <w:rPr>
          <w:rStyle w:val="Heading2Char"/>
          <w:rFonts w:eastAsia="Calibri" w:cs="Calibri"/>
          <w:b/>
          <w:bCs/>
          <w:color w:val="auto"/>
          <w:sz w:val="22"/>
          <w:szCs w:val="22"/>
        </w:rPr>
        <w:t xml:space="preserve">, </w:t>
      </w:r>
      <w:hyperlink r:id="rId19">
        <w:r w:rsidRPr="009158C5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Margaret Ruggles</w:t>
        </w:r>
      </w:hyperlink>
      <w:r w:rsidRPr="009158C5">
        <w:rPr>
          <w:rStyle w:val="Heading2Char"/>
          <w:rFonts w:eastAsia="Calibri" w:cs="Calibri"/>
          <w:color w:val="auto"/>
          <w:sz w:val="22"/>
          <w:szCs w:val="22"/>
        </w:rPr>
        <w:t xml:space="preserve"> </w:t>
      </w:r>
    </w:p>
    <w:p w:rsidRPr="009158C5" w:rsidR="00FF55C2" w:rsidP="009644AA" w:rsidRDefault="00FF55C2" w14:paraId="43637A9A" w14:textId="541CE5E6">
      <w:pPr>
        <w:spacing w:after="0" w:line="276" w:lineRule="auto"/>
        <w:rPr>
          <w:rStyle w:val="Heading2Char"/>
          <w:rFonts w:eastAsia="Calibri" w:cs="Calibri"/>
          <w:color w:val="auto"/>
          <w:sz w:val="22"/>
        </w:rPr>
      </w:pPr>
      <w:r w:rsidRPr="009158C5">
        <w:rPr>
          <w:rStyle w:val="Heading1Char"/>
          <w:color w:val="auto"/>
          <w:sz w:val="22"/>
          <w:szCs w:val="22"/>
        </w:rPr>
        <w:t>Resource Pool:</w:t>
      </w:r>
      <w:r w:rsidRPr="009158C5">
        <w:rPr>
          <w:rStyle w:val="Heading2Char"/>
          <w:rFonts w:eastAsia="Calibri" w:cs="Calibri"/>
          <w:color w:val="auto"/>
          <w:sz w:val="22"/>
        </w:rPr>
        <w:t xml:space="preserve"> </w:t>
      </w:r>
      <w:r w:rsidRPr="009158C5">
        <w:rPr>
          <w:rStyle w:val="Heading2Char"/>
          <w:rFonts w:eastAsia="Calibri" w:cs="Calibri"/>
          <w:b w:val="0"/>
          <w:bCs w:val="0"/>
          <w:color w:val="auto"/>
          <w:sz w:val="22"/>
        </w:rPr>
        <w:t>Barbara Schoch – Annual Reports</w:t>
      </w:r>
      <w:r w:rsidRPr="009158C5">
        <w:rPr>
          <w:rStyle w:val="Heading2Char"/>
          <w:rFonts w:eastAsia="Calibri" w:cs="Calibri"/>
          <w:color w:val="auto"/>
          <w:sz w:val="22"/>
        </w:rPr>
        <w:t xml:space="preserve"> </w:t>
      </w:r>
    </w:p>
    <w:p w:rsidRPr="009158C5" w:rsidR="00F85492" w:rsidP="009644AA" w:rsidRDefault="25ADDF23" w14:paraId="163F4D61" w14:textId="057B59C3">
      <w:pPr>
        <w:spacing w:after="0" w:line="276" w:lineRule="auto"/>
        <w:rPr>
          <w:rFonts w:eastAsia="Calibri"/>
          <w:b/>
          <w:bCs/>
          <w:lang w:val="en-CA"/>
        </w:rPr>
      </w:pPr>
      <w:r w:rsidRPr="009158C5">
        <w:rPr>
          <w:rStyle w:val="Heading1Char"/>
          <w:color w:val="auto"/>
          <w:sz w:val="22"/>
          <w:szCs w:val="22"/>
        </w:rPr>
        <w:t>Staff Support:</w:t>
      </w:r>
      <w:r w:rsidRPr="009158C5">
        <w:rPr>
          <w:rFonts w:eastAsia="Calibri"/>
          <w:b/>
          <w:bCs/>
          <w:lang w:val="en-CA"/>
        </w:rPr>
        <w:t xml:space="preserve"> </w:t>
      </w:r>
      <w:r w:rsidRPr="009158C5">
        <w:tab/>
      </w:r>
      <w:hyperlink w:history="1" r:id="rId20">
        <w:r w:rsidRPr="009158C5" w:rsidR="00F85492">
          <w:rPr>
            <w:rStyle w:val="Hyperlink"/>
            <w:rFonts w:eastAsia="Calibri"/>
            <w:color w:val="auto"/>
            <w:u w:val="none"/>
            <w:lang w:val="en-CA"/>
          </w:rPr>
          <w:t>John Neff</w:t>
        </w:r>
      </w:hyperlink>
      <w:r w:rsidRPr="009158C5" w:rsidR="00F85492">
        <w:rPr>
          <w:rFonts w:eastAsia="Calibri"/>
          <w:lang w:val="en-CA"/>
        </w:rPr>
        <w:t>, Minister, Congregational Support</w:t>
      </w:r>
    </w:p>
    <w:p w:rsidRPr="009158C5" w:rsidR="00944EF2" w:rsidP="009644AA" w:rsidRDefault="00F85492" w14:paraId="3F05C6C5" w14:textId="7948B770">
      <w:pPr>
        <w:spacing w:after="0" w:line="276" w:lineRule="auto"/>
        <w:rPr>
          <w:rFonts w:eastAsia="Calibri"/>
          <w:lang w:val="en-CA"/>
        </w:rPr>
      </w:pPr>
      <w:r w:rsidRPr="009158C5">
        <w:rPr>
          <w:rFonts w:eastAsia="Calibri"/>
          <w:lang w:val="en-CA"/>
        </w:rPr>
        <w:t xml:space="preserve">                                  </w:t>
      </w:r>
      <w:hyperlink w:history="1" r:id="rId21">
        <w:r w:rsidRPr="009158C5" w:rsidR="005237AB">
          <w:rPr>
            <w:rStyle w:val="Hyperlink"/>
            <w:rFonts w:eastAsia="Calibri"/>
            <w:color w:val="auto"/>
            <w:u w:val="none"/>
            <w:lang w:val="en-CA"/>
          </w:rPr>
          <w:t>Max Watkinson</w:t>
        </w:r>
      </w:hyperlink>
      <w:r w:rsidRPr="009158C5">
        <w:rPr>
          <w:rFonts w:eastAsia="Calibri"/>
          <w:lang w:val="en-CA"/>
        </w:rPr>
        <w:t>, Executive Assistant</w:t>
      </w:r>
    </w:p>
    <w:p w:rsidR="00CC0536" w:rsidP="009644AA" w:rsidRDefault="46082716" w14:paraId="7A19EA13" w14:textId="653C2A9D">
      <w:pPr>
        <w:pStyle w:val="Heading1"/>
        <w:spacing w:before="0" w:line="276" w:lineRule="auto"/>
        <w:rPr>
          <w:color w:val="000000" w:themeColor="text1"/>
        </w:rPr>
      </w:pPr>
      <w:r w:rsidRPr="000C54CD">
        <w:rPr>
          <w:rStyle w:val="Heading2Char"/>
          <w:b/>
          <w:bCs/>
        </w:rPr>
        <w:t>Regrets:</w:t>
      </w:r>
      <w:r w:rsidRPr="21207F7F">
        <w:rPr>
          <w:rStyle w:val="Heading2Char"/>
        </w:rPr>
        <w:t xml:space="preserve"> </w:t>
      </w:r>
      <w:r w:rsidRPr="21207F7F">
        <w:rPr>
          <w:color w:val="000000" w:themeColor="text1"/>
        </w:rPr>
        <w:t xml:space="preserve"> </w:t>
      </w:r>
      <w:r w:rsidRPr="21207F7F" w:rsidR="49590C72">
        <w:rPr>
          <w:color w:val="000000" w:themeColor="text1"/>
        </w:rPr>
        <w:t xml:space="preserve"> </w:t>
      </w:r>
      <w:hyperlink r:id="rId22">
        <w:r w:rsidRPr="009158C5" w:rsidR="009644AA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Margaret Ruggles</w:t>
        </w:r>
      </w:hyperlink>
      <w:r w:rsidR="000C54CD">
        <w:rPr>
          <w:rStyle w:val="Hyperlink"/>
          <w:rFonts w:ascii="Calibri" w:hAnsi="Calibri" w:eastAsia="Calibri" w:cs="Calibri"/>
          <w:b w:val="0"/>
          <w:bCs w:val="0"/>
          <w:color w:val="auto"/>
          <w:sz w:val="22"/>
          <w:szCs w:val="22"/>
          <w:u w:val="none"/>
          <w:lang w:val="en-CA"/>
        </w:rPr>
        <w:t xml:space="preserve">, </w:t>
      </w:r>
      <w:hyperlink r:id="rId23">
        <w:r w:rsidRPr="009158C5" w:rsidR="000C54CD">
          <w:rPr>
            <w:rStyle w:val="Hyperlink"/>
            <w:rFonts w:ascii="Calibri" w:hAnsi="Calibri" w:eastAsia="Calibri" w:cs="Calibri"/>
            <w:b w:val="0"/>
            <w:bCs w:val="0"/>
            <w:color w:val="auto"/>
            <w:sz w:val="22"/>
            <w:szCs w:val="22"/>
            <w:u w:val="none"/>
            <w:lang w:val="en-CA"/>
          </w:rPr>
          <w:t>Peter Kudelka</w:t>
        </w:r>
      </w:hyperlink>
    </w:p>
    <w:p w:rsidRPr="00CB0CB7" w:rsidR="008E29D9" w:rsidP="21207F7F" w:rsidRDefault="008E29D9" w14:paraId="2F845017" w14:textId="0E994497">
      <w:pPr>
        <w:spacing w:before="160"/>
        <w:rPr>
          <w:color w:val="000000" w:themeColor="text1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EE5C70" wp14:editId="28E8FAFF">
                <wp:simplePos x="0" y="0"/>
                <wp:positionH relativeFrom="margin">
                  <wp:align>left</wp:align>
                </wp:positionH>
                <wp:positionV relativeFrom="paragraph">
                  <wp:posOffset>116394</wp:posOffset>
                </wp:positionV>
                <wp:extent cx="6137275" cy="0"/>
                <wp:effectExtent l="0" t="0" r="0" b="0"/>
                <wp:wrapNone/>
                <wp:docPr id="20141402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 w14:anchorId="49369FF6">
              <v:line id="Straight Connector 1" style="position:absolute;z-index:25166029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7030a0" strokeweight="1.5pt" from="0,9.15pt" to="483.25pt,9.15pt" w14:anchorId="7D74A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:rsidRPr="009158C5" w:rsidR="00CC0536" w:rsidP="0CF3DF5C" w:rsidRDefault="25ADDF23" w14:paraId="3DA3F261" w14:textId="610BD1FD">
      <w:pPr>
        <w:spacing w:before="240" w:after="0" w:line="240" w:lineRule="auto"/>
        <w:ind w:left="630" w:hanging="630"/>
        <w:rPr>
          <w:rFonts w:eastAsia="Calibri" w:cstheme="minorHAnsi"/>
          <w:b/>
          <w:bCs/>
        </w:rPr>
      </w:pPr>
      <w:r w:rsidRPr="009158C5">
        <w:rPr>
          <w:rStyle w:val="Heading1Char"/>
          <w:sz w:val="24"/>
          <w:szCs w:val="24"/>
        </w:rPr>
        <w:t>Welcome and Constitute Meeting</w:t>
      </w:r>
      <w:r w:rsidRPr="009158C5">
        <w:rPr>
          <w:rStyle w:val="Heading1Char"/>
        </w:rPr>
        <w:t>:</w:t>
      </w:r>
      <w:r w:rsidRPr="009158C5">
        <w:rPr>
          <w:rFonts w:eastAsia="Calibri" w:cstheme="minorHAnsi"/>
          <w:b/>
          <w:bCs/>
          <w:lang w:val="en-CA"/>
        </w:rPr>
        <w:t xml:space="preserve"> </w:t>
      </w:r>
      <w:r w:rsidRPr="009158C5" w:rsidR="00653284">
        <w:rPr>
          <w:rFonts w:eastAsia="Calibri" w:cstheme="minorHAnsi"/>
          <w:lang w:val="en-CA"/>
        </w:rPr>
        <w:t>Roz</w:t>
      </w:r>
      <w:r w:rsidRPr="009158C5">
        <w:rPr>
          <w:rFonts w:eastAsia="Calibri" w:cstheme="minorHAnsi"/>
          <w:lang w:val="en-CA"/>
        </w:rPr>
        <w:t xml:space="preserve"> welcomed all and constituted the meeting in the name of Jesus Christ for all business that comes before it.</w:t>
      </w:r>
    </w:p>
    <w:p w:rsidRPr="009158C5" w:rsidR="00714A09" w:rsidP="004C0482" w:rsidRDefault="000C54CD" w14:paraId="4109187A" w14:textId="6248F002">
      <w:pPr>
        <w:pStyle w:val="Heading1"/>
      </w:pPr>
      <w:r>
        <w:rPr>
          <w:sz w:val="24"/>
          <w:szCs w:val="24"/>
        </w:rPr>
        <w:t xml:space="preserve">Worship and </w:t>
      </w:r>
      <w:r w:rsidRPr="009158C5" w:rsidR="004C0482">
        <w:rPr>
          <w:sz w:val="24"/>
          <w:szCs w:val="24"/>
        </w:rPr>
        <w:t>Acknowledgement of the Land</w:t>
      </w:r>
      <w:r w:rsidRPr="009158C5" w:rsidR="00714A09">
        <w:t>:</w:t>
      </w:r>
      <w:r w:rsidRPr="009158C5" w:rsidR="00A40D54">
        <w:t xml:space="preserve"> </w:t>
      </w:r>
      <w:r w:rsidRPr="009158C5" w:rsidR="00A40D54">
        <w:rPr>
          <w:b w:val="0"/>
          <w:bCs w:val="0"/>
          <w:color w:val="auto"/>
          <w:sz w:val="22"/>
          <w:szCs w:val="22"/>
        </w:rPr>
        <w:t>Bruce Gregersen</w:t>
      </w:r>
      <w:r w:rsidRPr="009158C5" w:rsidR="00D65889">
        <w:rPr>
          <w:b w:val="0"/>
          <w:bCs w:val="0"/>
          <w:color w:val="auto"/>
          <w:sz w:val="22"/>
          <w:szCs w:val="22"/>
        </w:rPr>
        <w:t xml:space="preserve"> </w:t>
      </w:r>
    </w:p>
    <w:p w:rsidRPr="009158C5" w:rsidR="00CC0536" w:rsidP="004C0482" w:rsidRDefault="006B7509" w14:paraId="6DF75FB7" w14:textId="4419CC6D">
      <w:pPr>
        <w:pStyle w:val="Heading1"/>
        <w:rPr>
          <w:sz w:val="24"/>
          <w:szCs w:val="24"/>
        </w:rPr>
      </w:pPr>
      <w:r w:rsidRPr="009158C5">
        <w:rPr>
          <w:sz w:val="24"/>
          <w:szCs w:val="24"/>
        </w:rPr>
        <w:t>Items for Information</w:t>
      </w:r>
      <w:r w:rsidRPr="009158C5" w:rsidR="25ADDF23">
        <w:rPr>
          <w:sz w:val="24"/>
          <w:szCs w:val="24"/>
        </w:rPr>
        <w:t>:</w:t>
      </w:r>
    </w:p>
    <w:p w:rsidRPr="000C54CD" w:rsidR="00CC0536" w:rsidP="008C6BD4" w:rsidRDefault="25ADDF23" w14:paraId="7CAE525E" w14:textId="5E706B2B">
      <w:pPr>
        <w:pStyle w:val="Heading2"/>
        <w:rPr>
          <w:rFonts w:asciiTheme="minorHAnsi" w:hAnsiTheme="minorHAnsi" w:cstheme="minorHAnsi"/>
          <w:sz w:val="22"/>
          <w:szCs w:val="20"/>
        </w:rPr>
      </w:pPr>
      <w:r w:rsidRPr="000C54CD">
        <w:rPr>
          <w:rFonts w:asciiTheme="minorHAnsi" w:hAnsiTheme="minorHAnsi" w:cstheme="minorHAnsi"/>
          <w:sz w:val="22"/>
          <w:szCs w:val="20"/>
        </w:rPr>
        <w:t>Approval of Agenda:</w:t>
      </w:r>
    </w:p>
    <w:p w:rsidRPr="000C54CD" w:rsidR="00CC0536" w:rsidP="00EA04BB" w:rsidRDefault="25ADDF23" w14:paraId="29E724B2" w14:textId="609C49AC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The C</w:t>
      </w:r>
      <w:r w:rsidRPr="000C54CD" w:rsidR="7C2DAE39">
        <w:rPr>
          <w:sz w:val="22"/>
          <w:szCs w:val="22"/>
        </w:rPr>
        <w:t xml:space="preserve">ongregational Support </w:t>
      </w:r>
      <w:r w:rsidRPr="000C54CD">
        <w:rPr>
          <w:sz w:val="22"/>
          <w:szCs w:val="22"/>
        </w:rPr>
        <w:t xml:space="preserve">Commission of Western Ontario Waterways Regional Council </w:t>
      </w:r>
      <w:r w:rsidRPr="000C54CD">
        <w:rPr>
          <w:b/>
          <w:bCs/>
          <w:sz w:val="22"/>
          <w:szCs w:val="22"/>
        </w:rPr>
        <w:t>agree</w:t>
      </w:r>
      <w:r w:rsidRPr="000C54CD">
        <w:rPr>
          <w:sz w:val="22"/>
          <w:szCs w:val="22"/>
        </w:rPr>
        <w:t xml:space="preserve"> on the agen</w:t>
      </w:r>
      <w:r w:rsidRPr="000C54CD" w:rsidR="7909087E">
        <w:rPr>
          <w:sz w:val="22"/>
          <w:szCs w:val="22"/>
        </w:rPr>
        <w:t>da</w:t>
      </w:r>
      <w:r w:rsidRPr="000C54CD">
        <w:rPr>
          <w:sz w:val="22"/>
          <w:szCs w:val="22"/>
        </w:rPr>
        <w:t>.</w:t>
      </w:r>
    </w:p>
    <w:p w:rsidRPr="000C54CD" w:rsidR="117F437F" w:rsidP="008C6BD4" w:rsidRDefault="117F437F" w14:paraId="4B6B1403" w14:textId="2C475D26">
      <w:pPr>
        <w:pStyle w:val="Heading2"/>
        <w:rPr>
          <w:rFonts w:asciiTheme="minorHAnsi" w:hAnsiTheme="minorHAnsi" w:cstheme="minorHAnsi"/>
          <w:sz w:val="22"/>
          <w:szCs w:val="20"/>
        </w:rPr>
      </w:pPr>
      <w:r w:rsidRPr="000C54CD">
        <w:rPr>
          <w:rFonts w:asciiTheme="minorHAnsi" w:hAnsiTheme="minorHAnsi" w:cstheme="minorHAnsi"/>
          <w:sz w:val="22"/>
          <w:szCs w:val="20"/>
        </w:rPr>
        <w:t>Approval of Previous minutes:</w:t>
      </w:r>
    </w:p>
    <w:p w:rsidRPr="000C54CD" w:rsidR="00062E17" w:rsidP="00062E17" w:rsidRDefault="117F437F" w14:paraId="4AFEE70F" w14:textId="1712E20D">
      <w:pPr>
        <w:pStyle w:val="Motion"/>
        <w:rPr>
          <w:b/>
          <w:bCs/>
          <w:sz w:val="22"/>
          <w:szCs w:val="22"/>
        </w:rPr>
      </w:pPr>
      <w:r w:rsidRPr="000C54CD">
        <w:rPr>
          <w:sz w:val="22"/>
          <w:szCs w:val="22"/>
        </w:rPr>
        <w:t xml:space="preserve">The Congregational Support Commission of Western Ontario Waterways Regional Council </w:t>
      </w:r>
      <w:r w:rsidRPr="000C54CD">
        <w:rPr>
          <w:b/>
          <w:bCs/>
          <w:sz w:val="22"/>
          <w:szCs w:val="22"/>
        </w:rPr>
        <w:t>approve</w:t>
      </w:r>
      <w:r w:rsidRPr="000C54CD" w:rsidR="000C206A">
        <w:rPr>
          <w:b/>
          <w:bCs/>
          <w:sz w:val="22"/>
          <w:szCs w:val="22"/>
        </w:rPr>
        <w:t>s</w:t>
      </w:r>
      <w:r w:rsidRPr="000C54CD">
        <w:rPr>
          <w:b/>
          <w:bCs/>
          <w:sz w:val="22"/>
          <w:szCs w:val="22"/>
        </w:rPr>
        <w:t xml:space="preserve"> the</w:t>
      </w:r>
      <w:r w:rsidRPr="000C54CD">
        <w:rPr>
          <w:sz w:val="22"/>
          <w:szCs w:val="22"/>
        </w:rPr>
        <w:t xml:space="preserve"> </w:t>
      </w:r>
      <w:r w:rsidR="000C54CD">
        <w:rPr>
          <w:sz w:val="22"/>
          <w:szCs w:val="22"/>
        </w:rPr>
        <w:t xml:space="preserve">minutes of the September 11, 2025 meeting. </w:t>
      </w:r>
    </w:p>
    <w:p w:rsidRPr="000C54CD" w:rsidR="0CF3DF5C" w:rsidP="008C6BD4" w:rsidRDefault="00057EF5" w14:paraId="47CF00AE" w14:textId="6A9EA928">
      <w:pPr>
        <w:pStyle w:val="Heading2"/>
        <w:rPr>
          <w:rFonts w:asciiTheme="minorHAnsi" w:hAnsiTheme="minorHAnsi" w:cstheme="minorHAnsi"/>
          <w:sz w:val="22"/>
          <w:szCs w:val="20"/>
        </w:rPr>
      </w:pPr>
      <w:r w:rsidRPr="000C54CD">
        <w:rPr>
          <w:rFonts w:asciiTheme="minorHAnsi" w:hAnsiTheme="minorHAnsi" w:cstheme="minorHAnsi"/>
          <w:sz w:val="22"/>
          <w:szCs w:val="20"/>
        </w:rPr>
        <w:t>Email Votes</w:t>
      </w:r>
    </w:p>
    <w:p w:rsidRPr="000C54CD" w:rsidR="00A828D1" w:rsidP="005C4584" w:rsidRDefault="00F0343D" w14:paraId="6AE6F0BB" w14:textId="0CE8D482">
      <w:pPr>
        <w:pStyle w:val="Heading3"/>
        <w:ind w:left="1418"/>
        <w:rPr>
          <w:rFonts w:asciiTheme="minorHAnsi" w:hAnsiTheme="minorHAnsi" w:cstheme="minorHAnsi"/>
          <w:sz w:val="22"/>
          <w:szCs w:val="22"/>
        </w:rPr>
      </w:pPr>
      <w:r w:rsidRPr="000C54CD">
        <w:rPr>
          <w:rFonts w:asciiTheme="minorHAnsi" w:hAnsiTheme="minorHAnsi" w:cstheme="minorHAnsi"/>
          <w:sz w:val="22"/>
          <w:szCs w:val="22"/>
        </w:rPr>
        <w:t>Westminster UC, Orangeville</w:t>
      </w:r>
      <w:r w:rsidRPr="000C54CD" w:rsidR="00847CA4">
        <w:rPr>
          <w:rFonts w:asciiTheme="minorHAnsi" w:hAnsiTheme="minorHAnsi" w:cstheme="minorHAnsi"/>
          <w:sz w:val="22"/>
          <w:szCs w:val="22"/>
        </w:rPr>
        <w:t xml:space="preserve"> – 250914 (email vote)</w:t>
      </w:r>
    </w:p>
    <w:p w:rsidRPr="000C54CD" w:rsidR="00A828D1" w:rsidP="00F0343D" w:rsidRDefault="00A828D1" w14:paraId="5B9C7E29" w14:textId="6885AA66">
      <w:pPr>
        <w:pStyle w:val="Motion"/>
        <w:rPr>
          <w:b/>
          <w:bCs/>
          <w:sz w:val="22"/>
          <w:szCs w:val="22"/>
        </w:rPr>
      </w:pPr>
      <w:r w:rsidRPr="000C54CD">
        <w:rPr>
          <w:b/>
          <w:bCs/>
          <w:sz w:val="22"/>
          <w:szCs w:val="22"/>
        </w:rPr>
        <w:t>MOTION  Colin Snyder / Margaret Kauter</w:t>
      </w:r>
    </w:p>
    <w:p w:rsidRPr="000C54CD" w:rsidR="00A828D1" w:rsidP="00F0343D" w:rsidRDefault="00A828D1" w14:paraId="1DA0C6D5" w14:textId="77777777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That the Congregational Support Commission (CSC) of Western Ontario Waterways Regional Council (WOWRC) approve the request of Westminster United Church, Orangeville to allow an adherent to serve a 3 year term for chair-elect/chair/past-chair starting immediately under the exception in The Manual 2025, Section B.7.3.</w:t>
      </w:r>
    </w:p>
    <w:p w:rsidRPr="000C54CD" w:rsidR="00F25302" w:rsidP="00F25302" w:rsidRDefault="00F25302" w14:paraId="4E1BD841" w14:textId="0A969780">
      <w:pPr>
        <w:pStyle w:val="Motion"/>
        <w:rPr>
          <w:b/>
          <w:bCs/>
          <w:sz w:val="22"/>
          <w:szCs w:val="22"/>
        </w:rPr>
      </w:pPr>
      <w:r w:rsidRPr="000C54CD">
        <w:rPr>
          <w:b/>
          <w:bCs/>
          <w:sz w:val="22"/>
          <w:szCs w:val="22"/>
        </w:rPr>
        <w:lastRenderedPageBreak/>
        <w:t>The Motion is Carried, with one abstention.</w:t>
      </w:r>
    </w:p>
    <w:p w:rsidRPr="000C54CD" w:rsidR="00B96599" w:rsidP="005C4584" w:rsidRDefault="00280C8F" w14:paraId="4E117EFF" w14:textId="6719D606">
      <w:pPr>
        <w:pStyle w:val="Heading3"/>
        <w:ind w:left="1418"/>
        <w:rPr>
          <w:rFonts w:asciiTheme="minorHAnsi" w:hAnsiTheme="minorHAnsi" w:cstheme="minorHAnsi"/>
          <w:sz w:val="22"/>
          <w:szCs w:val="22"/>
          <w:lang w:bidi="he-IL"/>
        </w:rPr>
      </w:pPr>
      <w:r w:rsidRPr="000C54CD">
        <w:rPr>
          <w:rFonts w:asciiTheme="minorHAnsi" w:hAnsiTheme="minorHAnsi" w:cstheme="minorHAnsi"/>
          <w:sz w:val="22"/>
          <w:szCs w:val="22"/>
          <w:lang w:bidi="he-IL"/>
        </w:rPr>
        <w:t>St. John’s UC, Chesle</w:t>
      </w:r>
      <w:r w:rsidRPr="000C54CD" w:rsidR="00F142F9">
        <w:rPr>
          <w:rFonts w:asciiTheme="minorHAnsi" w:hAnsiTheme="minorHAnsi" w:cstheme="minorHAnsi"/>
          <w:sz w:val="22"/>
          <w:szCs w:val="22"/>
          <w:lang w:bidi="he-IL"/>
        </w:rPr>
        <w:t>y – sale of property</w:t>
      </w:r>
    </w:p>
    <w:p w:rsidRPr="000C54CD" w:rsidR="00F142F9" w:rsidP="00F142F9" w:rsidRDefault="00F142F9" w14:paraId="46C0BF76" w14:textId="3D6539F7">
      <w:pPr>
        <w:pStyle w:val="Motion"/>
        <w:rPr>
          <w:b/>
          <w:bCs/>
          <w:sz w:val="22"/>
          <w:szCs w:val="22"/>
        </w:rPr>
      </w:pPr>
      <w:r w:rsidRPr="000C54CD">
        <w:rPr>
          <w:b/>
          <w:bCs/>
          <w:sz w:val="22"/>
          <w:szCs w:val="22"/>
        </w:rPr>
        <w:t xml:space="preserve">MOTION </w:t>
      </w:r>
      <w:r w:rsidRPr="000C54CD" w:rsidR="43AE2E6D">
        <w:rPr>
          <w:b/>
          <w:bCs/>
          <w:sz w:val="22"/>
          <w:szCs w:val="22"/>
        </w:rPr>
        <w:t>Marg Krauter</w:t>
      </w:r>
      <w:r w:rsidRPr="000C54CD">
        <w:rPr>
          <w:b/>
          <w:bCs/>
          <w:sz w:val="22"/>
          <w:szCs w:val="22"/>
        </w:rPr>
        <w:t xml:space="preserve">/ </w:t>
      </w:r>
      <w:r w:rsidRPr="000C54CD" w:rsidR="5E1B2D3B">
        <w:rPr>
          <w:b/>
          <w:bCs/>
          <w:sz w:val="22"/>
          <w:szCs w:val="22"/>
        </w:rPr>
        <w:t>Gord Dunbar</w:t>
      </w:r>
    </w:p>
    <w:p w:rsidRPr="000C54CD" w:rsidR="00F142F9" w:rsidP="00F142F9" w:rsidRDefault="00F142F9" w14:paraId="6B7DF9F1" w14:textId="77777777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that the Congregational Support Commission of Western Ontario Waterways Regional Council approve the sale of St. John’s United Church, Chesley, the legal description of which is LT 41 E/S DENARD ST, 42E/S DENARD ST PL 149; PT LT 31 W/S DOBIE ST, 32 W/S DOBIE ST PL 149 AS IN R346698; S/T THE RIGHTS OF OWNERS OF ADJOINING PARCELS, IF ANY UNDER R167893; ARRAN-ELDERSLIE, and the municipal address of which is: 111 2nd Avenue S.E, Chesley, Municipality of Arran-Elderslie with the following terms:</w:t>
      </w:r>
    </w:p>
    <w:p w:rsidRPr="000C54CD" w:rsidR="00F142F9" w:rsidP="00F142F9" w:rsidRDefault="00F142F9" w14:paraId="5AEA77DA" w14:textId="77777777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Purchaser: Joanna Beth Eaton</w:t>
      </w:r>
    </w:p>
    <w:p w:rsidRPr="000C54CD" w:rsidR="00F142F9" w:rsidP="00F142F9" w:rsidRDefault="00F142F9" w14:paraId="7004D636" w14:textId="77777777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Sale price: $350,000</w:t>
      </w:r>
    </w:p>
    <w:p w:rsidRPr="000C54CD" w:rsidR="00F142F9" w:rsidP="00F142F9" w:rsidRDefault="00F142F9" w14:paraId="049AC4AA" w14:textId="77777777">
      <w:pPr>
        <w:pStyle w:val="Motion"/>
        <w:rPr>
          <w:sz w:val="22"/>
          <w:szCs w:val="22"/>
        </w:rPr>
      </w:pPr>
      <w:r w:rsidRPr="000C54CD">
        <w:rPr>
          <w:sz w:val="22"/>
          <w:szCs w:val="22"/>
        </w:rPr>
        <w:t>Deposit: $5,000</w:t>
      </w:r>
    </w:p>
    <w:p w:rsidRPr="000C54CD" w:rsidR="009158C5" w:rsidP="00F142F9" w:rsidRDefault="00F142F9" w14:paraId="09B948BD" w14:textId="77777777">
      <w:pPr>
        <w:pStyle w:val="Motion"/>
        <w:rPr>
          <w:sz w:val="22"/>
          <w:szCs w:val="22"/>
          <w:vertAlign w:val="superscript"/>
        </w:rPr>
      </w:pPr>
      <w:r w:rsidRPr="000C54CD">
        <w:rPr>
          <w:sz w:val="22"/>
          <w:szCs w:val="22"/>
        </w:rPr>
        <w:t>Terms: acceptance upon home inspector review – (completed September 16</w:t>
      </w:r>
      <w:r w:rsidRPr="000C54CD">
        <w:rPr>
          <w:sz w:val="22"/>
          <w:szCs w:val="22"/>
          <w:vertAlign w:val="superscript"/>
        </w:rPr>
        <w:t>th</w:t>
      </w:r>
      <w:r w:rsidRPr="000C54CD">
        <w:rPr>
          <w:sz w:val="22"/>
          <w:szCs w:val="22"/>
        </w:rPr>
        <w:t>) lawyer reviews (completed September 17</w:t>
      </w:r>
      <w:r w:rsidRPr="000C54CD">
        <w:rPr>
          <w:sz w:val="22"/>
          <w:szCs w:val="22"/>
          <w:vertAlign w:val="superscript"/>
        </w:rPr>
        <w:t>th</w:t>
      </w:r>
      <w:r w:rsidRPr="000C54CD">
        <w:rPr>
          <w:sz w:val="22"/>
          <w:szCs w:val="22"/>
        </w:rPr>
        <w:t>) Scheduled Closing date: November 1</w:t>
      </w:r>
      <w:r w:rsidRPr="000C54CD">
        <w:rPr>
          <w:sz w:val="22"/>
          <w:szCs w:val="22"/>
          <w:vertAlign w:val="superscript"/>
        </w:rPr>
        <w:t>st</w:t>
      </w:r>
      <w:r w:rsidRPr="000C54CD" w:rsidR="009158C5">
        <w:rPr>
          <w:sz w:val="22"/>
          <w:szCs w:val="22"/>
          <w:vertAlign w:val="superscript"/>
        </w:rPr>
        <w:t xml:space="preserve"> </w:t>
      </w:r>
    </w:p>
    <w:p w:rsidRPr="000C54CD" w:rsidR="009158C5" w:rsidP="009158C5" w:rsidRDefault="009158C5" w14:paraId="1A85E3D0" w14:textId="24282320">
      <w:pPr>
        <w:pStyle w:val="Motion"/>
        <w:rPr>
          <w:sz w:val="22"/>
          <w:szCs w:val="22"/>
        </w:rPr>
      </w:pPr>
      <w:r w:rsidRPr="000C54CD">
        <w:rPr>
          <w:b/>
          <w:bCs/>
          <w:sz w:val="22"/>
          <w:szCs w:val="22"/>
        </w:rPr>
        <w:t>The Motion is Carried</w:t>
      </w:r>
    </w:p>
    <w:p w:rsidRPr="009158C5" w:rsidR="00796224" w:rsidP="008C6BD4" w:rsidRDefault="00796224" w14:paraId="78F51543" w14:textId="44D5F7F6">
      <w:pPr>
        <w:pStyle w:val="Heading2"/>
        <w:rPr>
          <w:rFonts w:asciiTheme="minorHAnsi" w:hAnsiTheme="minorHAnsi" w:cstheme="minorHAnsi"/>
        </w:rPr>
      </w:pPr>
      <w:r w:rsidRPr="009158C5">
        <w:rPr>
          <w:rFonts w:asciiTheme="minorHAnsi" w:hAnsiTheme="minorHAnsi" w:cstheme="minorHAnsi"/>
        </w:rPr>
        <w:t>Annual Reports</w:t>
      </w:r>
    </w:p>
    <w:p w:rsidRPr="009158C5" w:rsidR="00DD2771" w:rsidP="1C2F7E20" w:rsidRDefault="009D28BB" w14:paraId="76CE736C" w14:textId="507C47D4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8a54625d1e8a404f">
        <w:r w:rsidRPr="1C2F7E20" w:rsidR="00DD2771">
          <w:rPr>
            <w:rStyle w:val="Hyperlink"/>
            <w:rFonts w:ascii="Calibri" w:hAnsi="Calibri" w:cs="Calibri" w:asciiTheme="minorAscii" w:hAnsiTheme="minorAscii" w:cstheme="minorAscii"/>
          </w:rPr>
          <w:t>Bayfield - Annual Report for year 2024.pdf</w:t>
        </w:r>
      </w:hyperlink>
      <w:r w:rsidRPr="1C2F7E20" w:rsidR="08CD9A67">
        <w:rPr>
          <w:rFonts w:ascii="Calibri" w:hAnsi="Calibri" w:cs="Calibri" w:asciiTheme="minorAscii" w:hAnsiTheme="minorAscii" w:cstheme="minorAscii"/>
        </w:rPr>
        <w:t xml:space="preserve">  x</w:t>
      </w:r>
    </w:p>
    <w:p w:rsidRPr="009158C5" w:rsidR="004947DB" w:rsidP="002C0F08" w:rsidRDefault="009D28BB" w14:paraId="2B5FC9BC" w14:textId="77777777">
      <w:pPr>
        <w:pStyle w:val="Numbering-NoIndent"/>
        <w:numPr>
          <w:ilvl w:val="0"/>
          <w:numId w:val="9"/>
        </w:numPr>
        <w:spacing w:before="60"/>
        <w:ind w:left="1418"/>
        <w:rPr>
          <w:rFonts w:asciiTheme="minorHAnsi" w:hAnsiTheme="minorHAnsi" w:cstheme="minorHAnsi"/>
          <w:szCs w:val="24"/>
        </w:rPr>
      </w:pPr>
      <w:hyperlink w:history="1" r:id="rId25">
        <w:r w:rsidRPr="009158C5" w:rsidR="004947DB">
          <w:rPr>
            <w:rStyle w:val="Hyperlink"/>
            <w:rFonts w:asciiTheme="minorHAnsi" w:hAnsiTheme="minorHAnsi" w:cstheme="minorHAnsi"/>
            <w:szCs w:val="24"/>
          </w:rPr>
          <w:t>St. John's, Belwood - 2024 Annual Report.pdf</w:t>
        </w:r>
      </w:hyperlink>
    </w:p>
    <w:p w:rsidRPr="009158C5" w:rsidR="00E0040D" w:rsidP="1C2F7E20" w:rsidRDefault="009D28BB" w14:paraId="1F2071DF" w14:textId="194C997A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246ea100d09c4ede">
        <w:r w:rsidRPr="1C2F7E20" w:rsidR="00E0040D">
          <w:rPr>
            <w:rStyle w:val="Hyperlink"/>
            <w:rFonts w:ascii="Calibri" w:hAnsi="Calibri" w:cs="Calibri" w:asciiTheme="minorAscii" w:hAnsiTheme="minorAscii" w:cstheme="minorAscii"/>
          </w:rPr>
          <w:t>Brussels United 2024 ANNUAL REPORT BOOK Jan 2025 (1).pdf</w:t>
        </w:r>
      </w:hyperlink>
      <w:r w:rsidRPr="1C2F7E20" w:rsidR="1A827679">
        <w:rPr>
          <w:rFonts w:ascii="Calibri" w:hAnsi="Calibri" w:cs="Calibri" w:asciiTheme="minorAscii" w:hAnsiTheme="minorAscii" w:cstheme="minorAscii"/>
        </w:rPr>
        <w:t xml:space="preserve">   x</w:t>
      </w:r>
    </w:p>
    <w:p w:rsidRPr="009158C5" w:rsidR="00013851" w:rsidP="1C2F7E20" w:rsidRDefault="009D28BB" w14:paraId="7F61B511" w14:textId="4E0B2336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047bda5b816e4564">
        <w:r w:rsidRPr="1C2F7E20" w:rsidR="00013851">
          <w:rPr>
            <w:rStyle w:val="Hyperlink"/>
            <w:rFonts w:ascii="Calibri" w:hAnsi="Calibri" w:cs="Calibri" w:asciiTheme="minorAscii" w:hAnsiTheme="minorAscii" w:cstheme="minorAscii"/>
          </w:rPr>
          <w:t>Crawford UC 2024 Annual Report.pdf</w:t>
        </w:r>
      </w:hyperlink>
      <w:r w:rsidRPr="1C2F7E20" w:rsidR="2B3A1051">
        <w:rPr>
          <w:rFonts w:ascii="Calibri" w:hAnsi="Calibri" w:cs="Calibri" w:asciiTheme="minorAscii" w:hAnsiTheme="minorAscii" w:cstheme="minorAscii"/>
        </w:rPr>
        <w:t xml:space="preserve">  x</w:t>
      </w:r>
    </w:p>
    <w:p w:rsidRPr="009158C5" w:rsidR="00F36A39" w:rsidP="5BF34642" w:rsidRDefault="009D28BB" w14:paraId="7C4B2730" w14:textId="04EAC481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6696ec861073493c">
        <w:r w:rsidRPr="08D51E6D" w:rsidR="00F36A39">
          <w:rPr>
            <w:rStyle w:val="Hyperlink"/>
            <w:rFonts w:ascii="Calibri" w:hAnsi="Calibri" w:cs="Calibri" w:asciiTheme="minorAscii" w:hAnsiTheme="minorAscii" w:cstheme="minorAscii"/>
          </w:rPr>
          <w:t>Ripley</w:t>
        </w:r>
        <w:r w:rsidRPr="08D51E6D" w:rsidR="00F05EF6">
          <w:rPr>
            <w:rStyle w:val="Hyperlink"/>
            <w:rFonts w:ascii="Calibri" w:hAnsi="Calibri" w:cs="Calibri" w:asciiTheme="minorAscii" w:hAnsiTheme="minorAscii" w:cstheme="minorAscii"/>
          </w:rPr>
          <w:t>: St. Andrew’s</w:t>
        </w:r>
        <w:r w:rsidRPr="08D51E6D" w:rsidR="00F36A39">
          <w:rPr>
            <w:rStyle w:val="Hyperlink"/>
            <w:rFonts w:ascii="Calibri" w:hAnsi="Calibri" w:cs="Calibri" w:asciiTheme="minorAscii" w:hAnsiTheme="minorAscii" w:cstheme="minorAscii"/>
          </w:rPr>
          <w:t xml:space="preserve"> - 2024 Annual Report.pdf</w:t>
        </w:r>
      </w:hyperlink>
      <w:r w:rsidRPr="08D51E6D" w:rsidR="6CF662A6">
        <w:rPr>
          <w:rFonts w:ascii="Calibri" w:hAnsi="Calibri" w:cs="Calibri" w:asciiTheme="minorAscii" w:hAnsiTheme="minorAscii" w:cstheme="minorAscii"/>
        </w:rPr>
        <w:t xml:space="preserve">  </w:t>
      </w:r>
    </w:p>
    <w:p w:rsidRPr="009158C5" w:rsidR="004947DB" w:rsidP="53B4A450" w:rsidRDefault="009D28BB" w14:paraId="103813B4" w14:textId="5F28F8B3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be1a7a3d30184bd0">
        <w:r w:rsidRPr="53B4A450" w:rsidR="004947DB">
          <w:rPr>
            <w:rStyle w:val="Hyperlink"/>
            <w:rFonts w:ascii="Calibri" w:hAnsi="Calibri" w:cs="Calibri" w:asciiTheme="minorAscii" w:hAnsiTheme="minorAscii" w:cstheme="minorAscii"/>
          </w:rPr>
          <w:t>Shelburne - 2024 AGM Report.pdf</w:t>
        </w:r>
      </w:hyperlink>
      <w:r w:rsidRPr="53B4A450" w:rsidR="3AF245A4">
        <w:rPr>
          <w:rFonts w:ascii="Calibri" w:hAnsi="Calibri" w:cs="Calibri" w:asciiTheme="minorAscii" w:hAnsiTheme="minorAscii" w:cstheme="minorAscii"/>
        </w:rPr>
        <w:t xml:space="preserve">  x</w:t>
      </w:r>
    </w:p>
    <w:p w:rsidRPr="009158C5" w:rsidR="004947DB" w:rsidP="002C0F08" w:rsidRDefault="009D28BB" w14:paraId="68C8FF11" w14:textId="77777777">
      <w:pPr>
        <w:pStyle w:val="Numbering-NoIndent"/>
        <w:numPr>
          <w:ilvl w:val="0"/>
          <w:numId w:val="9"/>
        </w:numPr>
        <w:spacing w:before="60"/>
        <w:ind w:left="1418"/>
        <w:rPr>
          <w:rFonts w:asciiTheme="minorHAnsi" w:hAnsiTheme="minorHAnsi" w:cstheme="minorHAnsi"/>
          <w:szCs w:val="24"/>
        </w:rPr>
      </w:pPr>
      <w:hyperlink w:history="1" r:id="rId30">
        <w:r w:rsidRPr="009158C5" w:rsidR="004947DB">
          <w:rPr>
            <w:rStyle w:val="Hyperlink"/>
            <w:rFonts w:asciiTheme="minorHAnsi" w:hAnsiTheme="minorHAnsi" w:cstheme="minorHAnsi"/>
            <w:szCs w:val="24"/>
          </w:rPr>
          <w:t>St. Paul's, Walkerton - 2024 Annual Report.pdf</w:t>
        </w:r>
      </w:hyperlink>
    </w:p>
    <w:p w:rsidRPr="009158C5" w:rsidR="00F36A39" w:rsidP="6FB8FE93" w:rsidRDefault="009D28BB" w14:paraId="562A3D36" w14:textId="3241C692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a81d602b18ae400c">
        <w:r w:rsidRPr="6FB8FE93" w:rsidR="00F36A39">
          <w:rPr>
            <w:rStyle w:val="Hyperlink"/>
            <w:rFonts w:ascii="Calibri" w:hAnsi="Calibri" w:cs="Calibri" w:asciiTheme="minorAscii" w:hAnsiTheme="minorAscii" w:cstheme="minorAscii"/>
          </w:rPr>
          <w:t>Trinity</w:t>
        </w:r>
        <w:r w:rsidRPr="6FB8FE93" w:rsidR="0052528B">
          <w:rPr>
            <w:rStyle w:val="Hyperlink"/>
            <w:rFonts w:ascii="Calibri" w:hAnsi="Calibri" w:cs="Calibri" w:asciiTheme="minorAscii" w:hAnsiTheme="minorAscii" w:cstheme="minorAscii"/>
          </w:rPr>
          <w:t xml:space="preserve"> UC,</w:t>
        </w:r>
        <w:r w:rsidRPr="6FB8FE93" w:rsidR="00F36A39">
          <w:rPr>
            <w:rStyle w:val="Hyperlink"/>
            <w:rFonts w:ascii="Calibri" w:hAnsi="Calibri" w:cs="Calibri" w:asciiTheme="minorAscii" w:hAnsiTheme="minorAscii" w:cstheme="minorAscii"/>
          </w:rPr>
          <w:t xml:space="preserve"> </w:t>
        </w:r>
        <w:r w:rsidRPr="6FB8FE93" w:rsidR="0052528B">
          <w:rPr>
            <w:rStyle w:val="Hyperlink"/>
            <w:rFonts w:ascii="Calibri" w:hAnsi="Calibri" w:cs="Calibri" w:asciiTheme="minorAscii" w:hAnsiTheme="minorAscii" w:cstheme="minorAscii"/>
          </w:rPr>
          <w:t>G</w:t>
        </w:r>
        <w:r w:rsidRPr="6FB8FE93" w:rsidR="00F36A39">
          <w:rPr>
            <w:rStyle w:val="Hyperlink"/>
            <w:rFonts w:ascii="Calibri" w:hAnsi="Calibri" w:cs="Calibri" w:asciiTheme="minorAscii" w:hAnsiTheme="minorAscii" w:cstheme="minorAscii"/>
          </w:rPr>
          <w:t>uelph - 2024 Annual Report Final with GUM Financial Stmt(1).pdf</w:t>
        </w:r>
      </w:hyperlink>
      <w:r w:rsidRPr="6FB8FE93" w:rsidR="04D00129">
        <w:rPr>
          <w:rFonts w:ascii="Calibri" w:hAnsi="Calibri" w:cs="Calibri" w:asciiTheme="minorAscii" w:hAnsiTheme="minorAscii" w:cstheme="minorAscii"/>
        </w:rPr>
        <w:t xml:space="preserve">  x</w:t>
      </w:r>
    </w:p>
    <w:p w:rsidRPr="009158C5" w:rsidR="00E803A8" w:rsidP="002C0F08" w:rsidRDefault="009D28BB" w14:paraId="34D61F58" w14:textId="77777777">
      <w:pPr>
        <w:pStyle w:val="Numbering-NoIndent"/>
        <w:numPr>
          <w:ilvl w:val="0"/>
          <w:numId w:val="9"/>
        </w:numPr>
        <w:spacing w:before="60"/>
        <w:ind w:left="1418"/>
        <w:rPr>
          <w:rFonts w:asciiTheme="minorHAnsi" w:hAnsiTheme="minorHAnsi" w:cstheme="minorHAnsi"/>
          <w:szCs w:val="24"/>
        </w:rPr>
      </w:pPr>
      <w:hyperlink w:history="1" r:id="rId32">
        <w:r w:rsidRPr="009158C5" w:rsidR="00E803A8">
          <w:rPr>
            <w:rStyle w:val="Hyperlink"/>
            <w:rFonts w:asciiTheme="minorHAnsi" w:hAnsiTheme="minorHAnsi" w:cstheme="minorHAnsi"/>
            <w:szCs w:val="24"/>
          </w:rPr>
          <w:t>Exeter United Church 2024 Annual Report - Final.pdf</w:t>
        </w:r>
      </w:hyperlink>
    </w:p>
    <w:p w:rsidRPr="009158C5" w:rsidR="00A47EAF" w:rsidP="0D78E4F2" w:rsidRDefault="009D28BB" w14:paraId="42FA417F" w14:textId="5108A6FB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29117c226b7940a3">
        <w:r w:rsidRPr="0D78E4F2" w:rsidR="00A47EAF">
          <w:rPr>
            <w:rStyle w:val="Hyperlink"/>
            <w:rFonts w:ascii="Calibri" w:hAnsi="Calibri" w:cs="Calibri" w:asciiTheme="minorAscii" w:hAnsiTheme="minorAscii" w:cstheme="minorAscii"/>
          </w:rPr>
          <w:t>SLUC Annual Report 2024.pdf</w:t>
        </w:r>
      </w:hyperlink>
      <w:r w:rsidRPr="0D78E4F2" w:rsidR="23470E49">
        <w:rPr>
          <w:rFonts w:ascii="Calibri" w:hAnsi="Calibri" w:cs="Calibri" w:asciiTheme="minorAscii" w:hAnsiTheme="minorAscii" w:cstheme="minorAscii"/>
        </w:rPr>
        <w:t xml:space="preserve">   </w:t>
      </w:r>
    </w:p>
    <w:p w:rsidRPr="009158C5" w:rsidR="000254ED" w:rsidP="66F60EB6" w:rsidRDefault="009D28BB" w14:paraId="6619B40B" w14:textId="57372DAF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d7ff3f1caf7e4142">
        <w:r w:rsidRPr="66F60EB6" w:rsidR="0052528B">
          <w:rPr>
            <w:rStyle w:val="Hyperlink"/>
            <w:rFonts w:ascii="Calibri" w:hAnsi="Calibri" w:cs="Calibri" w:asciiTheme="minorAscii" w:hAnsiTheme="minorAscii" w:cstheme="minorAscii"/>
          </w:rPr>
          <w:t>Trinity UC, Listowel - 2024 annual report.pdf</w:t>
        </w:r>
      </w:hyperlink>
      <w:r w:rsidRPr="66F60EB6" w:rsidR="000254ED">
        <w:rPr>
          <w:rFonts w:ascii="Calibri" w:hAnsi="Calibri" w:cs="Calibri" w:asciiTheme="minorAscii" w:hAnsiTheme="minorAscii" w:cstheme="minorAscii"/>
        </w:rPr>
        <w:t xml:space="preserve"> </w:t>
      </w:r>
      <w:r w:rsidRPr="66F60EB6" w:rsidR="50606711">
        <w:rPr>
          <w:rFonts w:ascii="Calibri" w:hAnsi="Calibri" w:cs="Calibri" w:asciiTheme="minorAscii" w:hAnsiTheme="minorAscii" w:cstheme="minorAscii"/>
        </w:rPr>
        <w:t xml:space="preserve">  x</w:t>
      </w:r>
    </w:p>
    <w:p w:rsidRPr="009158C5" w:rsidR="005B4F76" w:rsidP="002C0F08" w:rsidRDefault="009D28BB" w14:paraId="3474CB71" w14:textId="77777777">
      <w:pPr>
        <w:pStyle w:val="Numbering-NoIndent"/>
        <w:numPr>
          <w:ilvl w:val="0"/>
          <w:numId w:val="9"/>
        </w:numPr>
        <w:spacing w:before="60"/>
        <w:ind w:left="1418"/>
        <w:rPr>
          <w:rFonts w:asciiTheme="minorHAnsi" w:hAnsiTheme="minorHAnsi" w:cstheme="minorHAnsi"/>
          <w:szCs w:val="24"/>
        </w:rPr>
      </w:pPr>
      <w:hyperlink w:history="1" r:id="rId35">
        <w:r w:rsidRPr="009158C5" w:rsidR="005B4F76">
          <w:rPr>
            <w:rStyle w:val="Hyperlink"/>
            <w:rFonts w:asciiTheme="minorHAnsi" w:hAnsiTheme="minorHAnsi" w:cstheme="minorHAnsi"/>
            <w:szCs w:val="24"/>
          </w:rPr>
          <w:t>Meaford Annual Report 2024.pdf</w:t>
        </w:r>
      </w:hyperlink>
    </w:p>
    <w:p w:rsidRPr="009158C5" w:rsidR="005E26F6" w:rsidP="66F60EB6" w:rsidRDefault="009D28BB" w14:paraId="6A572246" w14:textId="72C4E806">
      <w:pPr>
        <w:pStyle w:val="Numbering-NoIndent"/>
        <w:numPr>
          <w:ilvl w:val="0"/>
          <w:numId w:val="9"/>
        </w:numPr>
        <w:spacing w:before="60"/>
        <w:ind w:left="1418"/>
        <w:rPr>
          <w:rFonts w:ascii="Calibri" w:hAnsi="Calibri" w:cs="Calibri" w:asciiTheme="minorAscii" w:hAnsiTheme="minorAscii" w:cstheme="minorAscii"/>
        </w:rPr>
      </w:pPr>
      <w:hyperlink r:id="Ra9064c4fc3e24c9b">
        <w:r w:rsidRPr="66F60EB6" w:rsidR="6A688889">
          <w:rPr>
            <w:rStyle w:val="Hyperlink"/>
            <w:rFonts w:ascii="Calibri" w:hAnsi="Calibri" w:cs="Calibri" w:asciiTheme="minorAscii" w:hAnsiTheme="minorAscii" w:cstheme="minorAscii"/>
          </w:rPr>
          <w:t>Grace UC, Thornbury - Annual Report 2025 Distribution.docx</w:t>
        </w:r>
      </w:hyperlink>
      <w:r w:rsidRPr="66F60EB6" w:rsidR="040965EB">
        <w:rPr>
          <w:rFonts w:ascii="Calibri" w:hAnsi="Calibri" w:cs="Calibri" w:asciiTheme="minorAscii" w:hAnsiTheme="minorAscii" w:cstheme="minorAscii"/>
        </w:rPr>
        <w:t xml:space="preserve">  </w:t>
      </w:r>
    </w:p>
    <w:p w:rsidRPr="00D90FDF" w:rsidR="7D19B8B0" w:rsidP="002C0F08" w:rsidRDefault="009D28BB" w14:paraId="01A93A6B" w14:textId="12DF038D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r:id="rId37">
        <w:r w:rsidRPr="00D90FDF" w:rsidR="6296D157">
          <w:rPr>
            <w:rStyle w:val="Hyperlink"/>
            <w:szCs w:val="24"/>
          </w:rPr>
          <w:t>Trinity UC, Elmira 2024 Annual Report.docx</w:t>
        </w:r>
      </w:hyperlink>
    </w:p>
    <w:p w:rsidRPr="00D90FDF" w:rsidR="00AC5C81" w:rsidP="002C0F08" w:rsidRDefault="009D28BB" w14:paraId="7E491497" w14:textId="33EFED88">
      <w:pPr>
        <w:pStyle w:val="Numbering-NoIndent"/>
        <w:numPr>
          <w:ilvl w:val="0"/>
          <w:numId w:val="9"/>
        </w:numPr>
        <w:spacing w:before="60"/>
        <w:ind w:left="1418"/>
        <w:rPr/>
      </w:pPr>
      <w:hyperlink r:id="Re41e80a03f2e4315">
        <w:r w:rsidRPr="08D51E6D" w:rsidR="220FD30D">
          <w:rPr>
            <w:rStyle w:val="Hyperlink"/>
          </w:rPr>
          <w:t>Forest Hill, Kitchener - AGM Report 2025.docx</w:t>
        </w:r>
      </w:hyperlink>
    </w:p>
    <w:p w:rsidRPr="00D90FDF" w:rsidR="00AC5C81" w:rsidP="002C0F08" w:rsidRDefault="009D28BB" w14:paraId="2CC2096B" w14:textId="77777777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r:id="rId39">
        <w:r w:rsidRPr="00D90FDF" w:rsidR="1151D912">
          <w:rPr>
            <w:rStyle w:val="Hyperlink"/>
            <w:szCs w:val="24"/>
          </w:rPr>
          <w:t>First UC, Waterloo - Annual Report 2024 FINAL.pdf</w:t>
        </w:r>
        <w:r w:rsidRPr="00D90FDF" w:rsidR="0B274832">
          <w:rPr>
            <w:rStyle w:val="Hyperlink"/>
            <w:szCs w:val="24"/>
          </w:rPr>
          <w:t>;</w:t>
        </w:r>
      </w:hyperlink>
      <w:r w:rsidRPr="00D90FDF" w:rsidR="0B274832">
        <w:rPr>
          <w:szCs w:val="24"/>
        </w:rPr>
        <w:t xml:space="preserve"> </w:t>
      </w:r>
      <w:hyperlink r:id="rId40">
        <w:r w:rsidRPr="00D90FDF" w:rsidR="0B274832">
          <w:rPr>
            <w:rStyle w:val="Hyperlink"/>
            <w:szCs w:val="24"/>
          </w:rPr>
          <w:t>Financial Report</w:t>
        </w:r>
      </w:hyperlink>
    </w:p>
    <w:p w:rsidRPr="00D90FDF" w:rsidR="00122D8A" w:rsidP="002C0F08" w:rsidRDefault="009D28BB" w14:paraId="37E5F4B7" w14:textId="77777777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r:id="rId41">
        <w:r w:rsidRPr="00D90FDF" w:rsidR="00A779AF">
          <w:rPr>
            <w:rStyle w:val="Hyperlink"/>
            <w:szCs w:val="24"/>
          </w:rPr>
          <w:t>St. Paul's, Metz - 2024 Annual Report.pdf</w:t>
        </w:r>
      </w:hyperlink>
    </w:p>
    <w:p w:rsidRPr="00D90FDF" w:rsidR="002512D4" w:rsidP="002C0F08" w:rsidRDefault="009D28BB" w14:paraId="207B46A0" w14:textId="4636E866">
      <w:pPr>
        <w:pStyle w:val="Numbering-NoIndent"/>
        <w:numPr>
          <w:ilvl w:val="0"/>
          <w:numId w:val="9"/>
        </w:numPr>
        <w:spacing w:before="60"/>
        <w:ind w:left="1418"/>
        <w:rPr/>
      </w:pPr>
      <w:hyperlink r:id="R02d9e6c63141481a">
        <w:r w:rsidRPr="2EF74F3B" w:rsidR="409B5705">
          <w:rPr>
            <w:rStyle w:val="Hyperlink"/>
          </w:rPr>
          <w:t>Lucknow UC - 2024 Annual Report.pdf</w:t>
        </w:r>
      </w:hyperlink>
      <w:r w:rsidR="78E82717">
        <w:rPr/>
        <w:t xml:space="preserve">  x</w:t>
      </w:r>
    </w:p>
    <w:p w:rsidRPr="00D90FDF" w:rsidR="00795CFE" w:rsidP="002C0F08" w:rsidRDefault="009D28BB" w14:paraId="0A44AE35" w14:textId="77777777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w:history="1" r:id="rId43">
        <w:r w:rsidRPr="00D90FDF" w:rsidR="00795CFE">
          <w:rPr>
            <w:rStyle w:val="Hyperlink"/>
            <w:szCs w:val="24"/>
          </w:rPr>
          <w:t>BCUC 2024 Annual Report.pdf</w:t>
        </w:r>
      </w:hyperlink>
    </w:p>
    <w:p w:rsidRPr="00D90FDF" w:rsidR="002D1F21" w:rsidP="002C0F08" w:rsidRDefault="009D28BB" w14:paraId="2D909BFB" w14:textId="77777777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w:history="1" r:id="rId44">
        <w:r w:rsidRPr="00D90FDF" w:rsidR="002D1F21">
          <w:rPr>
            <w:rStyle w:val="Hyperlink"/>
            <w:szCs w:val="24"/>
          </w:rPr>
          <w:t>Port Elgin UC - 2024 Annual Report Final.pdf</w:t>
        </w:r>
      </w:hyperlink>
    </w:p>
    <w:p w:rsidRPr="00D90FDF" w:rsidR="000D6395" w:rsidP="002C0F08" w:rsidRDefault="009D28BB" w14:paraId="77E3F664" w14:textId="77777777">
      <w:pPr>
        <w:pStyle w:val="Numbering-NoIndent"/>
        <w:numPr>
          <w:ilvl w:val="0"/>
          <w:numId w:val="9"/>
        </w:numPr>
        <w:spacing w:before="60"/>
        <w:ind w:left="1418"/>
        <w:rPr>
          <w:szCs w:val="24"/>
        </w:rPr>
      </w:pPr>
      <w:hyperlink w:history="1" r:id="rId45">
        <w:r w:rsidRPr="00D90FDF" w:rsidR="000D6395">
          <w:rPr>
            <w:rStyle w:val="Hyperlink"/>
            <w:szCs w:val="24"/>
          </w:rPr>
          <w:t>Eramosa PC - Annual Report 2024.pdf</w:t>
        </w:r>
      </w:hyperlink>
    </w:p>
    <w:p w:rsidR="00796224" w:rsidP="008C6BD4" w:rsidRDefault="00796224" w14:paraId="353A2676" w14:textId="0CA4E56D">
      <w:pPr>
        <w:pStyle w:val="Heading2"/>
        <w:rPr>
          <w:rFonts w:eastAsiaTheme="minorEastAsia"/>
          <w:lang w:val="en-US"/>
        </w:rPr>
      </w:pPr>
      <w:r>
        <w:t>Annual Report</w:t>
      </w:r>
      <w:r w:rsidR="00D43C63">
        <w:t>s</w:t>
      </w:r>
      <w:r>
        <w:t xml:space="preserve"> Review</w:t>
      </w:r>
      <w:r w:rsidR="00D43C63">
        <w:t>ed</w:t>
      </w:r>
    </w:p>
    <w:p w:rsidRPr="008C3539" w:rsidR="00122D8A" w:rsidP="002C0F08" w:rsidRDefault="009D28BB" w14:paraId="183BB748" w14:textId="77777777">
      <w:pPr>
        <w:pStyle w:val="Numbering-NoIndent"/>
        <w:numPr>
          <w:ilvl w:val="0"/>
          <w:numId w:val="10"/>
        </w:numPr>
        <w:spacing w:before="60"/>
        <w:ind w:left="1418"/>
        <w:rPr>
          <w:lang w:val="en-US"/>
        </w:rPr>
      </w:pPr>
      <w:hyperlink r:id="rId46">
        <w:r w:rsidRPr="008C3539" w:rsidR="53646C8F">
          <w:rPr>
            <w:rStyle w:val="Hyperlink"/>
            <w:lang w:val="en-US"/>
          </w:rPr>
          <w:t>Calvary UC, St. Jacobs Annual Report Review.msg</w:t>
        </w:r>
      </w:hyperlink>
    </w:p>
    <w:p w:rsidRPr="008C3539" w:rsidR="00122D8A" w:rsidP="002C0F08" w:rsidRDefault="009D28BB" w14:paraId="53876647" w14:textId="77777777">
      <w:pPr>
        <w:pStyle w:val="Numbering-NoIndent"/>
        <w:numPr>
          <w:ilvl w:val="0"/>
          <w:numId w:val="10"/>
        </w:numPr>
        <w:spacing w:before="60"/>
        <w:ind w:left="1418"/>
        <w:rPr>
          <w:lang w:val="en-US"/>
        </w:rPr>
      </w:pPr>
      <w:hyperlink r:id="rId47">
        <w:r w:rsidRPr="008C3539" w:rsidR="75BCFD3F">
          <w:rPr>
            <w:rStyle w:val="Hyperlink"/>
            <w:lang w:val="en-US"/>
          </w:rPr>
          <w:t>Grace UC, Tavistock - 2024 Annual Report Review.msg</w:t>
        </w:r>
      </w:hyperlink>
    </w:p>
    <w:p w:rsidRPr="008C3539" w:rsidR="385F577C" w:rsidP="002C0F08" w:rsidRDefault="009D28BB" w14:paraId="6324854C" w14:textId="7A7AC93F">
      <w:pPr>
        <w:pStyle w:val="Numbering-NoIndent"/>
        <w:numPr>
          <w:ilvl w:val="0"/>
          <w:numId w:val="10"/>
        </w:numPr>
        <w:spacing w:before="60"/>
        <w:ind w:left="1418"/>
        <w:rPr>
          <w:lang w:val="en-US"/>
        </w:rPr>
      </w:pPr>
      <w:hyperlink r:id="rId48">
        <w:r w:rsidRPr="008C3539" w:rsidR="385F577C">
          <w:rPr>
            <w:rStyle w:val="Hyperlink"/>
            <w:lang w:val="en-US"/>
          </w:rPr>
          <w:t>St Marys UC - 2024 Annual Report Review.msg</w:t>
        </w:r>
      </w:hyperlink>
    </w:p>
    <w:p w:rsidR="00B24121" w:rsidP="008C6BD4" w:rsidRDefault="00B24121" w14:paraId="51172D5A" w14:textId="4B2CA6E8">
      <w:pPr>
        <w:pStyle w:val="Heading2"/>
      </w:pPr>
      <w:r>
        <w:t>PCS Appointments</w:t>
      </w:r>
    </w:p>
    <w:p w:rsidR="00E432C6" w:rsidP="00C578AF" w:rsidRDefault="00C578AF" w14:paraId="79FDF0DB" w14:textId="06A623C7">
      <w:pPr>
        <w:pStyle w:val="ListParagraph"/>
        <w:numPr>
          <w:ilvl w:val="0"/>
          <w:numId w:val="13"/>
        </w:numPr>
        <w:ind w:left="1418"/>
        <w:rPr>
          <w:b w:val="0"/>
          <w:bCs w:val="0"/>
        </w:rPr>
      </w:pPr>
      <w:r>
        <w:rPr>
          <w:b w:val="0"/>
          <w:bCs w:val="0"/>
        </w:rPr>
        <w:t>Roz Vincent</w:t>
      </w:r>
      <w:r w:rsidR="00D32AB8">
        <w:rPr>
          <w:b w:val="0"/>
          <w:bCs w:val="0"/>
        </w:rPr>
        <w:t>-</w:t>
      </w:r>
      <w:r>
        <w:rPr>
          <w:b w:val="0"/>
          <w:bCs w:val="0"/>
        </w:rPr>
        <w:t>Haven</w:t>
      </w:r>
      <w:r w:rsidR="00D32AB8">
        <w:rPr>
          <w:b w:val="0"/>
          <w:bCs w:val="0"/>
        </w:rPr>
        <w:t xml:space="preserve">, as Pastoral Charge Supervisor (PCS) </w:t>
      </w:r>
      <w:r>
        <w:rPr>
          <w:b w:val="0"/>
          <w:bCs w:val="0"/>
        </w:rPr>
        <w:t xml:space="preserve">to Westminster </w:t>
      </w:r>
      <w:r w:rsidR="000D2888">
        <w:rPr>
          <w:b w:val="0"/>
          <w:bCs w:val="0"/>
        </w:rPr>
        <w:t xml:space="preserve">United Church, Waterloo beginning </w:t>
      </w:r>
      <w:r w:rsidR="00D32AB8">
        <w:rPr>
          <w:b w:val="0"/>
          <w:bCs w:val="0"/>
        </w:rPr>
        <w:t>October 9, 2025</w:t>
      </w:r>
      <w:r w:rsidR="00475B95">
        <w:rPr>
          <w:b w:val="0"/>
          <w:bCs w:val="0"/>
        </w:rPr>
        <w:t>.</w:t>
      </w:r>
    </w:p>
    <w:p w:rsidR="006A6054" w:rsidP="00C578AF" w:rsidRDefault="006A6054" w14:paraId="4161ED55" w14:textId="4632C427">
      <w:pPr>
        <w:pStyle w:val="ListParagraph"/>
        <w:numPr>
          <w:ilvl w:val="0"/>
          <w:numId w:val="13"/>
        </w:numPr>
        <w:ind w:left="1418"/>
        <w:rPr>
          <w:b w:val="0"/>
          <w:bCs w:val="0"/>
        </w:rPr>
      </w:pPr>
      <w:r>
        <w:rPr>
          <w:b w:val="0"/>
          <w:bCs w:val="0"/>
        </w:rPr>
        <w:t xml:space="preserve">Gary Clark, as Pastoral Charge Supervisor (PCS) to </w:t>
      </w:r>
      <w:r w:rsidR="00555D5A">
        <w:rPr>
          <w:b w:val="0"/>
          <w:bCs w:val="0"/>
        </w:rPr>
        <w:t>Armenian Evangelical United Church, Cambridge beginning October 6, 2025.</w:t>
      </w:r>
    </w:p>
    <w:p w:rsidRPr="00C578AF" w:rsidR="003B610F" w:rsidP="00C578AF" w:rsidRDefault="003B610F" w14:paraId="6F18B5D7" w14:textId="7FA48FE7">
      <w:pPr>
        <w:pStyle w:val="ListParagraph"/>
        <w:numPr>
          <w:ilvl w:val="0"/>
          <w:numId w:val="13"/>
        </w:numPr>
        <w:ind w:left="1418"/>
        <w:rPr>
          <w:b w:val="0"/>
          <w:bCs w:val="0"/>
        </w:rPr>
      </w:pPr>
      <w:r>
        <w:rPr>
          <w:b w:val="0"/>
          <w:bCs w:val="0"/>
        </w:rPr>
        <w:t xml:space="preserve">Thom McDonough, as </w:t>
      </w:r>
      <w:r w:rsidR="00554F86">
        <w:rPr>
          <w:b w:val="0"/>
          <w:bCs w:val="0"/>
        </w:rPr>
        <w:t xml:space="preserve">Pastoral Charge Supervisor (PCS), to Trinity United Church, Annan for a congregational meeting on </w:t>
      </w:r>
      <w:r w:rsidR="00797536">
        <w:rPr>
          <w:b w:val="0"/>
          <w:bCs w:val="0"/>
        </w:rPr>
        <w:t>October 19, 2025.</w:t>
      </w:r>
      <w:r w:rsidR="00554F86">
        <w:rPr>
          <w:b w:val="0"/>
          <w:bCs w:val="0"/>
        </w:rPr>
        <w:t xml:space="preserve"> </w:t>
      </w:r>
    </w:p>
    <w:p w:rsidR="00B24121" w:rsidP="008C6BD4" w:rsidRDefault="3A8123C7" w14:paraId="0133B070" w14:textId="10599AE5">
      <w:pPr>
        <w:pStyle w:val="Heading2"/>
      </w:pPr>
      <w:r>
        <w:t>P</w:t>
      </w:r>
      <w:r w:rsidR="00B24121">
        <w:t>CSs Needed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3686"/>
        <w:gridCol w:w="1984"/>
        <w:gridCol w:w="1276"/>
        <w:gridCol w:w="2665"/>
      </w:tblGrid>
      <w:tr w:rsidRPr="004E4D07" w:rsidR="00F2772A" w:rsidTr="00F2772A" w14:paraId="33490B1A" w14:textId="77777777">
        <w:trPr>
          <w:trHeight w:val="300"/>
        </w:trPr>
        <w:tc>
          <w:tcPr>
            <w:tcW w:w="368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4E4D07" w:rsidR="004E4D07" w:rsidP="004E4D07" w:rsidRDefault="004E4D07" w14:paraId="43E76817" w14:textId="6747F4C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  <w:t>CoF</w:t>
            </w:r>
          </w:p>
        </w:tc>
        <w:tc>
          <w:tcPr>
            <w:tcW w:w="19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4E4D07" w:rsidR="004E4D07" w:rsidP="004E4D07" w:rsidRDefault="004E4D07" w14:paraId="1F9103B6" w14:textId="21A77005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  <w:t>City</w:t>
            </w:r>
          </w:p>
        </w:tc>
        <w:tc>
          <w:tcPr>
            <w:tcW w:w="127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4E4D07" w:rsidR="004E4D07" w:rsidP="004E4D07" w:rsidRDefault="004E4D07" w14:paraId="736AC3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  <w:t>Starting</w:t>
            </w:r>
          </w:p>
        </w:tc>
        <w:tc>
          <w:tcPr>
            <w:tcW w:w="26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156082" w:fill="156082"/>
            <w:noWrap/>
            <w:vAlign w:val="bottom"/>
            <w:hideMark/>
          </w:tcPr>
          <w:p w:rsidRPr="004E4D07" w:rsidR="004E4D07" w:rsidP="004E4D07" w:rsidRDefault="004E4D07" w14:paraId="559AEB7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b/>
                <w:bCs/>
                <w:color w:val="FFFFFF"/>
                <w:lang w:val="en-CA" w:eastAsia="en-CA"/>
              </w:rPr>
              <w:t>Description</w:t>
            </w:r>
          </w:p>
        </w:tc>
      </w:tr>
      <w:tr w:rsidRPr="004E4D07" w:rsidR="00F2772A" w:rsidTr="00F2772A" w14:paraId="6DF5E8D3" w14:textId="77777777">
        <w:trPr>
          <w:trHeight w:val="300"/>
        </w:trPr>
        <w:tc>
          <w:tcPr>
            <w:tcW w:w="368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4E4D07" w:rsidR="004E4D07" w:rsidP="004E4D07" w:rsidRDefault="004E4D07" w14:paraId="143BC57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Creemore-New Lowell Pastoral Charge</w:t>
            </w:r>
          </w:p>
        </w:tc>
        <w:tc>
          <w:tcPr>
            <w:tcW w:w="19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4E4D07" w:rsidR="004E4D07" w:rsidP="004E4D07" w:rsidRDefault="004E4D07" w14:paraId="5413BB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Creemore</w:t>
            </w:r>
          </w:p>
        </w:tc>
        <w:tc>
          <w:tcPr>
            <w:tcW w:w="127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noWrap/>
            <w:vAlign w:val="bottom"/>
            <w:hideMark/>
          </w:tcPr>
          <w:p w:rsidRPr="004E4D07" w:rsidR="004E4D07" w:rsidP="004E4D07" w:rsidRDefault="004E4D07" w14:paraId="709ACAB7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2026-01-01</w:t>
            </w:r>
          </w:p>
        </w:tc>
        <w:tc>
          <w:tcPr>
            <w:tcW w:w="26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C0E6F5" w:fill="C0E6F5"/>
            <w:vAlign w:val="bottom"/>
            <w:hideMark/>
          </w:tcPr>
          <w:p w:rsidRPr="004E4D07" w:rsidR="004E4D07" w:rsidP="004E4D07" w:rsidRDefault="00F2772A" w14:paraId="5FF8FC5A" w14:textId="3DCEC5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CA" w:eastAsia="en-C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CA" w:eastAsia="en-CA"/>
              </w:rPr>
              <w:t>Vacant</w:t>
            </w:r>
          </w:p>
        </w:tc>
      </w:tr>
      <w:tr w:rsidRPr="004E4D07" w:rsidR="00F2772A" w:rsidTr="00F2772A" w14:paraId="5A17BC0F" w14:textId="77777777">
        <w:trPr>
          <w:trHeight w:val="300"/>
        </w:trPr>
        <w:tc>
          <w:tcPr>
            <w:tcW w:w="368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noWrap/>
            <w:vAlign w:val="bottom"/>
            <w:hideMark/>
          </w:tcPr>
          <w:p w:rsidRPr="004E4D07" w:rsidR="004E4D07" w:rsidP="004E4D07" w:rsidRDefault="004E4D07" w14:paraId="0DF1E8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Annan-Woodford Pastoral Charge</w:t>
            </w:r>
          </w:p>
        </w:tc>
        <w:tc>
          <w:tcPr>
            <w:tcW w:w="19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noWrap/>
            <w:vAlign w:val="bottom"/>
            <w:hideMark/>
          </w:tcPr>
          <w:p w:rsidRPr="004E4D07" w:rsidR="004E4D07" w:rsidP="004E4D07" w:rsidRDefault="004E4D07" w14:paraId="14744E6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Annan</w:t>
            </w:r>
          </w:p>
        </w:tc>
        <w:tc>
          <w:tcPr>
            <w:tcW w:w="1276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noWrap/>
            <w:vAlign w:val="bottom"/>
            <w:hideMark/>
          </w:tcPr>
          <w:p w:rsidRPr="004E4D07" w:rsidR="004E4D07" w:rsidP="004E4D07" w:rsidRDefault="004E4D07" w14:paraId="469FDE62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</w:pPr>
            <w:r w:rsidRPr="004E4D07">
              <w:rPr>
                <w:rFonts w:ascii="Aptos Narrow" w:hAnsi="Aptos Narrow" w:eastAsia="Times New Roman" w:cs="Times New Roman"/>
                <w:color w:val="000000"/>
                <w:lang w:val="en-CA" w:eastAsia="en-CA"/>
              </w:rPr>
              <w:t>2025-08-01</w:t>
            </w:r>
          </w:p>
        </w:tc>
        <w:tc>
          <w:tcPr>
            <w:tcW w:w="26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vAlign w:val="bottom"/>
            <w:hideMark/>
          </w:tcPr>
          <w:p w:rsidRPr="004E4D07" w:rsidR="004E4D07" w:rsidP="004E4D07" w:rsidRDefault="00F2772A" w14:paraId="27754D00" w14:textId="468E2B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CA" w:eastAsia="en-C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CA" w:eastAsia="en-CA"/>
              </w:rPr>
              <w:t>Vacant</w:t>
            </w:r>
          </w:p>
        </w:tc>
      </w:tr>
    </w:tbl>
    <w:p w:rsidRPr="008E60BF" w:rsidR="008E60BF" w:rsidP="001A1E01" w:rsidRDefault="008E60BF" w14:paraId="7CC7C748" w14:textId="77777777">
      <w:pPr>
        <w:ind w:left="927"/>
        <w:rPr>
          <w:lang w:val="en-CA"/>
        </w:rPr>
      </w:pPr>
    </w:p>
    <w:p w:rsidR="00B24121" w:rsidP="00103151" w:rsidRDefault="00B24121" w14:paraId="37046AE4" w14:textId="77777777">
      <w:pPr>
        <w:pStyle w:val="Heading2"/>
        <w:spacing w:before="0"/>
        <w:ind w:hanging="357"/>
      </w:pPr>
      <w:r w:rsidRPr="00CD1DC6">
        <w:t>PCS Reports</w:t>
      </w:r>
    </w:p>
    <w:p w:rsidRPr="00C5247E" w:rsidR="004F1ABA" w:rsidP="00103151" w:rsidRDefault="009D28BB" w14:paraId="1477D676" w14:textId="3C62906F">
      <w:pPr>
        <w:pStyle w:val="ListParagraph"/>
        <w:numPr>
          <w:ilvl w:val="0"/>
          <w:numId w:val="3"/>
        </w:numPr>
        <w:spacing w:before="0"/>
        <w:ind w:left="1418" w:hanging="357"/>
        <w:rPr>
          <w:b w:val="0"/>
          <w:bCs w:val="0"/>
        </w:rPr>
      </w:pPr>
      <w:hyperlink w:history="1" r:id="rId49">
        <w:r w:rsidRPr="008E60BF" w:rsidR="00D4307C">
          <w:rPr>
            <w:rStyle w:val="Hyperlink"/>
            <w:b w:val="0"/>
            <w:bCs w:val="0"/>
          </w:rPr>
          <w:t>Bloomingdale UC - PCS Report.msg</w:t>
        </w:r>
      </w:hyperlink>
    </w:p>
    <w:p w:rsidRPr="00C5247E" w:rsidR="00C5247E" w:rsidP="00103151" w:rsidRDefault="009D28BB" w14:paraId="3711B5CF" w14:textId="77777777">
      <w:pPr>
        <w:pStyle w:val="ListParagraph"/>
        <w:numPr>
          <w:ilvl w:val="0"/>
          <w:numId w:val="3"/>
        </w:numPr>
        <w:spacing w:before="0"/>
        <w:ind w:left="1418" w:hanging="357"/>
        <w:rPr>
          <w:b w:val="0"/>
          <w:bCs w:val="0"/>
        </w:rPr>
      </w:pPr>
      <w:hyperlink w:history="1" r:id="rId50">
        <w:r w:rsidRPr="00C5247E" w:rsidR="00C5247E">
          <w:rPr>
            <w:rStyle w:val="Hyperlink"/>
            <w:b w:val="0"/>
            <w:bCs w:val="0"/>
          </w:rPr>
          <w:t>Brucefield UC - 251006 PCS Report.msg</w:t>
        </w:r>
      </w:hyperlink>
    </w:p>
    <w:p w:rsidRPr="00F60AEC" w:rsidR="00F60AEC" w:rsidP="00103151" w:rsidRDefault="009D28BB" w14:paraId="40255E1F" w14:textId="77777777">
      <w:pPr>
        <w:pStyle w:val="ListParagraph"/>
        <w:numPr>
          <w:ilvl w:val="0"/>
          <w:numId w:val="3"/>
        </w:numPr>
        <w:spacing w:before="0"/>
        <w:ind w:left="1418" w:hanging="357"/>
        <w:rPr>
          <w:b w:val="0"/>
          <w:bCs w:val="0"/>
        </w:rPr>
      </w:pPr>
      <w:hyperlink w:history="1" r:id="rId51">
        <w:r w:rsidRPr="00F60AEC" w:rsidR="00F60AEC">
          <w:rPr>
            <w:rStyle w:val="Hyperlink"/>
            <w:b w:val="0"/>
            <w:bCs w:val="0"/>
          </w:rPr>
          <w:t>First UC Waterloo - PCS Report.msg</w:t>
        </w:r>
      </w:hyperlink>
    </w:p>
    <w:p w:rsidRPr="005A688E" w:rsidR="005A688E" w:rsidP="00103151" w:rsidRDefault="009D28BB" w14:paraId="12B24A10" w14:textId="77777777">
      <w:pPr>
        <w:pStyle w:val="ListParagraph"/>
        <w:numPr>
          <w:ilvl w:val="0"/>
          <w:numId w:val="3"/>
        </w:numPr>
        <w:spacing w:before="0"/>
        <w:ind w:left="1418" w:hanging="357"/>
        <w:rPr>
          <w:b w:val="0"/>
          <w:bCs w:val="0"/>
        </w:rPr>
      </w:pPr>
      <w:hyperlink w:history="1" r:id="rId52">
        <w:r w:rsidRPr="005A688E" w:rsidR="005A688E">
          <w:rPr>
            <w:rStyle w:val="Hyperlink"/>
            <w:b w:val="0"/>
            <w:bCs w:val="0"/>
          </w:rPr>
          <w:t>Dundalk - PCS Report.msg</w:t>
        </w:r>
      </w:hyperlink>
    </w:p>
    <w:p w:rsidRPr="00AC6F90" w:rsidR="00AC6F90" w:rsidP="00103151" w:rsidRDefault="009D28BB" w14:paraId="09FCDCA6" w14:textId="77777777">
      <w:pPr>
        <w:pStyle w:val="ListParagraph"/>
        <w:numPr>
          <w:ilvl w:val="0"/>
          <w:numId w:val="3"/>
        </w:numPr>
        <w:spacing w:before="0"/>
        <w:ind w:left="1418" w:hanging="357"/>
        <w:rPr>
          <w:b w:val="0"/>
          <w:bCs w:val="0"/>
        </w:rPr>
      </w:pPr>
      <w:hyperlink w:history="1" r:id="rId53">
        <w:r w:rsidRPr="00AC6F90" w:rsidR="00AC6F90">
          <w:rPr>
            <w:rStyle w:val="Hyperlink"/>
            <w:b w:val="0"/>
            <w:bCs w:val="0"/>
          </w:rPr>
          <w:t>Hensall - PCS Report.msg</w:t>
        </w:r>
      </w:hyperlink>
    </w:p>
    <w:p w:rsidRPr="007876E7" w:rsidR="008117EE" w:rsidP="00103151" w:rsidRDefault="009D28BB" w14:paraId="4016FC06" w14:textId="76C6D277">
      <w:pPr>
        <w:pStyle w:val="ListParagraph"/>
        <w:numPr>
          <w:ilvl w:val="0"/>
          <w:numId w:val="3"/>
        </w:numPr>
        <w:spacing w:before="0"/>
        <w:ind w:left="1418" w:hanging="357"/>
        <w:rPr>
          <w:rStyle w:val="Hyperlink"/>
          <w:b w:val="0"/>
          <w:bCs w:val="0"/>
          <w:color w:val="auto"/>
          <w:u w:val="none"/>
        </w:rPr>
      </w:pPr>
      <w:hyperlink w:history="1" r:id="rId54">
        <w:r w:rsidRPr="006C28E6" w:rsidR="006C28E6">
          <w:rPr>
            <w:rStyle w:val="Hyperlink"/>
            <w:b w:val="0"/>
            <w:bCs w:val="0"/>
          </w:rPr>
          <w:t>Massie - PCS Report.msg</w:t>
        </w:r>
      </w:hyperlink>
    </w:p>
    <w:p w:rsidRPr="00103151" w:rsidR="007876E7" w:rsidP="007876E7" w:rsidRDefault="007876E7" w14:paraId="44850A27" w14:textId="77777777">
      <w:pPr>
        <w:pStyle w:val="ListParagraph"/>
        <w:numPr>
          <w:ilvl w:val="0"/>
          <w:numId w:val="0"/>
        </w:numPr>
        <w:spacing w:before="0"/>
        <w:ind w:left="1418"/>
        <w:rPr>
          <w:b w:val="0"/>
          <w:bCs w:val="0"/>
        </w:rPr>
      </w:pPr>
    </w:p>
    <w:p w:rsidRPr="007876E7" w:rsidR="00F8038C" w:rsidP="007876E7" w:rsidRDefault="00F8038C" w14:paraId="428056B0" w14:textId="30D50411">
      <w:pPr>
        <w:pStyle w:val="Heading2"/>
        <w:spacing w:before="0"/>
        <w:ind w:hanging="357"/>
      </w:pPr>
      <w:r w:rsidRPr="007876E7">
        <w:t>Budget update</w:t>
      </w:r>
    </w:p>
    <w:p w:rsidRPr="00103151" w:rsidR="00103151" w:rsidP="00103151" w:rsidRDefault="00103151" w14:paraId="7709DB23" w14:textId="41566A22">
      <w:pPr>
        <w:ind w:left="993" w:hanging="142"/>
        <w:rPr>
          <w:lang w:val="en-CA"/>
        </w:rPr>
      </w:pPr>
      <w:r>
        <w:rPr>
          <w:lang w:val="en-CA"/>
        </w:rPr>
        <w:t>John Neff gave an update on the budget.</w:t>
      </w:r>
    </w:p>
    <w:p w:rsidR="00F22F4E" w:rsidP="008C6BD4" w:rsidRDefault="003931EB" w14:paraId="2D233508" w14:textId="2CE933A1">
      <w:pPr>
        <w:pStyle w:val="Heading2"/>
      </w:pPr>
      <w:r>
        <w:t>Main St. United Church, Mitchel</w:t>
      </w:r>
    </w:p>
    <w:p w:rsidRPr="003931EB" w:rsidR="003931EB" w:rsidP="003931EB" w:rsidRDefault="003931EB" w14:paraId="6CE621E5" w14:textId="4B64D925">
      <w:pPr>
        <w:ind w:left="927"/>
        <w:rPr>
          <w:lang w:val="en-CA"/>
        </w:rPr>
      </w:pPr>
      <w:r>
        <w:rPr>
          <w:lang w:val="en-CA"/>
        </w:rPr>
        <w:t>Wanted the Congregational Support Commission (CSC) to know that they have paid off their mortgage.</w:t>
      </w:r>
    </w:p>
    <w:p w:rsidR="004A5391" w:rsidP="008C6BD4" w:rsidRDefault="060DD6C0" w14:paraId="61C55D84" w14:textId="4C1D0977">
      <w:pPr>
        <w:pStyle w:val="Heading2"/>
      </w:pPr>
      <w:r w:rsidRPr="00F8038C">
        <w:t>Report from Rep to the Executive</w:t>
      </w:r>
      <w:r w:rsidR="00BD0766">
        <w:t xml:space="preserve"> </w:t>
      </w:r>
    </w:p>
    <w:p w:rsidRPr="00103151" w:rsidR="00103151" w:rsidP="00103151" w:rsidRDefault="00103151" w14:paraId="1100F2A6" w14:textId="3858CB40">
      <w:pPr>
        <w:ind w:left="993"/>
        <w:rPr>
          <w:lang w:val="en-CA"/>
        </w:rPr>
      </w:pPr>
      <w:r>
        <w:rPr>
          <w:lang w:val="en-CA"/>
        </w:rPr>
        <w:t xml:space="preserve">Roz Vincent-Haven shared some of the conversation and discussions from the recent in-person WOW Executive meeting in Mount Forest. </w:t>
      </w:r>
    </w:p>
    <w:p w:rsidR="00F36EAB" w:rsidP="00E833DE" w:rsidRDefault="00ED29BC" w14:paraId="252B2F7B" w14:textId="34EC0F65">
      <w:pPr>
        <w:pStyle w:val="Heading2"/>
        <w:ind w:left="924" w:hanging="357"/>
      </w:pPr>
      <w:r>
        <w:t>Congregational Support Minister (CSM) Report</w:t>
      </w:r>
      <w:r w:rsidR="00F36EAB">
        <w:t> </w:t>
      </w:r>
    </w:p>
    <w:p w:rsidR="00F36EAB" w:rsidP="002C0F08" w:rsidRDefault="00F36EAB" w14:paraId="686EB0E2" w14:textId="21360B78">
      <w:pPr>
        <w:pStyle w:val="Numbering-NoIndent"/>
        <w:numPr>
          <w:ilvl w:val="0"/>
          <w:numId w:val="11"/>
        </w:numPr>
        <w:ind w:left="1418"/>
      </w:pPr>
      <w:r>
        <w:t>Expense Payment Processing</w:t>
      </w:r>
      <w:r w:rsidR="00577E80">
        <w:t xml:space="preserve"> - NOTICE</w:t>
      </w:r>
    </w:p>
    <w:p w:rsidR="00577E80" w:rsidP="00577E80" w:rsidRDefault="00F36EAB" w14:paraId="39305E6C" w14:textId="0A06D1E2">
      <w:pPr>
        <w:ind w:left="1701"/>
      </w:pPr>
      <w:r>
        <w:t xml:space="preserve">The </w:t>
      </w:r>
      <w:r w:rsidR="004F7D6B">
        <w:t>cutoff</w:t>
      </w:r>
      <w:r>
        <w:t xml:space="preserve"> date for final regular </w:t>
      </w:r>
      <w:r w:rsidR="00C971F3">
        <w:t>Regional Council</w:t>
      </w:r>
      <w:r w:rsidR="00D35926">
        <w:t xml:space="preserve"> </w:t>
      </w:r>
      <w:r>
        <w:t xml:space="preserve">payment processing for 2025 will be </w:t>
      </w:r>
      <w:r>
        <w:rPr>
          <w:rStyle w:val="Strong"/>
        </w:rPr>
        <w:t>Dec 9th.</w:t>
      </w:r>
      <w:r>
        <w:t xml:space="preserve">  All payment request must be to me by that date. Expenses submitted after that day will not be processed before the Christmas holiday.  </w:t>
      </w:r>
      <w:r w:rsidRPr="00577E80" w:rsidR="00577E80">
        <w:t xml:space="preserve"> </w:t>
      </w:r>
    </w:p>
    <w:p w:rsidR="00577E80" w:rsidP="00577E80" w:rsidRDefault="00E02B0F" w14:paraId="3AEC3412" w14:textId="4614266E">
      <w:pPr>
        <w:ind w:left="1701"/>
      </w:pPr>
      <w:r w:rsidRPr="00560AAC">
        <w:rPr>
          <w:b/>
          <w:bCs/>
          <w:i/>
          <w:iCs/>
        </w:rPr>
        <w:t xml:space="preserve">Important for Commission members and </w:t>
      </w:r>
      <w:r w:rsidRPr="00560AAC" w:rsidR="007A62C4">
        <w:rPr>
          <w:b/>
          <w:bCs/>
          <w:i/>
          <w:iCs/>
        </w:rPr>
        <w:t>Pastoral Charge Supervisors (PCSs)</w:t>
      </w:r>
      <w:r w:rsidR="007A62C4">
        <w:t xml:space="preserve"> </w:t>
      </w:r>
      <w:r>
        <w:t xml:space="preserve"> </w:t>
      </w:r>
      <w:r w:rsidR="00577E80">
        <w:t xml:space="preserve">Additionally ALL 2025 expenses must be submitted to </w:t>
      </w:r>
      <w:r w:rsidR="00EC1A71">
        <w:t>Krista</w:t>
      </w:r>
      <w:r w:rsidR="00577E80">
        <w:t xml:space="preserve"> no later than </w:t>
      </w:r>
      <w:r w:rsidR="00577E80">
        <w:rPr>
          <w:rStyle w:val="Strong"/>
        </w:rPr>
        <w:t>Jan 7th 2026</w:t>
      </w:r>
      <w:r w:rsidR="00577E80">
        <w:t xml:space="preserve"> to be properly recorded in the 2025 year and budget.  </w:t>
      </w:r>
    </w:p>
    <w:p w:rsidR="003C4FE2" w:rsidP="00577E80" w:rsidRDefault="003C4FE2" w14:paraId="2333E922" w14:textId="09995C3E">
      <w:pPr>
        <w:ind w:left="1701"/>
      </w:pPr>
      <w:r>
        <w:rPr>
          <w:b/>
          <w:bCs/>
          <w:i/>
          <w:iCs/>
        </w:rPr>
        <w:lastRenderedPageBreak/>
        <w:t xml:space="preserve">Notice to be sent to Pastoral Charge Supervisors (PCSs) </w:t>
      </w:r>
      <w:r w:rsidR="004B631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="004B631A">
        <w:rPr>
          <w:b/>
          <w:bCs/>
          <w:i/>
          <w:iCs/>
        </w:rPr>
        <w:t>C</w:t>
      </w:r>
      <w:r w:rsidR="00EE253D">
        <w:rPr>
          <w:b/>
          <w:bCs/>
          <w:i/>
          <w:iCs/>
        </w:rPr>
        <w:t>SM</w:t>
      </w:r>
    </w:p>
    <w:p w:rsidR="00E61D89" w:rsidP="00E61D89" w:rsidRDefault="00AE7F40" w14:paraId="2195C740" w14:textId="77777777">
      <w:pPr>
        <w:pStyle w:val="Numbering-NoIndent"/>
        <w:numPr>
          <w:ilvl w:val="0"/>
          <w:numId w:val="11"/>
        </w:numPr>
        <w:ind w:left="1418"/>
      </w:pPr>
      <w:r>
        <w:t>M</w:t>
      </w:r>
      <w:r w:rsidR="002B1493">
        <w:t>inister</w:t>
      </w:r>
      <w:r w:rsidR="00803E69">
        <w:t xml:space="preserve">’s </w:t>
      </w:r>
      <w:r w:rsidR="004B09A8">
        <w:t>sea</w:t>
      </w:r>
      <w:r w:rsidR="00F15839">
        <w:t>rching in</w:t>
      </w:r>
      <w:r w:rsidR="00D41822">
        <w:t xml:space="preserve"> WOW</w:t>
      </w:r>
    </w:p>
    <w:p w:rsidR="00972933" w:rsidP="00E61D89" w:rsidRDefault="007744B9" w14:paraId="583DB371" w14:textId="2D5B45E9">
      <w:pPr>
        <w:pStyle w:val="Numbering-NoIndent"/>
        <w:numPr>
          <w:ilvl w:val="1"/>
          <w:numId w:val="11"/>
        </w:numPr>
      </w:pPr>
      <w:r w:rsidRPr="007744B9">
        <w:t>Total number of ministers searching nationally = 199</w:t>
      </w:r>
    </w:p>
    <w:p w:rsidRPr="006961A0" w:rsidR="004A5391" w:rsidP="006961A0" w:rsidRDefault="00AD4615" w14:paraId="6E1D8799" w14:textId="6864CD7D">
      <w:pPr>
        <w:pStyle w:val="Heading3"/>
        <w:numPr>
          <w:ilvl w:val="0"/>
          <w:numId w:val="0"/>
        </w:numPr>
        <w:rPr>
          <w:color w:val="EE0000"/>
        </w:rPr>
      </w:pPr>
      <w:r w:rsidRPr="006961A0">
        <w:rPr>
          <w:color w:val="EE0000"/>
        </w:rPr>
        <w:t xml:space="preserve">End of </w:t>
      </w:r>
      <w:r w:rsidRPr="006961A0" w:rsidR="00C54AA0">
        <w:rPr>
          <w:color w:val="EE0000"/>
        </w:rPr>
        <w:t>Items for Information</w:t>
      </w:r>
    </w:p>
    <w:p w:rsidR="00CC0536" w:rsidP="00EA04BB" w:rsidRDefault="25ADDF23" w14:paraId="3700EC81" w14:textId="6789FF6F">
      <w:pPr>
        <w:pStyle w:val="Motion"/>
      </w:pPr>
      <w:r>
        <w:t xml:space="preserve">The </w:t>
      </w:r>
      <w:r w:rsidR="0019138C">
        <w:t>Congregational Support</w:t>
      </w:r>
      <w:r>
        <w:t xml:space="preserve"> Commission of Western Ontario Waterways Regional Council </w:t>
      </w:r>
      <w:r w:rsidRPr="14B02137">
        <w:rPr>
          <w:b/>
          <w:bCs/>
        </w:rPr>
        <w:t>agrees</w:t>
      </w:r>
      <w:r>
        <w:t xml:space="preserve"> by consensus to </w:t>
      </w:r>
      <w:r w:rsidR="00760AB5">
        <w:t>receiving all items for information.</w:t>
      </w:r>
    </w:p>
    <w:p w:rsidRPr="00103151" w:rsidR="3047F105" w:rsidP="00103151" w:rsidRDefault="006961A0" w14:paraId="65333173" w14:textId="1601287C">
      <w:pPr>
        <w:pStyle w:val="Heading1"/>
        <w:rPr>
          <w:lang w:val="en-CA"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E05EE2" wp14:editId="5BA4B3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7275" cy="0"/>
                <wp:effectExtent l="0" t="0" r="0" b="0"/>
                <wp:wrapNone/>
                <wp:docPr id="13108713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 w14:anchorId="040219B3">
              <v:line id="Straight Connector 1" style="position:absolute;z-index:2516623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7030a0" strokeweight="1.5pt" from="0,0" to="483.25pt,0" w14:anchorId="3CC8B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="6D701758">
        <w:t>Items for Discussion</w:t>
      </w:r>
    </w:p>
    <w:p w:rsidRPr="00126FD9" w:rsidR="50462CEE" w:rsidP="00126FD9" w:rsidRDefault="4536AE8B" w14:paraId="6BB39FFB" w14:textId="348F0A15">
      <w:pPr>
        <w:pStyle w:val="ListParagraph"/>
        <w:rPr>
          <w:sz w:val="18"/>
          <w:szCs w:val="18"/>
        </w:rPr>
      </w:pPr>
      <w:r w:rsidRPr="00126FD9">
        <w:rPr>
          <w:sz w:val="22"/>
          <w:szCs w:val="22"/>
        </w:rPr>
        <w:t xml:space="preserve">PCS’s </w:t>
      </w:r>
      <w:r w:rsidRPr="00126FD9" w:rsidR="00F111F9">
        <w:rPr>
          <w:sz w:val="22"/>
          <w:szCs w:val="22"/>
        </w:rPr>
        <w:t xml:space="preserve">Supervision Reports </w:t>
      </w:r>
    </w:p>
    <w:p w:rsidR="00126FD9" w:rsidP="00126FD9" w:rsidRDefault="00126FD9" w14:paraId="69D6764C" w14:textId="017E7A42">
      <w:pPr>
        <w:pStyle w:val="ListParagraph"/>
        <w:numPr>
          <w:ilvl w:val="0"/>
          <w:numId w:val="0"/>
        </w:numPr>
        <w:spacing w:before="0"/>
        <w:ind w:left="567"/>
        <w:rPr>
          <w:b w:val="0"/>
          <w:bCs w:val="0"/>
          <w:sz w:val="22"/>
          <w:szCs w:val="22"/>
        </w:rPr>
      </w:pPr>
      <w:r w:rsidRPr="00126FD9">
        <w:rPr>
          <w:b w:val="0"/>
          <w:bCs w:val="0"/>
          <w:sz w:val="22"/>
          <w:szCs w:val="22"/>
        </w:rPr>
        <w:t>Gord Dunbar provided a follow-up on the PCS reports</w:t>
      </w:r>
      <w:r>
        <w:rPr>
          <w:b w:val="0"/>
          <w:bCs w:val="0"/>
          <w:sz w:val="22"/>
          <w:szCs w:val="22"/>
        </w:rPr>
        <w:t>.</w:t>
      </w:r>
    </w:p>
    <w:p w:rsidRPr="00126FD9" w:rsidR="00126FD9" w:rsidP="00126FD9" w:rsidRDefault="00126FD9" w14:paraId="6C24F7C3" w14:textId="77777777">
      <w:pPr>
        <w:pStyle w:val="ListParagraph"/>
        <w:numPr>
          <w:ilvl w:val="0"/>
          <w:numId w:val="0"/>
        </w:numPr>
        <w:spacing w:before="0"/>
        <w:ind w:left="567"/>
        <w:rPr>
          <w:b w:val="0"/>
          <w:bCs w:val="0"/>
          <w:sz w:val="18"/>
          <w:szCs w:val="18"/>
        </w:rPr>
      </w:pPr>
    </w:p>
    <w:p w:rsidRPr="00126FD9" w:rsidR="00D753DD" w:rsidP="00126FD9" w:rsidRDefault="00127D8B" w14:paraId="56168A68" w14:textId="347BD8DD">
      <w:pPr>
        <w:pStyle w:val="ListParagraph"/>
        <w:spacing w:before="0"/>
        <w:ind w:left="284" w:hanging="142"/>
        <w:rPr>
          <w:sz w:val="22"/>
          <w:szCs w:val="22"/>
        </w:rPr>
      </w:pPr>
      <w:r w:rsidRPr="00126FD9">
        <w:rPr>
          <w:sz w:val="22"/>
          <w:szCs w:val="22"/>
        </w:rPr>
        <w:t>From Previous Minutes</w:t>
      </w:r>
    </w:p>
    <w:p w:rsidR="007515F3" w:rsidP="00126FD9" w:rsidRDefault="005779C2" w14:paraId="3D16E062" w14:textId="23631F80">
      <w:pPr>
        <w:pStyle w:val="ListParagraph"/>
        <w:numPr>
          <w:ilvl w:val="1"/>
          <w:numId w:val="8"/>
        </w:numPr>
        <w:spacing w:before="0"/>
        <w:ind w:left="1134"/>
        <w:rPr>
          <w:sz w:val="22"/>
          <w:szCs w:val="22"/>
        </w:rPr>
      </w:pPr>
      <w:r w:rsidRPr="00126FD9">
        <w:rPr>
          <w:sz w:val="22"/>
          <w:szCs w:val="22"/>
        </w:rPr>
        <w:t>Follow-up from Armenian Evangelical United Church, Cambridge.</w:t>
      </w:r>
    </w:p>
    <w:p w:rsidRPr="00126FD9" w:rsidR="00126FD9" w:rsidP="00126FD9" w:rsidRDefault="00126FD9" w14:paraId="2CBC426D" w14:textId="77777777">
      <w:pPr>
        <w:pStyle w:val="ListParagraph"/>
        <w:numPr>
          <w:ilvl w:val="0"/>
          <w:numId w:val="0"/>
        </w:numPr>
        <w:spacing w:before="0"/>
        <w:ind w:left="1134"/>
        <w:rPr>
          <w:sz w:val="22"/>
          <w:szCs w:val="22"/>
        </w:rPr>
      </w:pPr>
    </w:p>
    <w:p w:rsidRPr="00126FD9" w:rsidR="00E83A18" w:rsidP="00103151" w:rsidRDefault="007515F3" w14:paraId="26242047" w14:textId="3B41536D">
      <w:pPr>
        <w:pStyle w:val="ListParagraph"/>
        <w:spacing w:before="0"/>
        <w:ind w:left="284" w:hanging="142"/>
        <w:rPr>
          <w:sz w:val="22"/>
          <w:szCs w:val="22"/>
        </w:rPr>
      </w:pPr>
      <w:r w:rsidRPr="00126FD9">
        <w:rPr>
          <w:sz w:val="22"/>
          <w:szCs w:val="22"/>
        </w:rPr>
        <w:t>Church Project Presentation</w:t>
      </w:r>
    </w:p>
    <w:p w:rsidRPr="00126FD9" w:rsidR="00103151" w:rsidP="00126FD9" w:rsidRDefault="00103151" w14:paraId="38981CAE" w14:textId="36E40BBB">
      <w:pPr>
        <w:pStyle w:val="ListParagraph"/>
        <w:numPr>
          <w:ilvl w:val="0"/>
          <w:numId w:val="0"/>
        </w:numPr>
        <w:tabs>
          <w:tab w:val="left" w:pos="567"/>
        </w:tabs>
        <w:spacing w:before="0"/>
        <w:ind w:left="567"/>
        <w:rPr>
          <w:b w:val="0"/>
          <w:bCs w:val="0"/>
          <w:sz w:val="22"/>
          <w:szCs w:val="22"/>
        </w:rPr>
      </w:pPr>
      <w:r w:rsidRPr="00126FD9">
        <w:rPr>
          <w:b w:val="0"/>
          <w:bCs w:val="0"/>
          <w:sz w:val="22"/>
          <w:szCs w:val="22"/>
        </w:rPr>
        <w:t xml:space="preserve">Bobbi Stewart and Karen Atkinson from Trillium United Church, Cambridge </w:t>
      </w:r>
      <w:r w:rsidRPr="00126FD9" w:rsidR="001B62E5">
        <w:rPr>
          <w:b w:val="0"/>
          <w:bCs w:val="0"/>
          <w:sz w:val="22"/>
          <w:szCs w:val="22"/>
        </w:rPr>
        <w:t xml:space="preserve">presented on their community of faith’s foundation / social enterprise </w:t>
      </w:r>
      <w:r w:rsidRPr="00126FD9" w:rsidR="001B62E5">
        <w:rPr>
          <w:b w:val="0"/>
          <w:bCs w:val="0"/>
          <w:sz w:val="22"/>
          <w:szCs w:val="22"/>
        </w:rPr>
        <w:t>Faith in Bloom</w:t>
      </w:r>
      <w:r w:rsidRPr="00126FD9" w:rsidR="001B62E5">
        <w:rPr>
          <w:b w:val="0"/>
          <w:bCs w:val="0"/>
          <w:sz w:val="22"/>
          <w:szCs w:val="22"/>
        </w:rPr>
        <w:t xml:space="preserve"> &amp; Just Like Family.</w:t>
      </w:r>
    </w:p>
    <w:p w:rsidR="00093988" w:rsidP="00093988" w:rsidRDefault="00E83A18" w14:paraId="05F0BF5D" w14:textId="461492D2">
      <w:pPr>
        <w:pStyle w:val="ListParagraph"/>
        <w:ind w:left="567"/>
        <w:rPr>
          <w:sz w:val="22"/>
          <w:szCs w:val="22"/>
        </w:rPr>
      </w:pPr>
      <w:r w:rsidRPr="00F111F9">
        <w:rPr>
          <w:sz w:val="22"/>
          <w:szCs w:val="22"/>
        </w:rPr>
        <w:t>Documents: Foundation vs Incorporation.pptx</w:t>
      </w:r>
    </w:p>
    <w:p w:rsidRPr="00093988" w:rsidR="00093988" w:rsidP="00093988" w:rsidRDefault="00093988" w14:paraId="1E516B1E" w14:textId="77777777">
      <w:pPr>
        <w:pStyle w:val="ListParagraph"/>
        <w:numPr>
          <w:ilvl w:val="0"/>
          <w:numId w:val="0"/>
        </w:numPr>
        <w:ind w:left="567"/>
        <w:rPr>
          <w:sz w:val="10"/>
          <w:szCs w:val="10"/>
        </w:rPr>
      </w:pPr>
    </w:p>
    <w:p w:rsidR="00093988" w:rsidP="00093988" w:rsidRDefault="00474E57" w14:paraId="03D3D6A6" w14:textId="77777777">
      <w:pPr>
        <w:pStyle w:val="ListParagraph"/>
        <w:spacing w:before="0"/>
        <w:ind w:left="567"/>
        <w:rPr>
          <w:sz w:val="22"/>
          <w:szCs w:val="22"/>
        </w:rPr>
      </w:pPr>
      <w:r w:rsidRPr="00F111F9">
        <w:rPr>
          <w:sz w:val="22"/>
          <w:szCs w:val="22"/>
        </w:rPr>
        <w:t xml:space="preserve">Reviewed Annual Reports follow-up </w:t>
      </w:r>
    </w:p>
    <w:p w:rsidR="00474E57" w:rsidP="00093988" w:rsidRDefault="00093988" w14:paraId="32B28BAB" w14:textId="212795AD">
      <w:pPr>
        <w:pStyle w:val="ListParagraph"/>
        <w:numPr>
          <w:ilvl w:val="0"/>
          <w:numId w:val="0"/>
        </w:numPr>
        <w:spacing w:before="0"/>
        <w:ind w:left="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 update provided as Margaret Ruggles was not in attendance. </w:t>
      </w:r>
    </w:p>
    <w:p w:rsidRPr="00093988" w:rsidR="00093988" w:rsidP="00093988" w:rsidRDefault="00093988" w14:paraId="06A5CEF7" w14:textId="77777777">
      <w:pPr>
        <w:pStyle w:val="ListParagraph"/>
        <w:numPr>
          <w:ilvl w:val="0"/>
          <w:numId w:val="0"/>
        </w:numPr>
        <w:spacing w:before="0"/>
        <w:ind w:left="567"/>
        <w:rPr>
          <w:b w:val="0"/>
          <w:bCs w:val="0"/>
          <w:sz w:val="22"/>
          <w:szCs w:val="22"/>
        </w:rPr>
      </w:pPr>
    </w:p>
    <w:p w:rsidR="00474E57" w:rsidP="00093988" w:rsidRDefault="00474E57" w14:paraId="06A4FD16" w14:textId="21429FEF">
      <w:pPr>
        <w:pStyle w:val="ListParagraph"/>
        <w:spacing w:before="0"/>
        <w:ind w:left="567"/>
        <w:rPr>
          <w:sz w:val="22"/>
          <w:szCs w:val="22"/>
        </w:rPr>
      </w:pPr>
      <w:r w:rsidRPr="00F111F9">
        <w:rPr>
          <w:sz w:val="22"/>
          <w:szCs w:val="22"/>
        </w:rPr>
        <w:t xml:space="preserve">Communities of Faith (CoFs) who have not submitted statistical Report </w:t>
      </w:r>
    </w:p>
    <w:p w:rsidRPr="00093988" w:rsidR="00093988" w:rsidP="00093988" w:rsidRDefault="00093988" w14:paraId="13FE5D7B" w14:textId="1AB71950">
      <w:pPr>
        <w:pStyle w:val="ListParagraph"/>
        <w:numPr>
          <w:ilvl w:val="0"/>
          <w:numId w:val="0"/>
        </w:numPr>
        <w:spacing w:before="0"/>
        <w:ind w:left="567"/>
        <w:rPr>
          <w:b w:val="0"/>
          <w:bCs w:val="0"/>
          <w:sz w:val="22"/>
          <w:szCs w:val="22"/>
        </w:rPr>
      </w:pPr>
      <w:r w:rsidRPr="00093988">
        <w:rPr>
          <w:b w:val="0"/>
          <w:bCs w:val="0"/>
          <w:sz w:val="22"/>
          <w:szCs w:val="22"/>
        </w:rPr>
        <w:t xml:space="preserve">John Neff updated the commission on outstanding statistical reports. </w:t>
      </w:r>
    </w:p>
    <w:p w:rsidRPr="00F111F9" w:rsidR="00D05EDC" w:rsidP="00D05665" w:rsidRDefault="00F2546B" w14:paraId="6E3C0060" w14:textId="2201874A">
      <w:pPr>
        <w:pStyle w:val="ListParagraph"/>
        <w:ind w:left="567"/>
        <w:rPr>
          <w:sz w:val="22"/>
          <w:szCs w:val="22"/>
        </w:rPr>
      </w:pPr>
      <w:r w:rsidRPr="00F111F9">
        <w:rPr>
          <w:sz w:val="22"/>
          <w:szCs w:val="22"/>
        </w:rPr>
        <w:t xml:space="preserve">Grant and Loans </w:t>
      </w:r>
    </w:p>
    <w:p w:rsidRPr="00F111F9" w:rsidR="00F2546B" w:rsidP="002B48E9" w:rsidRDefault="0033734E" w14:paraId="512458A8" w14:textId="1CF6ACD5">
      <w:pPr>
        <w:ind w:left="567"/>
      </w:pPr>
      <w:r>
        <w:t>The commission discussed the following</w:t>
      </w:r>
      <w:r w:rsidR="00093988">
        <w:t xml:space="preserve">: </w:t>
      </w:r>
      <w:r w:rsidRPr="00F111F9" w:rsidR="002B48E9">
        <w:t>Grants need not come to Congregational Support Commission (CSC) but we will be informed.</w:t>
      </w:r>
      <w:r w:rsidRPr="00F111F9" w:rsidR="00DA43D9">
        <w:t xml:space="preserve"> </w:t>
      </w:r>
      <w:r w:rsidR="00FE43C1">
        <w:t>The</w:t>
      </w:r>
      <w:r w:rsidRPr="00F111F9" w:rsidR="00DA43D9">
        <w:t xml:space="preserve"> Executive</w:t>
      </w:r>
      <w:r w:rsidR="00FE43C1">
        <w:t xml:space="preserve"> will</w:t>
      </w:r>
      <w:r w:rsidRPr="00F111F9" w:rsidR="00DA43D9">
        <w:t xml:space="preserve"> check with the Congregational Support Minister (CSM) </w:t>
      </w:r>
      <w:r w:rsidR="00FE43C1">
        <w:t xml:space="preserve">and </w:t>
      </w:r>
      <w:r w:rsidRPr="00F111F9" w:rsidR="004B345D">
        <w:t xml:space="preserve">Congregational Support Minister (CSM) </w:t>
      </w:r>
      <w:r w:rsidR="00FE43C1">
        <w:t>will</w:t>
      </w:r>
      <w:r w:rsidRPr="00F111F9" w:rsidR="004B345D">
        <w:t xml:space="preserve"> report.</w:t>
      </w:r>
    </w:p>
    <w:p w:rsidRPr="00F111F9" w:rsidR="002B48E9" w:rsidP="002B48E9" w:rsidRDefault="002B48E9" w14:paraId="6FD73D2F" w14:textId="3FB939A6">
      <w:pPr>
        <w:ind w:left="567"/>
      </w:pPr>
      <w:r w:rsidRPr="00F111F9">
        <w:t xml:space="preserve">Loans need to be approved by </w:t>
      </w:r>
      <w:r w:rsidRPr="00F111F9" w:rsidR="00DA43D9">
        <w:t xml:space="preserve">Congregational Support Commission (CSC). </w:t>
      </w:r>
      <w:r w:rsidRPr="00F111F9" w:rsidR="00B23685">
        <w:t>Though Congregational Support Commission (CSC) technically is responsible for loans</w:t>
      </w:r>
      <w:r w:rsidRPr="00F111F9" w:rsidR="00620427">
        <w:t xml:space="preserve"> the Executive approves some loan applications. In such cases </w:t>
      </w:r>
      <w:r w:rsidRPr="00F111F9" w:rsidR="002D7143">
        <w:t>does the commission want to discuss it or can the Congregational Support Minister (CSM) review and let the Exe</w:t>
      </w:r>
      <w:r w:rsidRPr="00F111F9" w:rsidR="00773386">
        <w:t>c</w:t>
      </w:r>
      <w:r w:rsidRPr="00F111F9" w:rsidR="002D7143">
        <w:t>utive know if it makes sense</w:t>
      </w:r>
      <w:r w:rsidRPr="00F111F9" w:rsidR="00773386">
        <w:t>?</w:t>
      </w:r>
    </w:p>
    <w:p w:rsidR="379A9217" w:rsidP="00D05665" w:rsidRDefault="379A9217" w14:paraId="680E734A" w14:textId="0492F3E2">
      <w:pPr>
        <w:pStyle w:val="ListParagraph"/>
        <w:ind w:left="567"/>
      </w:pPr>
      <w:r>
        <w:t>Harcourt UC, Guelph – Support for redevelopment</w:t>
      </w:r>
    </w:p>
    <w:p w:rsidR="006F56E5" w:rsidP="006F56E5" w:rsidRDefault="00804424" w14:paraId="32B03976" w14:textId="460B9024">
      <w:pPr>
        <w:pStyle w:val="ListParagraph"/>
        <w:ind w:left="567"/>
      </w:pPr>
      <w:r>
        <w:t xml:space="preserve">Criteria </w:t>
      </w:r>
      <w:r w:rsidR="000F47F5">
        <w:t>when</w:t>
      </w:r>
      <w:r>
        <w:t xml:space="preserve"> making decisions </w:t>
      </w:r>
      <w:r w:rsidR="00DE409A">
        <w:t>with a Community of Faith (CoF)</w:t>
      </w:r>
    </w:p>
    <w:p w:rsidR="006F56E5" w:rsidP="006F56E5" w:rsidRDefault="00F468A3" w14:paraId="05FB8DA3" w14:textId="77777777">
      <w:pPr>
        <w:pStyle w:val="ListParagraph"/>
        <w:numPr>
          <w:ilvl w:val="0"/>
          <w:numId w:val="0"/>
        </w:numPr>
        <w:spacing w:before="0"/>
        <w:ind w:left="567"/>
      </w:pPr>
      <w:r>
        <w:t>What do we require to be in place</w:t>
      </w:r>
      <w:r w:rsidR="00273AAE">
        <w:t xml:space="preserve"> prior </w:t>
      </w:r>
      <w:r>
        <w:t xml:space="preserve">to </w:t>
      </w:r>
      <w:r w:rsidR="00273AAE">
        <w:t>making</w:t>
      </w:r>
      <w:r>
        <w:t xml:space="preserve"> a decision</w:t>
      </w:r>
      <w:r w:rsidR="00273AAE">
        <w:t xml:space="preserve"> involving a CoF</w:t>
      </w:r>
      <w:r>
        <w:t>?</w:t>
      </w:r>
    </w:p>
    <w:p w:rsidR="0044761C" w:rsidP="006F56E5" w:rsidRDefault="006F56E5" w14:paraId="457D19D4" w14:textId="1431E7F6">
      <w:pPr>
        <w:pStyle w:val="ListParagraph"/>
        <w:numPr>
          <w:ilvl w:val="0"/>
          <w:numId w:val="0"/>
        </w:numPr>
        <w:spacing w:before="0"/>
        <w:ind w:left="567"/>
      </w:pPr>
      <w:r>
        <w:rPr>
          <w:b w:val="0"/>
          <w:bCs w:val="0"/>
        </w:rPr>
        <w:t xml:space="preserve">The Commission </w:t>
      </w:r>
      <w:r w:rsidRPr="006F56E5">
        <w:rPr>
          <w:b w:val="0"/>
          <w:bCs w:val="0"/>
        </w:rPr>
        <w:t>agreed</w:t>
      </w:r>
      <w:r>
        <w:rPr>
          <w:b w:val="0"/>
          <w:bCs w:val="0"/>
        </w:rPr>
        <w:t xml:space="preserve"> that</w:t>
      </w:r>
      <w:r w:rsidRPr="006F56E5">
        <w:rPr>
          <w:b w:val="0"/>
          <w:bCs w:val="0"/>
        </w:rPr>
        <w:t xml:space="preserve"> this information should be required</w:t>
      </w:r>
      <w:r>
        <w:rPr>
          <w:b w:val="0"/>
          <w:bCs w:val="0"/>
        </w:rPr>
        <w:t xml:space="preserve">. If any of these are missing when a request is submitted, the </w:t>
      </w:r>
      <w:r w:rsidRPr="006F56E5">
        <w:rPr>
          <w:b w:val="0"/>
          <w:bCs w:val="0"/>
        </w:rPr>
        <w:t xml:space="preserve">CoF will be asked to submit missing documents, but </w:t>
      </w:r>
      <w:r>
        <w:rPr>
          <w:b w:val="0"/>
          <w:bCs w:val="0"/>
        </w:rPr>
        <w:t xml:space="preserve">their request will </w:t>
      </w:r>
      <w:r w:rsidRPr="006F56E5">
        <w:rPr>
          <w:b w:val="0"/>
          <w:bCs w:val="0"/>
        </w:rPr>
        <w:t xml:space="preserve">still taken to commission for discussion.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62"/>
        <w:gridCol w:w="1565"/>
      </w:tblGrid>
      <w:tr w:rsidR="00E05B9D" w:rsidTr="00AA05E0" w14:paraId="5A534138" w14:textId="77777777">
        <w:trPr>
          <w:jc w:val="center"/>
        </w:trPr>
        <w:tc>
          <w:tcPr>
            <w:tcW w:w="5524" w:type="dxa"/>
            <w:gridSpan w:val="2"/>
            <w:shd w:val="clear" w:color="auto" w:fill="BDD6EE" w:themeFill="accent5" w:themeFillTint="66"/>
          </w:tcPr>
          <w:p w:rsidR="00E05B9D" w:rsidP="00AA05E0" w:rsidRDefault="00E05B9D" w14:paraId="6013904B" w14:textId="6D15A715">
            <w:r>
              <w:t>Requirements</w:t>
            </w:r>
          </w:p>
        </w:tc>
        <w:tc>
          <w:tcPr>
            <w:tcW w:w="1565" w:type="dxa"/>
            <w:shd w:val="clear" w:color="auto" w:fill="BDD6EE" w:themeFill="accent5" w:themeFillTint="66"/>
          </w:tcPr>
          <w:p w:rsidR="00E05B9D" w:rsidP="00AC6C7C" w:rsidRDefault="00E05B9D" w14:paraId="69937DF0" w14:textId="69AEFAB6">
            <w:r>
              <w:t>Status</w:t>
            </w:r>
          </w:p>
        </w:tc>
      </w:tr>
      <w:tr w:rsidR="00C65AA9" w:rsidTr="00AA05E0" w14:paraId="435042D6" w14:textId="77777777">
        <w:trPr>
          <w:jc w:val="center"/>
        </w:trPr>
        <w:tc>
          <w:tcPr>
            <w:tcW w:w="7089" w:type="dxa"/>
            <w:gridSpan w:val="3"/>
            <w:shd w:val="clear" w:color="auto" w:fill="FBE4D5" w:themeFill="accent2" w:themeFillTint="33"/>
          </w:tcPr>
          <w:p w:rsidR="00C65AA9" w:rsidP="00AC6C7C" w:rsidRDefault="00C65AA9" w14:paraId="0385E935" w14:textId="44A6D62D">
            <w:r>
              <w:t>General Council yearly requirements</w:t>
            </w:r>
            <w:r>
              <w:tab/>
            </w:r>
          </w:p>
        </w:tc>
      </w:tr>
      <w:tr w:rsidR="00C65AA9" w:rsidTr="00AA05E0" w14:paraId="3DD3EA97" w14:textId="77777777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3F2A1EA2" w14:textId="77777777"/>
        </w:tc>
        <w:tc>
          <w:tcPr>
            <w:tcW w:w="4962" w:type="dxa"/>
            <w:tcBorders>
              <w:left w:val="single" w:color="auto" w:sz="4" w:space="0"/>
            </w:tcBorders>
          </w:tcPr>
          <w:p w:rsidR="00C65AA9" w:rsidP="00AC6C7C" w:rsidRDefault="00E34A41" w14:paraId="4DE5FBE6" w14:textId="625FFE6C">
            <w:r>
              <w:t>Statistics submitted for previous year</w:t>
            </w:r>
          </w:p>
        </w:tc>
        <w:tc>
          <w:tcPr>
            <w:tcW w:w="1565" w:type="dxa"/>
            <w:shd w:val="clear" w:color="auto" w:fill="FBE4D5" w:themeFill="accent2" w:themeFillTint="33"/>
          </w:tcPr>
          <w:p w:rsidR="00C65AA9" w:rsidP="00AC6C7C" w:rsidRDefault="00C65AA9" w14:paraId="0AFD9899" w14:textId="77777777"/>
        </w:tc>
      </w:tr>
      <w:tr w:rsidR="00C65AA9" w:rsidTr="00AA05E0" w14:paraId="4D192FBF" w14:textId="77777777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48ABBA85" w14:textId="77777777"/>
        </w:tc>
        <w:tc>
          <w:tcPr>
            <w:tcW w:w="4962" w:type="dxa"/>
            <w:tcBorders>
              <w:left w:val="single" w:color="auto" w:sz="4" w:space="0"/>
            </w:tcBorders>
          </w:tcPr>
          <w:p w:rsidR="00C65AA9" w:rsidP="00AC6C7C" w:rsidRDefault="00E34A41" w14:paraId="7F1F5668" w14:textId="60905D45">
            <w:r>
              <w:t>Denominational assessment payments up to date</w:t>
            </w:r>
          </w:p>
        </w:tc>
        <w:tc>
          <w:tcPr>
            <w:tcW w:w="1565" w:type="dxa"/>
            <w:shd w:val="clear" w:color="auto" w:fill="FBE4D5" w:themeFill="accent2" w:themeFillTint="33"/>
          </w:tcPr>
          <w:p w:rsidR="00C65AA9" w:rsidP="00AC6C7C" w:rsidRDefault="00C65AA9" w14:paraId="7042C8AB" w14:textId="77777777"/>
        </w:tc>
      </w:tr>
      <w:tr w:rsidR="00C65AA9" w:rsidTr="00AA05E0" w14:paraId="1DA0375E" w14:textId="77777777">
        <w:trPr>
          <w:jc w:val="center"/>
        </w:trPr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7920E880" w14:textId="77777777"/>
        </w:tc>
        <w:tc>
          <w:tcPr>
            <w:tcW w:w="4962" w:type="dxa"/>
            <w:tcBorders>
              <w:left w:val="single" w:color="auto" w:sz="4" w:space="0"/>
              <w:bottom w:val="single" w:color="auto" w:sz="4" w:space="0"/>
            </w:tcBorders>
          </w:tcPr>
          <w:p w:rsidR="00C65AA9" w:rsidP="00AC6C7C" w:rsidRDefault="00E34A41" w14:paraId="7E8471C1" w14:textId="2E86C1D5">
            <w:r>
              <w:t>Self-Assessment submitted (yearly)</w:t>
            </w:r>
          </w:p>
        </w:tc>
        <w:tc>
          <w:tcPr>
            <w:tcW w:w="1565" w:type="dxa"/>
            <w:tcBorders>
              <w:bottom w:val="single" w:color="auto" w:sz="4" w:space="0"/>
            </w:tcBorders>
            <w:shd w:val="clear" w:color="auto" w:fill="FBE4D5" w:themeFill="accent2" w:themeFillTint="33"/>
          </w:tcPr>
          <w:p w:rsidR="00C65AA9" w:rsidP="00AC6C7C" w:rsidRDefault="00C65AA9" w14:paraId="3A0CF1AC" w14:textId="77777777"/>
        </w:tc>
      </w:tr>
      <w:tr w:rsidR="00C82847" w:rsidTr="00AA05E0" w14:paraId="733FC00F" w14:textId="77777777">
        <w:trPr>
          <w:jc w:val="center"/>
        </w:trPr>
        <w:tc>
          <w:tcPr>
            <w:tcW w:w="7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7B3FB"/>
          </w:tcPr>
          <w:p w:rsidR="00C82847" w:rsidP="00AC6C7C" w:rsidRDefault="00C82847" w14:paraId="2F8A99EC" w14:textId="013AFB05">
            <w:r>
              <w:lastRenderedPageBreak/>
              <w:t xml:space="preserve">Congregational Support Commission (CSC) </w:t>
            </w:r>
            <w:r w:rsidR="00E34A41">
              <w:t>requirements</w:t>
            </w:r>
          </w:p>
        </w:tc>
      </w:tr>
      <w:tr w:rsidR="00C65AA9" w:rsidTr="00AA05E0" w14:paraId="56666FE8" w14:textId="77777777">
        <w:trPr>
          <w:jc w:val="center"/>
        </w:trPr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2678C97F" w14:textId="77777777"/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</w:tcBorders>
          </w:tcPr>
          <w:p w:rsidR="00C65AA9" w:rsidP="00AC6C7C" w:rsidRDefault="00E34A41" w14:paraId="02D6D765" w14:textId="7CB0167C">
            <w:r>
              <w:t>CoF Profile (within 2 years)</w:t>
            </w:r>
          </w:p>
        </w:tc>
        <w:tc>
          <w:tcPr>
            <w:tcW w:w="1565" w:type="dxa"/>
            <w:tcBorders>
              <w:top w:val="single" w:color="auto" w:sz="4" w:space="0"/>
            </w:tcBorders>
            <w:shd w:val="clear" w:color="auto" w:fill="D7B3FB"/>
          </w:tcPr>
          <w:p w:rsidR="00C65AA9" w:rsidP="00AC6C7C" w:rsidRDefault="00C65AA9" w14:paraId="0711F165" w14:textId="77777777"/>
        </w:tc>
      </w:tr>
      <w:tr w:rsidR="00C65AA9" w:rsidTr="00AA05E0" w14:paraId="4040D30C" w14:textId="77777777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32DFFB4D" w14:textId="77777777"/>
        </w:tc>
        <w:tc>
          <w:tcPr>
            <w:tcW w:w="4962" w:type="dxa"/>
            <w:tcBorders>
              <w:left w:val="single" w:color="auto" w:sz="4" w:space="0"/>
            </w:tcBorders>
          </w:tcPr>
          <w:p w:rsidR="00C65AA9" w:rsidP="00AC6C7C" w:rsidRDefault="00E34A41" w14:paraId="55B89655" w14:textId="51552CA2">
            <w:r>
              <w:t>Annual Reports submitted</w:t>
            </w:r>
          </w:p>
        </w:tc>
        <w:tc>
          <w:tcPr>
            <w:tcW w:w="1565" w:type="dxa"/>
            <w:shd w:val="clear" w:color="auto" w:fill="D7B3FB"/>
          </w:tcPr>
          <w:p w:rsidR="00C65AA9" w:rsidP="00AC6C7C" w:rsidRDefault="00C65AA9" w14:paraId="256C2128" w14:textId="77777777"/>
        </w:tc>
      </w:tr>
      <w:tr w:rsidR="00C65AA9" w:rsidTr="00AA05E0" w14:paraId="2101A5D2" w14:textId="77777777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:rsidR="00C65AA9" w:rsidP="00AC6C7C" w:rsidRDefault="00C65AA9" w14:paraId="11ED5332" w14:textId="77777777"/>
        </w:tc>
        <w:tc>
          <w:tcPr>
            <w:tcW w:w="4962" w:type="dxa"/>
            <w:tcBorders>
              <w:left w:val="single" w:color="auto" w:sz="4" w:space="0"/>
            </w:tcBorders>
          </w:tcPr>
          <w:p w:rsidR="00C65AA9" w:rsidP="00AC6C7C" w:rsidRDefault="00E34A41" w14:paraId="589D64DA" w14:textId="399E3BA0">
            <w:r>
              <w:t>Placement on Vulnerable Congregations list</w:t>
            </w:r>
            <w:r>
              <w:tab/>
            </w:r>
          </w:p>
        </w:tc>
        <w:tc>
          <w:tcPr>
            <w:tcW w:w="1565" w:type="dxa"/>
            <w:shd w:val="clear" w:color="auto" w:fill="D7B3FB"/>
          </w:tcPr>
          <w:p w:rsidR="00C65AA9" w:rsidP="00AC6C7C" w:rsidRDefault="00C65AA9" w14:paraId="2932E82C" w14:textId="77777777"/>
        </w:tc>
      </w:tr>
    </w:tbl>
    <w:p w:rsidRPr="00126FD9" w:rsidR="00126FD9" w:rsidP="00126FD9" w:rsidRDefault="00126FD9" w14:paraId="7BDC390B" w14:textId="77777777">
      <w:pPr>
        <w:pStyle w:val="paragraph"/>
        <w:spacing w:before="0" w:beforeAutospacing="0" w:after="0" w:afterAutospacing="0"/>
        <w:ind w:left="915"/>
        <w:textAlignment w:val="baseline"/>
        <w:rPr>
          <w:rFonts w:ascii="Calibri" w:hAnsi="Calibri" w:cs="Calibri"/>
          <w:b/>
          <w:bCs/>
        </w:rPr>
      </w:pPr>
    </w:p>
    <w:p w:rsidRPr="006F56E5" w:rsidR="00FD3708" w:rsidP="006F56E5" w:rsidRDefault="00FD3708" w14:paraId="4E7854EF" w14:textId="4390FCE9">
      <w:pPr>
        <w:pStyle w:val="ListParagraph"/>
        <w:ind w:firstLine="207"/>
      </w:pPr>
      <w:r w:rsidRPr="006F56E5">
        <w:rPr>
          <w:rStyle w:val="normaltextrun"/>
          <w:rFonts w:ascii="Calibri" w:hAnsi="Calibri" w:cs="Calibri"/>
        </w:rPr>
        <w:t>Harcourt United Church, Guelph– Looking at redevelopment</w:t>
      </w:r>
      <w:r w:rsidRPr="006F56E5">
        <w:rPr>
          <w:rStyle w:val="eop"/>
          <w:rFonts w:cs="Calibri"/>
        </w:rPr>
        <w:t> </w:t>
      </w:r>
    </w:p>
    <w:p w:rsidR="00FD3708" w:rsidP="00FD3708" w:rsidRDefault="00FD3708" w14:paraId="795F3302" w14:textId="77777777">
      <w:pPr>
        <w:pStyle w:val="paragraph"/>
        <w:spacing w:before="0" w:beforeAutospacing="0" w:after="0" w:afterAutospacing="0"/>
        <w:ind w:left="5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Peter Kupfer to make contact and talk about options.</w:t>
      </w:r>
      <w:r>
        <w:rPr>
          <w:rStyle w:val="eop"/>
          <w:rFonts w:cs="Calibri"/>
          <w:sz w:val="22"/>
          <w:szCs w:val="22"/>
        </w:rPr>
        <w:t> </w:t>
      </w:r>
    </w:p>
    <w:p w:rsidRPr="00E83A18" w:rsidR="00DE409A" w:rsidP="009158C5" w:rsidRDefault="00DE409A" w14:paraId="3F3F610E" w14:textId="5434B9EE"/>
    <w:p w:rsidRPr="00760AB5" w:rsidR="00760AB5" w:rsidP="006E2E8C" w:rsidRDefault="00760AB5" w14:paraId="355156D0" w14:textId="217A0B87">
      <w:pPr>
        <w:pStyle w:val="Heading1"/>
      </w:pPr>
      <w:r>
        <w:t>Items for Decision</w:t>
      </w:r>
    </w:p>
    <w:p w:rsidRPr="009A4766" w:rsidR="006E08A7" w:rsidP="002C0F08" w:rsidRDefault="006E08A7" w14:paraId="4B319B94" w14:textId="5C5AB17C">
      <w:pPr>
        <w:pStyle w:val="ListParagraph"/>
        <w:numPr>
          <w:ilvl w:val="0"/>
          <w:numId w:val="7"/>
        </w:numPr>
        <w:ind w:left="567"/>
        <w:jc w:val="both"/>
        <w:rPr>
          <w:sz w:val="22"/>
          <w:szCs w:val="22"/>
          <w:u w:val="single"/>
        </w:rPr>
      </w:pPr>
      <w:bookmarkStart w:name="_Hlk208914018" w:id="1"/>
      <w:r w:rsidRPr="009A4766">
        <w:rPr>
          <w:sz w:val="22"/>
          <w:szCs w:val="22"/>
        </w:rPr>
        <w:t>Trinity</w:t>
      </w:r>
      <w:r w:rsidRPr="009A4766" w:rsidR="002958C4">
        <w:rPr>
          <w:sz w:val="22"/>
          <w:szCs w:val="22"/>
        </w:rPr>
        <w:t xml:space="preserve"> UC</w:t>
      </w:r>
      <w:r w:rsidRPr="009A4766">
        <w:rPr>
          <w:sz w:val="22"/>
          <w:szCs w:val="22"/>
          <w:u w:val="single"/>
        </w:rPr>
        <w:t xml:space="preserve">, Listowel and Atwood UC </w:t>
      </w:r>
      <w:bookmarkEnd w:id="1"/>
      <w:r w:rsidRPr="009A4766">
        <w:rPr>
          <w:sz w:val="22"/>
          <w:szCs w:val="22"/>
          <w:u w:val="single"/>
        </w:rPr>
        <w:t>– Collaborative agreement</w:t>
      </w:r>
    </w:p>
    <w:p w:rsidRPr="009A4766" w:rsidR="00907B79" w:rsidP="00907B79" w:rsidRDefault="00907B79" w14:paraId="2735DEA7" w14:textId="2774B402">
      <w:pPr>
        <w:pStyle w:val="Motion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>MOTION</w:t>
      </w:r>
      <w:r w:rsidRPr="009A4766" w:rsidR="006F56E5">
        <w:rPr>
          <w:b/>
          <w:bCs/>
          <w:sz w:val="22"/>
          <w:szCs w:val="22"/>
        </w:rPr>
        <w:t>:</w:t>
      </w:r>
      <w:r w:rsidRPr="009A4766">
        <w:rPr>
          <w:b/>
          <w:bCs/>
          <w:sz w:val="22"/>
          <w:szCs w:val="22"/>
        </w:rPr>
        <w:t xml:space="preserve"> </w:t>
      </w:r>
      <w:r w:rsidRPr="009A4766" w:rsidR="006F56E5">
        <w:rPr>
          <w:b/>
          <w:bCs/>
          <w:sz w:val="22"/>
          <w:szCs w:val="22"/>
        </w:rPr>
        <w:t>Colin Snyder / Peter Kupfer</w:t>
      </w:r>
    </w:p>
    <w:p w:rsidRPr="009A4766" w:rsidR="006F56E5" w:rsidP="00907B79" w:rsidRDefault="00907B79" w14:paraId="648CDBF7" w14:textId="121E1D4D">
      <w:pPr>
        <w:pStyle w:val="Motion"/>
        <w:rPr>
          <w:sz w:val="22"/>
          <w:szCs w:val="22"/>
        </w:rPr>
      </w:pPr>
      <w:r w:rsidRPr="009A4766">
        <w:rPr>
          <w:sz w:val="22"/>
          <w:szCs w:val="22"/>
        </w:rPr>
        <w:t xml:space="preserve">that the Congregational Support Commission of Western Ontario Waterways Regional Council </w:t>
      </w:r>
      <w:r w:rsidRPr="009A4766" w:rsidR="002958C4">
        <w:rPr>
          <w:sz w:val="22"/>
          <w:szCs w:val="22"/>
        </w:rPr>
        <w:t>approve the collaboration Agreement between T</w:t>
      </w:r>
      <w:r w:rsidRPr="009A4766" w:rsidR="00AC5DF7">
        <w:rPr>
          <w:sz w:val="22"/>
          <w:szCs w:val="22"/>
        </w:rPr>
        <w:t>r</w:t>
      </w:r>
      <w:r w:rsidRPr="009A4766" w:rsidR="002958C4">
        <w:rPr>
          <w:sz w:val="22"/>
          <w:szCs w:val="22"/>
        </w:rPr>
        <w:t>inity UC, Listowel and Atwood UC</w:t>
      </w:r>
      <w:r w:rsidRPr="009A4766" w:rsidR="00AC5DF7">
        <w:rPr>
          <w:sz w:val="22"/>
          <w:szCs w:val="22"/>
        </w:rPr>
        <w:t xml:space="preserve">, effective </w:t>
      </w:r>
      <w:r w:rsidRPr="009A4766" w:rsidR="006F56E5">
        <w:rPr>
          <w:sz w:val="22"/>
          <w:szCs w:val="22"/>
        </w:rPr>
        <w:t xml:space="preserve">October 9, 2025. </w:t>
      </w:r>
    </w:p>
    <w:p w:rsidRPr="009A4766" w:rsidR="00907B79" w:rsidP="006F56E5" w:rsidRDefault="006F56E5" w14:paraId="58AB6C6E" w14:textId="09001E08">
      <w:pPr>
        <w:pStyle w:val="Motion"/>
        <w:jc w:val="right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CARRIED. </w:t>
      </w:r>
    </w:p>
    <w:p w:rsidRPr="009A4766" w:rsidR="001B4557" w:rsidP="001F5A33" w:rsidRDefault="001479E5" w14:paraId="0115971A" w14:textId="39894568">
      <w:pPr>
        <w:pStyle w:val="ListParagraph"/>
        <w:ind w:left="567"/>
        <w:rPr>
          <w:sz w:val="22"/>
          <w:szCs w:val="22"/>
        </w:rPr>
      </w:pPr>
      <w:bookmarkStart w:name="TrilliumUC" w:id="2"/>
      <w:bookmarkEnd w:id="2"/>
      <w:r w:rsidRPr="009A4766">
        <w:rPr>
          <w:sz w:val="22"/>
          <w:szCs w:val="22"/>
        </w:rPr>
        <w:t>Trinity Primrose UC – request to increase search hours</w:t>
      </w:r>
    </w:p>
    <w:p w:rsidRPr="009A4766" w:rsidR="001479E5" w:rsidP="001479E5" w:rsidRDefault="001479E5" w14:paraId="7F3EA367" w14:textId="330312AF">
      <w:pPr>
        <w:pStyle w:val="Motion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>MOTION</w:t>
      </w:r>
      <w:r w:rsidRPr="009A4766" w:rsidR="006F56E5">
        <w:rPr>
          <w:b/>
          <w:bCs/>
          <w:sz w:val="22"/>
          <w:szCs w:val="22"/>
        </w:rPr>
        <w:t>: Bruce Gregersen / Colin Snyder</w:t>
      </w:r>
    </w:p>
    <w:p w:rsidRPr="009A4766" w:rsidR="006F56E5" w:rsidP="001479E5" w:rsidRDefault="001479E5" w14:paraId="3855FE2D" w14:textId="77777777">
      <w:pPr>
        <w:pStyle w:val="Motion"/>
        <w:rPr>
          <w:sz w:val="22"/>
          <w:szCs w:val="22"/>
        </w:rPr>
      </w:pPr>
      <w:r w:rsidRPr="009A4766">
        <w:rPr>
          <w:sz w:val="22"/>
          <w:szCs w:val="22"/>
        </w:rPr>
        <w:t>that the Congregational Support Commission of Western Ontario Waterways Regional Council receives the updates Financial Viabil</w:t>
      </w:r>
      <w:r w:rsidRPr="009A4766" w:rsidR="007A6012">
        <w:rPr>
          <w:sz w:val="22"/>
          <w:szCs w:val="22"/>
        </w:rPr>
        <w:t xml:space="preserve">ity Worksheet and agree with the increase of </w:t>
      </w:r>
      <w:r w:rsidRPr="009A4766" w:rsidR="00F910A6">
        <w:rPr>
          <w:sz w:val="22"/>
          <w:szCs w:val="22"/>
        </w:rPr>
        <w:t xml:space="preserve">ministry hours from 20 hrs to 30 hrs </w:t>
      </w:r>
      <w:r w:rsidRPr="009A4766">
        <w:rPr>
          <w:sz w:val="22"/>
          <w:szCs w:val="22"/>
        </w:rPr>
        <w:t xml:space="preserve">at category </w:t>
      </w:r>
      <w:r w:rsidRPr="009A4766" w:rsidR="00D47508">
        <w:rPr>
          <w:sz w:val="22"/>
          <w:szCs w:val="22"/>
        </w:rPr>
        <w:t>F</w:t>
      </w:r>
      <w:r w:rsidRPr="009A4766">
        <w:rPr>
          <w:sz w:val="22"/>
          <w:szCs w:val="22"/>
        </w:rPr>
        <w:t xml:space="preserve"> or equivalent.</w:t>
      </w:r>
      <w:r w:rsidRPr="009A4766" w:rsidR="006F56E5">
        <w:rPr>
          <w:sz w:val="22"/>
          <w:szCs w:val="22"/>
        </w:rPr>
        <w:t xml:space="preserve"> </w:t>
      </w:r>
    </w:p>
    <w:p w:rsidRPr="009A4766" w:rsidR="001479E5" w:rsidP="006F56E5" w:rsidRDefault="006F56E5" w14:paraId="210FA187" w14:textId="4A54F55E">
      <w:pPr>
        <w:pStyle w:val="Motion"/>
        <w:jc w:val="right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CARRIED. </w:t>
      </w:r>
    </w:p>
    <w:p w:rsidRPr="00E13F52" w:rsidR="36DEE14D" w:rsidP="006F56E5" w:rsidRDefault="0D8F73C3" w14:paraId="4BB8E8A1" w14:textId="56BD4E1F">
      <w:pPr>
        <w:pStyle w:val="ListParagraph"/>
        <w:ind w:left="567"/>
        <w:rPr>
          <w:sz w:val="22"/>
          <w:szCs w:val="22"/>
        </w:rPr>
      </w:pPr>
      <w:r w:rsidRPr="009A4766">
        <w:rPr>
          <w:sz w:val="22"/>
          <w:szCs w:val="22"/>
        </w:rPr>
        <w:t xml:space="preserve">Wasaga Beach – Approval of TUCC </w:t>
      </w:r>
      <w:r w:rsidR="009A4766">
        <w:rPr>
          <w:sz w:val="22"/>
          <w:szCs w:val="22"/>
        </w:rPr>
        <w:t>L</w:t>
      </w:r>
      <w:r w:rsidRPr="009A4766">
        <w:rPr>
          <w:sz w:val="22"/>
          <w:szCs w:val="22"/>
        </w:rPr>
        <w:t>oan</w:t>
      </w:r>
      <w:r w:rsidRPr="009A4766" w:rsidR="006F56E5">
        <w:rPr>
          <w:rFonts w:ascii="Calibri" w:hAnsi="Calibri" w:cs="Calibri"/>
          <w:sz w:val="22"/>
          <w:szCs w:val="22"/>
        </w:rPr>
        <w:t xml:space="preserve"> </w:t>
      </w:r>
    </w:p>
    <w:p w:rsidR="00E13F52" w:rsidP="00E13F52" w:rsidRDefault="3F48CBBD" w14:paraId="6FFE257B" w14:textId="77777777">
      <w:pPr>
        <w:pStyle w:val="Motion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>MOTION</w:t>
      </w:r>
      <w:r w:rsidRPr="009A4766" w:rsidR="006F56E5">
        <w:rPr>
          <w:b/>
          <w:bCs/>
          <w:sz w:val="22"/>
          <w:szCs w:val="22"/>
        </w:rPr>
        <w:t xml:space="preserve">: </w:t>
      </w:r>
      <w:r w:rsidR="00E13F52">
        <w:rPr>
          <w:b/>
          <w:bCs/>
          <w:sz w:val="22"/>
          <w:szCs w:val="22"/>
        </w:rPr>
        <w:t xml:space="preserve">Peter Kupfer / Marg Krauter </w:t>
      </w:r>
    </w:p>
    <w:p w:rsidRPr="00E13F52" w:rsidR="00E13F52" w:rsidP="00E13F52" w:rsidRDefault="00E13F52" w14:paraId="66B1D1CC" w14:textId="1BD59A64">
      <w:pPr>
        <w:pStyle w:val="Motion"/>
        <w:rPr>
          <w:b/>
          <w:bCs/>
          <w:sz w:val="20"/>
          <w:szCs w:val="20"/>
        </w:rPr>
      </w:pPr>
      <w:r w:rsidRPr="00E13F52">
        <w:rPr>
          <w:rStyle w:val="normaltextrun"/>
          <w:rFonts w:ascii="Calibri" w:hAnsi="Calibri"/>
          <w:color w:val="000000"/>
          <w:sz w:val="22"/>
          <w:szCs w:val="22"/>
          <w:shd w:val="clear" w:color="auto" w:fill="FFFFFF"/>
        </w:rPr>
        <w:t>that the Congregational Support Commission of Western Ontario Waterways Regional Council approve, conditional to receiving confirmation of the legitimacy of meetings where decisions were made</w:t>
      </w:r>
      <w:r>
        <w:rPr>
          <w:rStyle w:val="normaltextrun"/>
          <w:rFonts w:ascii="Calibri" w:hAnsi="Calibri"/>
          <w:color w:val="000000"/>
          <w:sz w:val="22"/>
          <w:szCs w:val="22"/>
          <w:shd w:val="clear" w:color="auto" w:fill="FFFFFF"/>
        </w:rPr>
        <w:t xml:space="preserve">, the following: </w:t>
      </w:r>
    </w:p>
    <w:p w:rsidRPr="009A4766" w:rsidR="06C79EC8" w:rsidP="002C0F08" w:rsidRDefault="3F48CBBD" w14:paraId="404CB632" w14:textId="1B3A0111">
      <w:pPr>
        <w:pStyle w:val="Motion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09A4766">
        <w:rPr>
          <w:sz w:val="22"/>
          <w:szCs w:val="22"/>
        </w:rPr>
        <w:t>an extension of the current arrangement</w:t>
      </w:r>
      <w:r w:rsidRPr="009A4766" w:rsidR="004D4849">
        <w:rPr>
          <w:sz w:val="22"/>
          <w:szCs w:val="22"/>
        </w:rPr>
        <w:t xml:space="preserve"> </w:t>
      </w:r>
      <w:r w:rsidRPr="009A4766" w:rsidR="00993A9F">
        <w:rPr>
          <w:sz w:val="22"/>
          <w:szCs w:val="22"/>
        </w:rPr>
        <w:t xml:space="preserve">Toronto United Church Council (TUCC) </w:t>
      </w:r>
      <w:r w:rsidRPr="009A4766">
        <w:rPr>
          <w:sz w:val="22"/>
          <w:szCs w:val="22"/>
        </w:rPr>
        <w:t xml:space="preserve"> – holding the interest rate at 4% and allowing the congregation to make regular interest-only payments and quarterly ‘best-effort’ principal payments – until December 31st, 2025,</w:t>
      </w:r>
    </w:p>
    <w:p w:rsidRPr="009A4766" w:rsidR="06C79EC8" w:rsidP="002C0F08" w:rsidRDefault="3F48CBBD" w14:paraId="774157E6" w14:textId="7D392A71">
      <w:pPr>
        <w:pStyle w:val="Motion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09A4766">
        <w:rPr>
          <w:sz w:val="22"/>
          <w:szCs w:val="22"/>
        </w:rPr>
        <w:t xml:space="preserve">a renewal of the loan as of January 1st, </w:t>
      </w:r>
      <w:r w:rsidRPr="009A4766" w:rsidR="2C0F1FD4">
        <w:rPr>
          <w:sz w:val="22"/>
          <w:szCs w:val="22"/>
        </w:rPr>
        <w:t>2026,</w:t>
      </w:r>
      <w:r w:rsidRPr="009A4766">
        <w:rPr>
          <w:sz w:val="22"/>
          <w:szCs w:val="22"/>
        </w:rPr>
        <w:t xml:space="preserve"> with the following terms:</w:t>
      </w:r>
    </w:p>
    <w:p w:rsidRPr="009A4766" w:rsidR="06C79EC8" w:rsidP="63053547" w:rsidRDefault="3F48CBBD" w14:paraId="4DA36454" w14:textId="569C62B4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>Date:</w:t>
      </w:r>
      <w:r w:rsidRPr="009A4766">
        <w:rPr>
          <w:sz w:val="22"/>
          <w:szCs w:val="22"/>
        </w:rPr>
        <w:t xml:space="preserve"> January 1st, 2026 </w:t>
      </w:r>
    </w:p>
    <w:p w:rsidRPr="009A4766" w:rsidR="06C79EC8" w:rsidP="63053547" w:rsidRDefault="3F48CBBD" w14:paraId="225F70EC" w14:textId="2DFD70AB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Loan Amount: </w:t>
      </w:r>
      <w:r w:rsidRPr="009A4766">
        <w:rPr>
          <w:sz w:val="22"/>
          <w:szCs w:val="22"/>
        </w:rPr>
        <w:t xml:space="preserve">up to $2,357,434.20 </w:t>
      </w:r>
    </w:p>
    <w:p w:rsidRPr="009A4766" w:rsidR="06C79EC8" w:rsidP="63053547" w:rsidRDefault="3F48CBBD" w14:paraId="0C22238D" w14:textId="13A0191B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>Amortization:</w:t>
      </w:r>
      <w:r w:rsidRPr="009A4766">
        <w:rPr>
          <w:sz w:val="22"/>
          <w:szCs w:val="22"/>
        </w:rPr>
        <w:t xml:space="preserve"> 45 years. The amortization period may be revised at the time of each loan renewal. Any such adjustment may result in a shorter amortization period, subject to mutual agreement between the borrower and TUCC.</w:t>
      </w:r>
    </w:p>
    <w:p w:rsidRPr="009A4766" w:rsidR="06C79EC8" w:rsidP="63053547" w:rsidRDefault="3F48CBBD" w14:paraId="6BFA0DC7" w14:textId="1C10FE2F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>Term:</w:t>
      </w:r>
      <w:r w:rsidRPr="009A4766" w:rsidR="06C79EC8">
        <w:rPr>
          <w:sz w:val="22"/>
          <w:szCs w:val="22"/>
        </w:rPr>
        <w:tab/>
      </w:r>
      <w:r w:rsidRPr="009A4766">
        <w:rPr>
          <w:b/>
          <w:bCs/>
          <w:sz w:val="22"/>
          <w:szCs w:val="22"/>
        </w:rPr>
        <w:t xml:space="preserve"> </w:t>
      </w:r>
      <w:r w:rsidRPr="009A4766">
        <w:rPr>
          <w:sz w:val="22"/>
          <w:szCs w:val="22"/>
        </w:rPr>
        <w:t>Three years</w:t>
      </w:r>
    </w:p>
    <w:p w:rsidRPr="009A4766" w:rsidR="06C79EC8" w:rsidP="63053547" w:rsidRDefault="3F48CBBD" w14:paraId="6AEC688F" w14:textId="6C47718E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Interest Rate: </w:t>
      </w:r>
      <w:r w:rsidRPr="009A4766" w:rsidR="06C79EC8">
        <w:rPr>
          <w:sz w:val="22"/>
          <w:szCs w:val="22"/>
        </w:rPr>
        <w:tab/>
      </w:r>
      <w:r w:rsidRPr="009A4766">
        <w:rPr>
          <w:sz w:val="22"/>
          <w:szCs w:val="22"/>
        </w:rPr>
        <w:t xml:space="preserve">4%, or the Bank of Nova Scotia three-year interest rate (maximum 6%), whichever is the higher on the date of the renewal; and reviewed annually for a period of the term on the anniversary date of the loan </w:t>
      </w:r>
      <w:r w:rsidRPr="009A4766">
        <w:rPr>
          <w:sz w:val="22"/>
          <w:szCs w:val="22"/>
        </w:rPr>
        <w:lastRenderedPageBreak/>
        <w:t>agreement, and adjusted – without fee – based on the rate formula stated above.</w:t>
      </w:r>
    </w:p>
    <w:p w:rsidRPr="009A4766" w:rsidR="06C79EC8" w:rsidP="63053547" w:rsidRDefault="3F48CBBD" w14:paraId="40E4F71D" w14:textId="24B43C7E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>Payment:</w:t>
      </w:r>
      <w:r w:rsidRPr="009A4766">
        <w:rPr>
          <w:sz w:val="22"/>
          <w:szCs w:val="22"/>
        </w:rPr>
        <w:t xml:space="preserve"> Monthly principal and interest repayment </w:t>
      </w:r>
    </w:p>
    <w:p w:rsidRPr="009A4766" w:rsidR="06C79EC8" w:rsidP="63053547" w:rsidRDefault="3F48CBBD" w14:paraId="1EF4FC33" w14:textId="09BBCB6E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>Provisions:</w:t>
      </w:r>
      <w:r w:rsidRPr="009A4766">
        <w:rPr>
          <w:sz w:val="22"/>
          <w:szCs w:val="22"/>
        </w:rPr>
        <w:t xml:space="preserve"> Renewal Fee to be paid – Pending</w:t>
      </w:r>
    </w:p>
    <w:p w:rsidR="009A4766" w:rsidP="63053547" w:rsidRDefault="3F48CBBD" w14:paraId="60A9B67C" w14:textId="77777777">
      <w:pPr>
        <w:pStyle w:val="Motion"/>
        <w:ind w:left="2268"/>
        <w:rPr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Security: </w:t>
      </w:r>
      <w:r w:rsidRPr="009A4766">
        <w:rPr>
          <w:sz w:val="22"/>
          <w:szCs w:val="22"/>
        </w:rPr>
        <w:t>First mortgage registered against the Wasaga Beach United Church property. Assignment of Leases and Rents.</w:t>
      </w:r>
      <w:r w:rsidR="009A4766">
        <w:rPr>
          <w:sz w:val="22"/>
          <w:szCs w:val="22"/>
        </w:rPr>
        <w:t xml:space="preserve"> </w:t>
      </w:r>
    </w:p>
    <w:p w:rsidRPr="009A4766" w:rsidR="06C79EC8" w:rsidP="009A4766" w:rsidRDefault="009A4766" w14:paraId="04CE058F" w14:textId="4DEEE3E5">
      <w:pPr>
        <w:pStyle w:val="Motion"/>
        <w:ind w:left="2268"/>
        <w:jc w:val="right"/>
        <w:rPr>
          <w:b/>
          <w:bCs/>
          <w:sz w:val="22"/>
          <w:szCs w:val="22"/>
        </w:rPr>
      </w:pPr>
      <w:r w:rsidRPr="009A4766">
        <w:rPr>
          <w:b/>
          <w:bCs/>
          <w:sz w:val="22"/>
          <w:szCs w:val="22"/>
        </w:rPr>
        <w:t xml:space="preserve">CARRIED. </w:t>
      </w:r>
    </w:p>
    <w:p w:rsidRPr="00E13F52" w:rsidR="2305F75A" w:rsidP="001F5A33" w:rsidRDefault="2305F75A" w14:paraId="44A80023" w14:textId="25A24547">
      <w:pPr>
        <w:pStyle w:val="ListParagraph"/>
        <w:ind w:left="567"/>
        <w:rPr>
          <w:sz w:val="22"/>
          <w:szCs w:val="22"/>
        </w:rPr>
      </w:pPr>
      <w:r w:rsidRPr="00E13F52">
        <w:rPr>
          <w:sz w:val="22"/>
          <w:szCs w:val="22"/>
        </w:rPr>
        <w:t xml:space="preserve"> </w:t>
      </w:r>
      <w:r w:rsidRPr="00E13F52" w:rsidR="008414C9">
        <w:rPr>
          <w:sz w:val="22"/>
          <w:szCs w:val="22"/>
        </w:rPr>
        <w:t>Rockwood UC – Listing of Manse</w:t>
      </w:r>
    </w:p>
    <w:p w:rsidRPr="00E13F52" w:rsidR="00A06553" w:rsidP="00A06553" w:rsidRDefault="00A06553" w14:paraId="5F2E7BE6" w14:textId="7EC1537B">
      <w:pPr>
        <w:pStyle w:val="Motion"/>
        <w:rPr>
          <w:b/>
          <w:bCs/>
          <w:sz w:val="22"/>
          <w:szCs w:val="22"/>
        </w:rPr>
      </w:pPr>
      <w:r w:rsidRPr="00E13F52">
        <w:rPr>
          <w:b/>
          <w:bCs/>
          <w:sz w:val="22"/>
          <w:szCs w:val="22"/>
        </w:rPr>
        <w:t xml:space="preserve">MOTION </w:t>
      </w:r>
      <w:r w:rsidR="008F1F76">
        <w:rPr>
          <w:b/>
          <w:bCs/>
          <w:sz w:val="22"/>
          <w:szCs w:val="22"/>
        </w:rPr>
        <w:t>Marg Krauter / Colin Snyder</w:t>
      </w:r>
    </w:p>
    <w:p w:rsidR="008F1F76" w:rsidP="00A06553" w:rsidRDefault="00A06553" w14:paraId="7EB5BE44" w14:textId="77777777">
      <w:pPr>
        <w:pStyle w:val="Motion"/>
        <w:rPr>
          <w:sz w:val="22"/>
          <w:szCs w:val="22"/>
        </w:rPr>
      </w:pPr>
      <w:r w:rsidRPr="00E13F52">
        <w:rPr>
          <w:sz w:val="22"/>
          <w:szCs w:val="22"/>
        </w:rPr>
        <w:t xml:space="preserve">that the Congregational Support Commission of Western Ontario Waterways Regional Council </w:t>
      </w:r>
      <w:r w:rsidRPr="00E13F52" w:rsidR="00522F8B">
        <w:rPr>
          <w:sz w:val="22"/>
          <w:szCs w:val="22"/>
        </w:rPr>
        <w:t xml:space="preserve">supports the decision </w:t>
      </w:r>
      <w:r w:rsidRPr="00E13F52" w:rsidR="00F917D5">
        <w:rPr>
          <w:sz w:val="22"/>
          <w:szCs w:val="22"/>
        </w:rPr>
        <w:t xml:space="preserve">of the Board of Trustees of Rockwood </w:t>
      </w:r>
      <w:r w:rsidRPr="00E13F52" w:rsidR="002C38F5">
        <w:rPr>
          <w:sz w:val="22"/>
          <w:szCs w:val="22"/>
        </w:rPr>
        <w:t xml:space="preserve">United Church </w:t>
      </w:r>
      <w:r w:rsidRPr="00E13F52" w:rsidR="003944BB">
        <w:rPr>
          <w:sz w:val="22"/>
          <w:szCs w:val="22"/>
        </w:rPr>
        <w:t>to seek severance of the lot containing the manse</w:t>
      </w:r>
      <w:r w:rsidRPr="00E13F52" w:rsidR="0021313D">
        <w:rPr>
          <w:sz w:val="22"/>
          <w:szCs w:val="22"/>
        </w:rPr>
        <w:t xml:space="preserve"> for the purposes of listing for sale. </w:t>
      </w:r>
      <w:r w:rsidRPr="00E13F52" w:rsidR="00324E00">
        <w:rPr>
          <w:sz w:val="22"/>
          <w:szCs w:val="22"/>
        </w:rPr>
        <w:t>Listing information to be received once lot is severed.</w:t>
      </w:r>
    </w:p>
    <w:p w:rsidRPr="008F1F76" w:rsidR="00A06553" w:rsidP="008F1F76" w:rsidRDefault="008F1F76" w14:paraId="15542077" w14:textId="31C21BEA">
      <w:pPr>
        <w:pStyle w:val="Motion"/>
        <w:jc w:val="right"/>
        <w:rPr>
          <w:b/>
          <w:bCs/>
          <w:sz w:val="22"/>
          <w:szCs w:val="22"/>
        </w:rPr>
      </w:pPr>
      <w:r w:rsidRPr="008F1F76">
        <w:rPr>
          <w:b/>
          <w:bCs/>
          <w:sz w:val="22"/>
          <w:szCs w:val="22"/>
        </w:rPr>
        <w:t>CARRIED.</w:t>
      </w:r>
    </w:p>
    <w:p w:rsidRPr="00E13F52" w:rsidR="00E4223D" w:rsidP="00437F33" w:rsidRDefault="00E4223D" w14:paraId="20C961F6" w14:textId="2C972430">
      <w:pPr>
        <w:spacing w:before="240" w:after="0" w:line="240" w:lineRule="auto"/>
        <w:ind w:left="567"/>
        <w:rPr>
          <w:rFonts w:eastAsia="Aptos" w:cs="Aptos"/>
          <w:lang w:val="en-CA" w:eastAsia="en-CA"/>
        </w:rPr>
      </w:pPr>
      <w:r w:rsidRPr="00E13F52">
        <w:rPr>
          <w:rFonts w:eastAsia="Aptos" w:cs="Aptos"/>
          <w:b/>
          <w:bCs/>
          <w:lang w:val="en-CA" w:eastAsia="en-CA"/>
        </w:rPr>
        <w:t>Note</w:t>
      </w:r>
      <w:r w:rsidRPr="00E13F52" w:rsidR="008E4D25">
        <w:rPr>
          <w:rFonts w:eastAsia="Aptos" w:cs="Aptos"/>
          <w:b/>
          <w:bCs/>
          <w:lang w:val="en-CA" w:eastAsia="en-CA"/>
        </w:rPr>
        <w:t>:</w:t>
      </w:r>
      <w:r w:rsidRPr="00E13F52" w:rsidR="008E4D25">
        <w:rPr>
          <w:rFonts w:eastAsia="Aptos" w:cs="Aptos"/>
          <w:lang w:val="en-CA" w:eastAsia="en-CA"/>
        </w:rPr>
        <w:t xml:space="preserve"> Currently </w:t>
      </w:r>
      <w:r w:rsidRPr="00E13F52" w:rsidR="00B84275">
        <w:rPr>
          <w:rFonts w:eastAsia="Aptos" w:cs="Aptos"/>
          <w:b/>
          <w:bCs/>
          <w:lang w:val="en-CA" w:eastAsia="en-CA"/>
        </w:rPr>
        <w:t>parking lot</w:t>
      </w:r>
      <w:r w:rsidRPr="00E13F52" w:rsidR="00B84275">
        <w:rPr>
          <w:rFonts w:eastAsia="Aptos" w:cs="Aptos"/>
          <w:lang w:val="en-CA" w:eastAsia="en-CA"/>
        </w:rPr>
        <w:t xml:space="preserve"> is listed as follows</w:t>
      </w:r>
    </w:p>
    <w:p w:rsidRPr="00E13F52" w:rsidR="00437F33" w:rsidP="00437F33" w:rsidRDefault="00437F33" w14:paraId="16B93A18" w14:textId="77777777">
      <w:pPr>
        <w:spacing w:after="0"/>
        <w:ind w:left="1701"/>
        <w:rPr>
          <w:lang w:val="en-CA" w:bidi="he-IL"/>
        </w:rPr>
      </w:pPr>
      <w:r w:rsidRPr="00E13F52">
        <w:rPr>
          <w:lang w:val="en-CA" w:bidi="he-IL"/>
        </w:rPr>
        <w:t xml:space="preserve">Realtor Name: Andrew Vince </w:t>
      </w:r>
    </w:p>
    <w:p w:rsidRPr="00E13F52" w:rsidR="00437F33" w:rsidP="00437F33" w:rsidRDefault="00437F33" w14:paraId="5AF6689C" w14:textId="77777777">
      <w:pPr>
        <w:spacing w:after="0"/>
        <w:ind w:left="1701"/>
        <w:rPr>
          <w:lang w:val="en-CA" w:bidi="he-IL"/>
        </w:rPr>
      </w:pPr>
      <w:r w:rsidRPr="00E13F52">
        <w:rPr>
          <w:lang w:val="en-CA" w:bidi="he-IL"/>
        </w:rPr>
        <w:t>Realtor %: 5%</w:t>
      </w:r>
    </w:p>
    <w:p w:rsidRPr="00E13F52" w:rsidR="00437F33" w:rsidP="00532A1C" w:rsidRDefault="00437F33" w14:paraId="3A1803DC" w14:textId="77777777">
      <w:pPr>
        <w:spacing w:after="0"/>
        <w:ind w:left="2977" w:hanging="1276"/>
        <w:rPr>
          <w:lang w:val="en-CA" w:bidi="he-IL"/>
        </w:rPr>
      </w:pPr>
      <w:r w:rsidRPr="00E13F52">
        <w:rPr>
          <w:lang w:val="en-CA" w:bidi="he-IL"/>
        </w:rPr>
        <w:t xml:space="preserve">Listing Price: Listed at $640,000 but we received WOW approval to sell as low as $600,000 in August 2025 (although the sale fell through). </w:t>
      </w:r>
    </w:p>
    <w:p w:rsidRPr="00E13F52" w:rsidR="00437F33" w:rsidP="00437F33" w:rsidRDefault="00437F33" w14:paraId="4658EAEF" w14:textId="77777777">
      <w:pPr>
        <w:ind w:left="1134"/>
        <w:rPr>
          <w:lang w:val="en-CA" w:bidi="he-IL"/>
        </w:rPr>
      </w:pPr>
      <w:r w:rsidRPr="00E13F52">
        <w:rPr>
          <w:b/>
          <w:bCs/>
          <w:lang w:val="en-CA" w:bidi="he-IL"/>
        </w:rPr>
        <w:t>Manse</w:t>
      </w:r>
      <w:r w:rsidRPr="00E13F52">
        <w:rPr>
          <w:lang w:val="en-CA" w:bidi="he-IL"/>
        </w:rPr>
        <w:t>:</w:t>
      </w:r>
    </w:p>
    <w:p w:rsidRPr="00E13F52" w:rsidR="00437F33" w:rsidP="00437F33" w:rsidRDefault="00437F33" w14:paraId="5C39AEC3" w14:textId="77777777">
      <w:pPr>
        <w:spacing w:after="0"/>
        <w:ind w:left="1701"/>
        <w:rPr>
          <w:lang w:val="en-CA" w:bidi="he-IL"/>
        </w:rPr>
      </w:pPr>
      <w:r w:rsidRPr="00E13F52">
        <w:rPr>
          <w:lang w:val="en-CA" w:bidi="he-IL"/>
        </w:rPr>
        <w:t xml:space="preserve">Realtor Name: Andrew Vince </w:t>
      </w:r>
    </w:p>
    <w:p w:rsidRPr="00E13F52" w:rsidR="00437F33" w:rsidP="00437F33" w:rsidRDefault="00437F33" w14:paraId="2BF243CF" w14:textId="77777777">
      <w:pPr>
        <w:spacing w:after="0"/>
        <w:ind w:left="1701"/>
        <w:rPr>
          <w:lang w:val="en-CA" w:bidi="he-IL"/>
        </w:rPr>
      </w:pPr>
      <w:r w:rsidRPr="00E13F52">
        <w:rPr>
          <w:lang w:val="en-CA" w:bidi="he-IL"/>
        </w:rPr>
        <w:t xml:space="preserve">Realtor %: 5% </w:t>
      </w:r>
    </w:p>
    <w:p w:rsidRPr="00E13F52" w:rsidR="00E4223D" w:rsidP="00532A1C" w:rsidRDefault="00437F33" w14:paraId="4C685C35" w14:textId="0820354B">
      <w:pPr>
        <w:spacing w:after="0"/>
        <w:ind w:left="2977" w:hanging="1276"/>
        <w:rPr>
          <w:lang w:val="en-CA" w:bidi="he-IL"/>
        </w:rPr>
      </w:pPr>
      <w:r w:rsidRPr="00E13F52">
        <w:rPr>
          <w:lang w:val="en-CA" w:bidi="he-IL"/>
        </w:rPr>
        <w:t>Listing Price: TBC - we have not yet finalized the amount but based on discussion with realtor, we anticipate listing at $300,000.</w:t>
      </w:r>
    </w:p>
    <w:p w:rsidRPr="00E13F52" w:rsidR="008414C9" w:rsidP="001F5A33" w:rsidRDefault="00F76CBF" w14:paraId="4C8F2A8B" w14:textId="148D35AD">
      <w:pPr>
        <w:pStyle w:val="ListParagraph"/>
        <w:ind w:left="567"/>
        <w:rPr>
          <w:sz w:val="22"/>
          <w:szCs w:val="22"/>
        </w:rPr>
      </w:pPr>
      <w:r w:rsidRPr="00E13F52">
        <w:rPr>
          <w:sz w:val="22"/>
          <w:szCs w:val="22"/>
        </w:rPr>
        <w:t xml:space="preserve">Dublin St. United Church, Guelph </w:t>
      </w:r>
      <w:r w:rsidRPr="00E13F52" w:rsidR="00B26BCD">
        <w:rPr>
          <w:sz w:val="22"/>
          <w:szCs w:val="22"/>
        </w:rPr>
        <w:t>–</w:t>
      </w:r>
      <w:r w:rsidRPr="00E13F52">
        <w:rPr>
          <w:sz w:val="22"/>
          <w:szCs w:val="22"/>
        </w:rPr>
        <w:t xml:space="preserve"> </w:t>
      </w:r>
      <w:r w:rsidRPr="00E13F52" w:rsidR="00B26BCD">
        <w:rPr>
          <w:sz w:val="22"/>
          <w:szCs w:val="22"/>
        </w:rPr>
        <w:t>Ministry Prep Fund request</w:t>
      </w:r>
    </w:p>
    <w:p w:rsidRPr="00E13F52" w:rsidR="00C346B9" w:rsidP="00C346B9" w:rsidRDefault="00C346B9" w14:paraId="732F087A" w14:textId="50F7C820">
      <w:pPr>
        <w:pStyle w:val="Motion"/>
        <w:rPr>
          <w:b/>
          <w:bCs/>
          <w:sz w:val="22"/>
          <w:szCs w:val="22"/>
        </w:rPr>
      </w:pPr>
      <w:r w:rsidRPr="00E13F52">
        <w:rPr>
          <w:b/>
          <w:bCs/>
          <w:sz w:val="22"/>
          <w:szCs w:val="22"/>
        </w:rPr>
        <w:t xml:space="preserve">MOTION </w:t>
      </w:r>
      <w:r w:rsidR="009D28BB">
        <w:rPr>
          <w:b/>
          <w:bCs/>
          <w:sz w:val="22"/>
          <w:szCs w:val="22"/>
        </w:rPr>
        <w:t>Bruce Gregersen / Colin Snyder</w:t>
      </w:r>
    </w:p>
    <w:p w:rsidRPr="009D28BB" w:rsidR="009D28BB" w:rsidP="009D28BB" w:rsidRDefault="009D28BB" w14:paraId="46A1B824" w14:textId="4BDCF600">
      <w:pPr>
        <w:spacing w:after="0" w:line="240" w:lineRule="auto"/>
        <w:ind w:left="1440"/>
        <w:textAlignment w:val="baseline"/>
        <w:rPr>
          <w:rFonts w:ascii="Segoe UI" w:hAnsi="Segoe UI" w:eastAsia="Times New Roman" w:cs="Segoe UI"/>
          <w:sz w:val="18"/>
          <w:szCs w:val="18"/>
          <w:lang w:val="en-CA" w:eastAsia="en-CA"/>
        </w:rPr>
      </w:pPr>
      <w:r w:rsidRPr="009D28BB">
        <w:rPr>
          <w:rFonts w:ascii="Calibri" w:hAnsi="Calibri" w:eastAsia="Times New Roman" w:cs="Segoe UI"/>
          <w:sz w:val="24"/>
          <w:szCs w:val="24"/>
          <w:lang w:val="en-CA" w:eastAsia="en-CA"/>
        </w:rPr>
        <w:t>that the Congregational Support Commission of Western Ontario Waterways Regional Council approves the Ministry Preparation Fund grant request from Dublin St. United Church, Guelph in the amount of $5,500 per year for the term of the placement. </w:t>
      </w:r>
    </w:p>
    <w:p w:rsidRPr="008F1F76" w:rsidR="00B26BCD" w:rsidP="008F1F76" w:rsidRDefault="008F1F76" w14:paraId="78247896" w14:textId="2AC044A7">
      <w:pPr>
        <w:pStyle w:val="Motion"/>
        <w:jc w:val="right"/>
        <w:rPr>
          <w:b/>
          <w:bCs/>
          <w:sz w:val="22"/>
          <w:szCs w:val="22"/>
        </w:rPr>
      </w:pPr>
      <w:r w:rsidRPr="008F1F76">
        <w:rPr>
          <w:b/>
          <w:bCs/>
          <w:sz w:val="22"/>
          <w:szCs w:val="22"/>
        </w:rPr>
        <w:t xml:space="preserve">CARRIED. </w:t>
      </w:r>
    </w:p>
    <w:p w:rsidRPr="00AD4615" w:rsidR="54CA0644" w:rsidP="008C6BD4" w:rsidRDefault="54CA0644" w14:paraId="12E4C2FA" w14:textId="0DBC9536">
      <w:pPr>
        <w:pStyle w:val="Heading2"/>
      </w:pPr>
      <w:r w:rsidRPr="2CB1C816">
        <w:rPr>
          <w:rStyle w:val="Heading2Char"/>
          <w:b/>
          <w:bCs/>
        </w:rPr>
        <w:t>N</w:t>
      </w:r>
      <w:r w:rsidRPr="2CB1C816" w:rsidR="25ADDF23">
        <w:rPr>
          <w:rStyle w:val="Heading2Char"/>
          <w:b/>
          <w:bCs/>
        </w:rPr>
        <w:t>ext Meeting:</w:t>
      </w:r>
      <w:r w:rsidR="25ADDF23">
        <w:t xml:space="preserve"> </w:t>
      </w:r>
      <w:r w:rsidR="1E44BB94">
        <w:t>In person November 13</w:t>
      </w:r>
      <w:r w:rsidR="10325B34">
        <w:t>, 10:00 am - 2:00 pm at Arthur United Church</w:t>
      </w:r>
    </w:p>
    <w:p w:rsidRPr="00FF55C2" w:rsidR="00CC0536" w:rsidP="302E84D9" w:rsidRDefault="25ADDF23" w14:paraId="0A965248" w14:textId="7A382969">
      <w:pPr>
        <w:spacing w:before="120" w:after="0" w:line="240" w:lineRule="auto"/>
        <w:ind w:left="720"/>
        <w:rPr>
          <w:rFonts w:eastAsia="Calibri"/>
          <w:sz w:val="24"/>
          <w:szCs w:val="24"/>
          <w:lang w:val="en-CA"/>
        </w:rPr>
      </w:pPr>
      <w:r w:rsidRPr="00FF55C2">
        <w:rPr>
          <w:rFonts w:eastAsia="Calibri"/>
          <w:sz w:val="24"/>
          <w:szCs w:val="24"/>
          <w:lang w:val="en-CA"/>
        </w:rPr>
        <w:t xml:space="preserve">Worship by: </w:t>
      </w:r>
      <w:r w:rsidRPr="00FF55C2" w:rsidR="45B1C1E2">
        <w:rPr>
          <w:rFonts w:eastAsia="Calibri"/>
          <w:sz w:val="24"/>
          <w:szCs w:val="24"/>
          <w:lang w:val="en-CA"/>
        </w:rPr>
        <w:t xml:space="preserve"> </w:t>
      </w:r>
      <w:r w:rsidRPr="00FF55C2" w:rsidR="11A40438">
        <w:rPr>
          <w:rFonts w:eastAsia="Calibri"/>
          <w:sz w:val="24"/>
          <w:szCs w:val="24"/>
          <w:lang w:val="en-CA"/>
        </w:rPr>
        <w:t xml:space="preserve"> </w:t>
      </w:r>
      <w:r w:rsidR="009D28BB">
        <w:rPr>
          <w:rFonts w:eastAsia="Calibri"/>
          <w:sz w:val="24"/>
          <w:szCs w:val="24"/>
          <w:lang w:val="en-CA"/>
        </w:rPr>
        <w:t>Bruce Gregersen</w:t>
      </w:r>
    </w:p>
    <w:p w:rsidRPr="00FF55C2" w:rsidR="00CC0536" w:rsidP="14B02137" w:rsidRDefault="25ADDF23" w14:paraId="7A5BFC24" w14:textId="58976274">
      <w:pPr>
        <w:spacing w:before="120" w:after="0" w:line="240" w:lineRule="auto"/>
        <w:ind w:left="720"/>
        <w:rPr>
          <w:rFonts w:eastAsia="Calibri"/>
          <w:sz w:val="24"/>
          <w:szCs w:val="24"/>
          <w:lang w:val="en-CA"/>
        </w:rPr>
      </w:pPr>
      <w:r w:rsidRPr="00FF55C2">
        <w:rPr>
          <w:rFonts w:eastAsia="Calibri"/>
          <w:sz w:val="24"/>
          <w:szCs w:val="24"/>
          <w:lang w:val="en-CA"/>
        </w:rPr>
        <w:t xml:space="preserve">Land Acknowledgement:  </w:t>
      </w:r>
      <w:r w:rsidRPr="00FF55C2" w:rsidR="2D6661EA">
        <w:rPr>
          <w:rFonts w:eastAsia="Calibri"/>
          <w:sz w:val="24"/>
          <w:szCs w:val="24"/>
          <w:lang w:val="en-CA"/>
        </w:rPr>
        <w:t xml:space="preserve"> </w:t>
      </w:r>
      <w:r w:rsidR="009D28BB">
        <w:rPr>
          <w:rFonts w:eastAsia="Calibri"/>
          <w:sz w:val="24"/>
          <w:szCs w:val="24"/>
          <w:lang w:val="en-CA"/>
        </w:rPr>
        <w:t>Bruce Gregersen</w:t>
      </w:r>
    </w:p>
    <w:p w:rsidR="00DD2B74" w:rsidP="001B62E5" w:rsidRDefault="001B62E5" w14:paraId="3CA81FBC" w14:textId="4D72167E">
      <w:pPr>
        <w:pStyle w:val="Heading2"/>
        <w:numPr>
          <w:ilvl w:val="0"/>
          <w:numId w:val="0"/>
        </w:numPr>
        <w:ind w:left="567"/>
      </w:pPr>
      <w:r>
        <w:t>Meeting a</w:t>
      </w:r>
      <w:r w:rsidR="00AE2EB1">
        <w:t>djourn</w:t>
      </w:r>
      <w:r>
        <w:t>ed</w:t>
      </w:r>
      <w:r w:rsidR="009D28BB">
        <w:t xml:space="preserve"> 12:38 p.m. </w:t>
      </w:r>
    </w:p>
    <w:sectPr w:rsidR="00DD2B74" w:rsidSect="008D6221">
      <w:type w:val="continuous"/>
      <w:pgSz w:w="12240" w:h="15840" w:orient="portrait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B8A"/>
    <w:multiLevelType w:val="hybridMultilevel"/>
    <w:tmpl w:val="C44405E2"/>
    <w:lvl w:ilvl="0" w:tplc="C1F44B7E">
      <w:start w:val="1"/>
      <w:numFmt w:val="decimal"/>
      <w:lvlText w:val="%1."/>
      <w:lvlJc w:val="left"/>
      <w:pPr>
        <w:ind w:left="720" w:hanging="360"/>
      </w:pPr>
    </w:lvl>
    <w:lvl w:ilvl="1" w:tplc="8F36A0D0">
      <w:start w:val="1"/>
      <w:numFmt w:val="lowerLetter"/>
      <w:lvlText w:val="%2."/>
      <w:lvlJc w:val="left"/>
      <w:pPr>
        <w:ind w:left="1440" w:hanging="360"/>
      </w:pPr>
    </w:lvl>
    <w:lvl w:ilvl="2" w:tplc="F87C356C">
      <w:start w:val="1"/>
      <w:numFmt w:val="lowerRoman"/>
      <w:lvlText w:val="%3."/>
      <w:lvlJc w:val="right"/>
      <w:pPr>
        <w:ind w:left="2160" w:hanging="180"/>
      </w:pPr>
    </w:lvl>
    <w:lvl w:ilvl="3" w:tplc="FAA8C5BA">
      <w:start w:val="1"/>
      <w:numFmt w:val="decimal"/>
      <w:lvlText w:val="%4."/>
      <w:lvlJc w:val="left"/>
      <w:pPr>
        <w:ind w:left="2880" w:hanging="360"/>
      </w:pPr>
    </w:lvl>
    <w:lvl w:ilvl="4" w:tplc="022A84EC">
      <w:start w:val="1"/>
      <w:numFmt w:val="lowerLetter"/>
      <w:lvlText w:val="%5."/>
      <w:lvlJc w:val="left"/>
      <w:pPr>
        <w:ind w:left="3600" w:hanging="360"/>
      </w:pPr>
    </w:lvl>
    <w:lvl w:ilvl="5" w:tplc="C744F22A">
      <w:start w:val="1"/>
      <w:numFmt w:val="lowerRoman"/>
      <w:lvlText w:val="%6."/>
      <w:lvlJc w:val="right"/>
      <w:pPr>
        <w:ind w:left="4320" w:hanging="180"/>
      </w:pPr>
    </w:lvl>
    <w:lvl w:ilvl="6" w:tplc="E66427AC">
      <w:start w:val="1"/>
      <w:numFmt w:val="decimal"/>
      <w:lvlText w:val="%7."/>
      <w:lvlJc w:val="left"/>
      <w:pPr>
        <w:ind w:left="5040" w:hanging="360"/>
      </w:pPr>
    </w:lvl>
    <w:lvl w:ilvl="7" w:tplc="36407EEC">
      <w:start w:val="1"/>
      <w:numFmt w:val="lowerLetter"/>
      <w:lvlText w:val="%8."/>
      <w:lvlJc w:val="left"/>
      <w:pPr>
        <w:ind w:left="5760" w:hanging="360"/>
      </w:pPr>
    </w:lvl>
    <w:lvl w:ilvl="8" w:tplc="A4F615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5FF"/>
    <w:multiLevelType w:val="multilevel"/>
    <w:tmpl w:val="D6AAEC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9723B"/>
    <w:multiLevelType w:val="hybridMultilevel"/>
    <w:tmpl w:val="A8F8DBAC"/>
    <w:lvl w:ilvl="0" w:tplc="10090019">
      <w:start w:val="1"/>
      <w:numFmt w:val="lowerLetter"/>
      <w:lvlText w:val="%1."/>
      <w:lvlJc w:val="left"/>
      <w:pPr>
        <w:ind w:left="1832" w:hanging="360"/>
      </w:pPr>
    </w:lvl>
    <w:lvl w:ilvl="1" w:tplc="049AC70E" w:tentative="1">
      <w:start w:val="1"/>
      <w:numFmt w:val="lowerLetter"/>
      <w:lvlText w:val="%2."/>
      <w:lvlJc w:val="left"/>
      <w:pPr>
        <w:ind w:left="2552" w:hanging="360"/>
      </w:pPr>
    </w:lvl>
    <w:lvl w:ilvl="2" w:tplc="0DC2235E" w:tentative="1">
      <w:start w:val="1"/>
      <w:numFmt w:val="lowerRoman"/>
      <w:lvlText w:val="%3."/>
      <w:lvlJc w:val="right"/>
      <w:pPr>
        <w:ind w:left="3272" w:hanging="180"/>
      </w:pPr>
    </w:lvl>
    <w:lvl w:ilvl="3" w:tplc="2362DCC6" w:tentative="1">
      <w:start w:val="1"/>
      <w:numFmt w:val="decimal"/>
      <w:lvlText w:val="%4."/>
      <w:lvlJc w:val="left"/>
      <w:pPr>
        <w:ind w:left="3992" w:hanging="360"/>
      </w:pPr>
    </w:lvl>
    <w:lvl w:ilvl="4" w:tplc="26781B60" w:tentative="1">
      <w:start w:val="1"/>
      <w:numFmt w:val="lowerLetter"/>
      <w:lvlText w:val="%5."/>
      <w:lvlJc w:val="left"/>
      <w:pPr>
        <w:ind w:left="4712" w:hanging="360"/>
      </w:pPr>
    </w:lvl>
    <w:lvl w:ilvl="5" w:tplc="8C4CB67C" w:tentative="1">
      <w:start w:val="1"/>
      <w:numFmt w:val="lowerRoman"/>
      <w:lvlText w:val="%6."/>
      <w:lvlJc w:val="right"/>
      <w:pPr>
        <w:ind w:left="5432" w:hanging="180"/>
      </w:pPr>
    </w:lvl>
    <w:lvl w:ilvl="6" w:tplc="2C8A22F4" w:tentative="1">
      <w:start w:val="1"/>
      <w:numFmt w:val="decimal"/>
      <w:lvlText w:val="%7."/>
      <w:lvlJc w:val="left"/>
      <w:pPr>
        <w:ind w:left="6152" w:hanging="360"/>
      </w:pPr>
    </w:lvl>
    <w:lvl w:ilvl="7" w:tplc="37DC69AC" w:tentative="1">
      <w:start w:val="1"/>
      <w:numFmt w:val="lowerLetter"/>
      <w:lvlText w:val="%8."/>
      <w:lvlJc w:val="left"/>
      <w:pPr>
        <w:ind w:left="6872" w:hanging="360"/>
      </w:pPr>
    </w:lvl>
    <w:lvl w:ilvl="8" w:tplc="8656261A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3" w15:restartNumberingAfterBreak="0">
    <w:nsid w:val="0FA96AFC"/>
    <w:multiLevelType w:val="hybridMultilevel"/>
    <w:tmpl w:val="24424366"/>
    <w:lvl w:ilvl="0" w:tplc="0B2E444C">
      <w:start w:val="1"/>
      <w:numFmt w:val="decimal"/>
      <w:pStyle w:val="ListParagraph"/>
      <w:lvlText w:val="%1."/>
      <w:lvlJc w:val="left"/>
      <w:pPr>
        <w:ind w:left="360" w:hanging="360"/>
      </w:pPr>
      <w:rPr>
        <w:rFonts w:eastAsia="Calibri" w:asciiTheme="minorHAnsi" w:hAnsiTheme="minorHAnsi" w:cstheme="minorBidi"/>
        <w:sz w:val="22"/>
        <w:szCs w:val="22"/>
      </w:rPr>
    </w:lvl>
    <w:lvl w:ilvl="1" w:tplc="8CD2C2EE">
      <w:start w:val="1"/>
      <w:numFmt w:val="lowerLetter"/>
      <w:lvlText w:val="%2."/>
      <w:lvlJc w:val="left"/>
      <w:pPr>
        <w:ind w:left="1080" w:hanging="360"/>
      </w:pPr>
    </w:lvl>
    <w:lvl w:ilvl="2" w:tplc="DDD00B1C">
      <w:start w:val="1"/>
      <w:numFmt w:val="lowerRoman"/>
      <w:lvlText w:val="%3."/>
      <w:lvlJc w:val="right"/>
      <w:pPr>
        <w:ind w:left="1800" w:hanging="180"/>
      </w:pPr>
    </w:lvl>
    <w:lvl w:ilvl="3" w:tplc="8B7A37D2">
      <w:start w:val="1"/>
      <w:numFmt w:val="decimal"/>
      <w:lvlText w:val="%4."/>
      <w:lvlJc w:val="left"/>
      <w:pPr>
        <w:ind w:left="2520" w:hanging="360"/>
      </w:pPr>
    </w:lvl>
    <w:lvl w:ilvl="4" w:tplc="D292AD94">
      <w:start w:val="1"/>
      <w:numFmt w:val="lowerLetter"/>
      <w:lvlText w:val="%5."/>
      <w:lvlJc w:val="left"/>
      <w:pPr>
        <w:ind w:left="3240" w:hanging="360"/>
      </w:pPr>
    </w:lvl>
    <w:lvl w:ilvl="5" w:tplc="A9F47074">
      <w:start w:val="1"/>
      <w:numFmt w:val="lowerRoman"/>
      <w:lvlText w:val="%6."/>
      <w:lvlJc w:val="right"/>
      <w:pPr>
        <w:ind w:left="3960" w:hanging="180"/>
      </w:pPr>
    </w:lvl>
    <w:lvl w:ilvl="6" w:tplc="9488C65A">
      <w:start w:val="1"/>
      <w:numFmt w:val="decimal"/>
      <w:lvlText w:val="%7."/>
      <w:lvlJc w:val="left"/>
      <w:pPr>
        <w:ind w:left="4680" w:hanging="360"/>
      </w:pPr>
    </w:lvl>
    <w:lvl w:ilvl="7" w:tplc="1CB23442">
      <w:start w:val="1"/>
      <w:numFmt w:val="lowerLetter"/>
      <w:lvlText w:val="%8."/>
      <w:lvlJc w:val="left"/>
      <w:pPr>
        <w:ind w:left="5400" w:hanging="360"/>
      </w:pPr>
    </w:lvl>
    <w:lvl w:ilvl="8" w:tplc="348652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E0BE6"/>
    <w:multiLevelType w:val="hybridMultilevel"/>
    <w:tmpl w:val="306619C8"/>
    <w:lvl w:ilvl="0" w:tplc="10090019">
      <w:start w:val="1"/>
      <w:numFmt w:val="lowerLetter"/>
      <w:lvlText w:val="%1."/>
      <w:lvlJc w:val="left"/>
      <w:pPr>
        <w:ind w:left="1644" w:hanging="360"/>
      </w:pPr>
    </w:lvl>
    <w:lvl w:ilvl="1" w:tplc="10090019" w:tentative="1">
      <w:start w:val="1"/>
      <w:numFmt w:val="lowerLetter"/>
      <w:lvlText w:val="%2."/>
      <w:lvlJc w:val="left"/>
      <w:pPr>
        <w:ind w:left="2364" w:hanging="360"/>
      </w:pPr>
    </w:lvl>
    <w:lvl w:ilvl="2" w:tplc="1009001B" w:tentative="1">
      <w:start w:val="1"/>
      <w:numFmt w:val="lowerRoman"/>
      <w:lvlText w:val="%3."/>
      <w:lvlJc w:val="right"/>
      <w:pPr>
        <w:ind w:left="3084" w:hanging="180"/>
      </w:pPr>
    </w:lvl>
    <w:lvl w:ilvl="3" w:tplc="1009000F" w:tentative="1">
      <w:start w:val="1"/>
      <w:numFmt w:val="decimal"/>
      <w:lvlText w:val="%4."/>
      <w:lvlJc w:val="left"/>
      <w:pPr>
        <w:ind w:left="3804" w:hanging="360"/>
      </w:pPr>
    </w:lvl>
    <w:lvl w:ilvl="4" w:tplc="10090019" w:tentative="1">
      <w:start w:val="1"/>
      <w:numFmt w:val="lowerLetter"/>
      <w:lvlText w:val="%5."/>
      <w:lvlJc w:val="left"/>
      <w:pPr>
        <w:ind w:left="4524" w:hanging="360"/>
      </w:pPr>
    </w:lvl>
    <w:lvl w:ilvl="5" w:tplc="1009001B" w:tentative="1">
      <w:start w:val="1"/>
      <w:numFmt w:val="lowerRoman"/>
      <w:lvlText w:val="%6."/>
      <w:lvlJc w:val="right"/>
      <w:pPr>
        <w:ind w:left="5244" w:hanging="180"/>
      </w:pPr>
    </w:lvl>
    <w:lvl w:ilvl="6" w:tplc="1009000F" w:tentative="1">
      <w:start w:val="1"/>
      <w:numFmt w:val="decimal"/>
      <w:lvlText w:val="%7."/>
      <w:lvlJc w:val="left"/>
      <w:pPr>
        <w:ind w:left="5964" w:hanging="360"/>
      </w:pPr>
    </w:lvl>
    <w:lvl w:ilvl="7" w:tplc="10090019" w:tentative="1">
      <w:start w:val="1"/>
      <w:numFmt w:val="lowerLetter"/>
      <w:lvlText w:val="%8."/>
      <w:lvlJc w:val="left"/>
      <w:pPr>
        <w:ind w:left="6684" w:hanging="360"/>
      </w:pPr>
    </w:lvl>
    <w:lvl w:ilvl="8" w:tplc="10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 w15:restartNumberingAfterBreak="0">
    <w:nsid w:val="32DD7516"/>
    <w:multiLevelType w:val="hybridMultilevel"/>
    <w:tmpl w:val="78688EB2"/>
    <w:lvl w:ilvl="0" w:tplc="10090019">
      <w:start w:val="1"/>
      <w:numFmt w:val="lowerLetter"/>
      <w:lvlText w:val="%1.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" w15:restartNumberingAfterBreak="0">
    <w:nsid w:val="42D1D28F"/>
    <w:multiLevelType w:val="hybridMultilevel"/>
    <w:tmpl w:val="6B1EB910"/>
    <w:lvl w:ilvl="0" w:tplc="E8E4339A">
      <w:start w:val="1"/>
      <w:numFmt w:val="lowerLetter"/>
      <w:lvlText w:val="%1."/>
      <w:lvlJc w:val="left"/>
      <w:pPr>
        <w:ind w:left="1800" w:hanging="360"/>
      </w:pPr>
    </w:lvl>
    <w:lvl w:ilvl="1" w:tplc="2AE85368">
      <w:start w:val="1"/>
      <w:numFmt w:val="lowerLetter"/>
      <w:lvlText w:val="%2."/>
      <w:lvlJc w:val="left"/>
      <w:pPr>
        <w:ind w:left="2520" w:hanging="360"/>
      </w:pPr>
    </w:lvl>
    <w:lvl w:ilvl="2" w:tplc="2856C9C8">
      <w:start w:val="1"/>
      <w:numFmt w:val="lowerRoman"/>
      <w:lvlText w:val="%3."/>
      <w:lvlJc w:val="right"/>
      <w:pPr>
        <w:ind w:left="3240" w:hanging="180"/>
      </w:pPr>
    </w:lvl>
    <w:lvl w:ilvl="3" w:tplc="8F4A9A46">
      <w:start w:val="1"/>
      <w:numFmt w:val="decimal"/>
      <w:lvlText w:val="%4."/>
      <w:lvlJc w:val="left"/>
      <w:pPr>
        <w:ind w:left="3960" w:hanging="360"/>
      </w:pPr>
    </w:lvl>
    <w:lvl w:ilvl="4" w:tplc="0AD8409C">
      <w:start w:val="1"/>
      <w:numFmt w:val="lowerLetter"/>
      <w:lvlText w:val="%5."/>
      <w:lvlJc w:val="left"/>
      <w:pPr>
        <w:ind w:left="4680" w:hanging="360"/>
      </w:pPr>
    </w:lvl>
    <w:lvl w:ilvl="5" w:tplc="1E18FFF4">
      <w:start w:val="1"/>
      <w:numFmt w:val="lowerRoman"/>
      <w:lvlText w:val="%6."/>
      <w:lvlJc w:val="right"/>
      <w:pPr>
        <w:ind w:left="5400" w:hanging="180"/>
      </w:pPr>
    </w:lvl>
    <w:lvl w:ilvl="6" w:tplc="CE588EC0">
      <w:start w:val="1"/>
      <w:numFmt w:val="decimal"/>
      <w:lvlText w:val="%7."/>
      <w:lvlJc w:val="left"/>
      <w:pPr>
        <w:ind w:left="6120" w:hanging="360"/>
      </w:pPr>
    </w:lvl>
    <w:lvl w:ilvl="7" w:tplc="D3F02DE0">
      <w:start w:val="1"/>
      <w:numFmt w:val="lowerLetter"/>
      <w:lvlText w:val="%8."/>
      <w:lvlJc w:val="left"/>
      <w:pPr>
        <w:ind w:left="6840" w:hanging="360"/>
      </w:pPr>
    </w:lvl>
    <w:lvl w:ilvl="8" w:tplc="35D0FA76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4B19CB"/>
    <w:multiLevelType w:val="hybridMultilevel"/>
    <w:tmpl w:val="79E47D6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5B9"/>
    <w:multiLevelType w:val="hybridMultilevel"/>
    <w:tmpl w:val="BBF05A72"/>
    <w:lvl w:ilvl="0" w:tplc="10090019">
      <w:start w:val="1"/>
      <w:numFmt w:val="lowerLetter"/>
      <w:lvlText w:val="%1."/>
      <w:lvlJc w:val="left"/>
      <w:pPr>
        <w:ind w:left="1832" w:hanging="360"/>
      </w:pPr>
    </w:lvl>
    <w:lvl w:ilvl="1" w:tplc="FFFFFFFF" w:tentative="1">
      <w:start w:val="1"/>
      <w:numFmt w:val="lowerLetter"/>
      <w:lvlText w:val="%2."/>
      <w:lvlJc w:val="left"/>
      <w:pPr>
        <w:ind w:left="2552" w:hanging="360"/>
      </w:pPr>
    </w:lvl>
    <w:lvl w:ilvl="2" w:tplc="FFFFFFFF" w:tentative="1">
      <w:start w:val="1"/>
      <w:numFmt w:val="lowerRoman"/>
      <w:lvlText w:val="%3."/>
      <w:lvlJc w:val="right"/>
      <w:pPr>
        <w:ind w:left="3272" w:hanging="180"/>
      </w:pPr>
    </w:lvl>
    <w:lvl w:ilvl="3" w:tplc="FFFFFFFF" w:tentative="1">
      <w:start w:val="1"/>
      <w:numFmt w:val="decimal"/>
      <w:lvlText w:val="%4."/>
      <w:lvlJc w:val="left"/>
      <w:pPr>
        <w:ind w:left="3992" w:hanging="360"/>
      </w:pPr>
    </w:lvl>
    <w:lvl w:ilvl="4" w:tplc="FFFFFFFF" w:tentative="1">
      <w:start w:val="1"/>
      <w:numFmt w:val="lowerLetter"/>
      <w:lvlText w:val="%5."/>
      <w:lvlJc w:val="left"/>
      <w:pPr>
        <w:ind w:left="4712" w:hanging="360"/>
      </w:pPr>
    </w:lvl>
    <w:lvl w:ilvl="5" w:tplc="FFFFFFFF" w:tentative="1">
      <w:start w:val="1"/>
      <w:numFmt w:val="lowerRoman"/>
      <w:lvlText w:val="%6."/>
      <w:lvlJc w:val="right"/>
      <w:pPr>
        <w:ind w:left="5432" w:hanging="180"/>
      </w:pPr>
    </w:lvl>
    <w:lvl w:ilvl="6" w:tplc="FFFFFFFF" w:tentative="1">
      <w:start w:val="1"/>
      <w:numFmt w:val="decimal"/>
      <w:lvlText w:val="%7."/>
      <w:lvlJc w:val="left"/>
      <w:pPr>
        <w:ind w:left="6152" w:hanging="360"/>
      </w:pPr>
    </w:lvl>
    <w:lvl w:ilvl="7" w:tplc="FFFFFFFF" w:tentative="1">
      <w:start w:val="1"/>
      <w:numFmt w:val="lowerLetter"/>
      <w:lvlText w:val="%8."/>
      <w:lvlJc w:val="left"/>
      <w:pPr>
        <w:ind w:left="6872" w:hanging="360"/>
      </w:pPr>
    </w:lvl>
    <w:lvl w:ilvl="8" w:tplc="FFFFFFFF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9" w15:restartNumberingAfterBreak="0">
    <w:nsid w:val="5C0D3756"/>
    <w:multiLevelType w:val="hybridMultilevel"/>
    <w:tmpl w:val="60FE52D0"/>
    <w:lvl w:ilvl="0" w:tplc="5B4CFB2C">
      <w:start w:val="1"/>
      <w:numFmt w:val="decimal"/>
      <w:lvlText w:val="%1."/>
      <w:lvlJc w:val="left"/>
      <w:pPr>
        <w:ind w:left="720" w:hanging="360"/>
      </w:pPr>
    </w:lvl>
    <w:lvl w:ilvl="1" w:tplc="A69E989E">
      <w:start w:val="1"/>
      <w:numFmt w:val="lowerLetter"/>
      <w:pStyle w:val="Heading3"/>
      <w:lvlText w:val="%2."/>
      <w:lvlJc w:val="left"/>
      <w:pPr>
        <w:ind w:left="1440" w:hanging="360"/>
      </w:pPr>
      <w:rPr>
        <w:rFonts w:hint="default"/>
      </w:rPr>
    </w:lvl>
    <w:lvl w:ilvl="2" w:tplc="51EEA82C">
      <w:start w:val="1"/>
      <w:numFmt w:val="lowerRoman"/>
      <w:lvlText w:val="%3."/>
      <w:lvlJc w:val="right"/>
      <w:pPr>
        <w:ind w:left="2160" w:hanging="180"/>
      </w:pPr>
    </w:lvl>
    <w:lvl w:ilvl="3" w:tplc="3750812A">
      <w:start w:val="1"/>
      <w:numFmt w:val="decimal"/>
      <w:lvlText w:val="%4."/>
      <w:lvlJc w:val="left"/>
      <w:pPr>
        <w:ind w:left="2880" w:hanging="360"/>
      </w:pPr>
    </w:lvl>
    <w:lvl w:ilvl="4" w:tplc="B36E1708" w:tentative="1">
      <w:start w:val="1"/>
      <w:numFmt w:val="lowerLetter"/>
      <w:lvlText w:val="%5."/>
      <w:lvlJc w:val="left"/>
      <w:pPr>
        <w:ind w:left="3600" w:hanging="360"/>
      </w:pPr>
    </w:lvl>
    <w:lvl w:ilvl="5" w:tplc="D806EBCC" w:tentative="1">
      <w:start w:val="1"/>
      <w:numFmt w:val="lowerRoman"/>
      <w:lvlText w:val="%6."/>
      <w:lvlJc w:val="right"/>
      <w:pPr>
        <w:ind w:left="4320" w:hanging="180"/>
      </w:pPr>
    </w:lvl>
    <w:lvl w:ilvl="6" w:tplc="9BBE68EC" w:tentative="1">
      <w:start w:val="1"/>
      <w:numFmt w:val="decimal"/>
      <w:lvlText w:val="%7."/>
      <w:lvlJc w:val="left"/>
      <w:pPr>
        <w:ind w:left="5040" w:hanging="360"/>
      </w:pPr>
    </w:lvl>
    <w:lvl w:ilvl="7" w:tplc="967C9112" w:tentative="1">
      <w:start w:val="1"/>
      <w:numFmt w:val="lowerLetter"/>
      <w:lvlText w:val="%8."/>
      <w:lvlJc w:val="left"/>
      <w:pPr>
        <w:ind w:left="5760" w:hanging="360"/>
      </w:pPr>
    </w:lvl>
    <w:lvl w:ilvl="8" w:tplc="C19AA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72CFD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7FCF79E2"/>
    <w:multiLevelType w:val="hybridMultilevel"/>
    <w:tmpl w:val="DF9640C0"/>
    <w:lvl w:ilvl="0" w:tplc="51A6D9AA">
      <w:start w:val="1"/>
      <w:numFmt w:val="decimal"/>
      <w:pStyle w:val="Heading2"/>
      <w:lvlText w:val="%1."/>
      <w:lvlJc w:val="left"/>
      <w:pPr>
        <w:ind w:left="927" w:hanging="360"/>
      </w:pPr>
    </w:lvl>
    <w:lvl w:ilvl="1" w:tplc="082AA83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F3A803CC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160C8A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4FA6FE3C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041601C2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EE1C56BA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9EA823BC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2A68201C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3"/>
    <w:lvlOverride w:ilvl="0">
      <w:startOverride w:val="1"/>
    </w:lvlOverride>
  </w:num>
  <w:num w:numId="15">
    <w:abstractNumId w:val="1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00DA"/>
    <w:rsid w:val="000016BA"/>
    <w:rsid w:val="00001C53"/>
    <w:rsid w:val="00005058"/>
    <w:rsid w:val="00007FA3"/>
    <w:rsid w:val="00012FCA"/>
    <w:rsid w:val="0001347E"/>
    <w:rsid w:val="00013851"/>
    <w:rsid w:val="00015FA6"/>
    <w:rsid w:val="00016338"/>
    <w:rsid w:val="00021D2D"/>
    <w:rsid w:val="000254ED"/>
    <w:rsid w:val="000266FE"/>
    <w:rsid w:val="00026AFC"/>
    <w:rsid w:val="000311AE"/>
    <w:rsid w:val="0003681F"/>
    <w:rsid w:val="00041C90"/>
    <w:rsid w:val="000430BF"/>
    <w:rsid w:val="00043B30"/>
    <w:rsid w:val="000446CC"/>
    <w:rsid w:val="00044BB4"/>
    <w:rsid w:val="0004724F"/>
    <w:rsid w:val="00047533"/>
    <w:rsid w:val="00050C1C"/>
    <w:rsid w:val="00052C64"/>
    <w:rsid w:val="000544FB"/>
    <w:rsid w:val="00056408"/>
    <w:rsid w:val="000570C0"/>
    <w:rsid w:val="00057EF5"/>
    <w:rsid w:val="00062E17"/>
    <w:rsid w:val="000658B4"/>
    <w:rsid w:val="0006593F"/>
    <w:rsid w:val="00075E6A"/>
    <w:rsid w:val="00077955"/>
    <w:rsid w:val="00077BCA"/>
    <w:rsid w:val="0008050F"/>
    <w:rsid w:val="000815C9"/>
    <w:rsid w:val="00082102"/>
    <w:rsid w:val="000821ED"/>
    <w:rsid w:val="00083A6D"/>
    <w:rsid w:val="00084014"/>
    <w:rsid w:val="0008674E"/>
    <w:rsid w:val="00091443"/>
    <w:rsid w:val="000934B3"/>
    <w:rsid w:val="00093988"/>
    <w:rsid w:val="000950DE"/>
    <w:rsid w:val="000969F9"/>
    <w:rsid w:val="00097781"/>
    <w:rsid w:val="000978A8"/>
    <w:rsid w:val="000A657D"/>
    <w:rsid w:val="000B24E6"/>
    <w:rsid w:val="000B4223"/>
    <w:rsid w:val="000B7F90"/>
    <w:rsid w:val="000C0B0E"/>
    <w:rsid w:val="000C206A"/>
    <w:rsid w:val="000C2A60"/>
    <w:rsid w:val="000C430D"/>
    <w:rsid w:val="000C54CD"/>
    <w:rsid w:val="000C6143"/>
    <w:rsid w:val="000C61FF"/>
    <w:rsid w:val="000C78BB"/>
    <w:rsid w:val="000D19B4"/>
    <w:rsid w:val="000D2694"/>
    <w:rsid w:val="000D2888"/>
    <w:rsid w:val="000D2FD1"/>
    <w:rsid w:val="000D3215"/>
    <w:rsid w:val="000D6395"/>
    <w:rsid w:val="000D75E3"/>
    <w:rsid w:val="000E0C24"/>
    <w:rsid w:val="000E1276"/>
    <w:rsid w:val="000E15D2"/>
    <w:rsid w:val="000E2716"/>
    <w:rsid w:val="000E2F75"/>
    <w:rsid w:val="000E52F0"/>
    <w:rsid w:val="000F0075"/>
    <w:rsid w:val="000F2740"/>
    <w:rsid w:val="000F2DBC"/>
    <w:rsid w:val="000F3E1A"/>
    <w:rsid w:val="000F47F5"/>
    <w:rsid w:val="000F52BD"/>
    <w:rsid w:val="000F5C74"/>
    <w:rsid w:val="000F699F"/>
    <w:rsid w:val="00100611"/>
    <w:rsid w:val="001022B4"/>
    <w:rsid w:val="00103151"/>
    <w:rsid w:val="00103452"/>
    <w:rsid w:val="00104EB8"/>
    <w:rsid w:val="00106E97"/>
    <w:rsid w:val="00107867"/>
    <w:rsid w:val="001110DF"/>
    <w:rsid w:val="00111F67"/>
    <w:rsid w:val="0011579D"/>
    <w:rsid w:val="001167D0"/>
    <w:rsid w:val="00121728"/>
    <w:rsid w:val="00122D8A"/>
    <w:rsid w:val="00123DB0"/>
    <w:rsid w:val="0012658D"/>
    <w:rsid w:val="00126A78"/>
    <w:rsid w:val="00126FD9"/>
    <w:rsid w:val="00127D8B"/>
    <w:rsid w:val="00131C86"/>
    <w:rsid w:val="00133475"/>
    <w:rsid w:val="001338E3"/>
    <w:rsid w:val="00133C98"/>
    <w:rsid w:val="001350CC"/>
    <w:rsid w:val="00136DEA"/>
    <w:rsid w:val="001413FF"/>
    <w:rsid w:val="001427B1"/>
    <w:rsid w:val="00144E3D"/>
    <w:rsid w:val="001457A3"/>
    <w:rsid w:val="0014662B"/>
    <w:rsid w:val="00146688"/>
    <w:rsid w:val="00147652"/>
    <w:rsid w:val="001479E5"/>
    <w:rsid w:val="001501F3"/>
    <w:rsid w:val="00150747"/>
    <w:rsid w:val="00155662"/>
    <w:rsid w:val="0016096E"/>
    <w:rsid w:val="001615E3"/>
    <w:rsid w:val="00161BD8"/>
    <w:rsid w:val="001625CD"/>
    <w:rsid w:val="00163691"/>
    <w:rsid w:val="001661A9"/>
    <w:rsid w:val="001667F3"/>
    <w:rsid w:val="00171CA2"/>
    <w:rsid w:val="0017557E"/>
    <w:rsid w:val="00183846"/>
    <w:rsid w:val="00185855"/>
    <w:rsid w:val="00187077"/>
    <w:rsid w:val="00190938"/>
    <w:rsid w:val="0019138C"/>
    <w:rsid w:val="00194220"/>
    <w:rsid w:val="0019695F"/>
    <w:rsid w:val="00196E32"/>
    <w:rsid w:val="001A0CC6"/>
    <w:rsid w:val="001A1E01"/>
    <w:rsid w:val="001A2DCA"/>
    <w:rsid w:val="001A506D"/>
    <w:rsid w:val="001A5C79"/>
    <w:rsid w:val="001A7394"/>
    <w:rsid w:val="001A75D9"/>
    <w:rsid w:val="001B0319"/>
    <w:rsid w:val="001B0ED4"/>
    <w:rsid w:val="001B108E"/>
    <w:rsid w:val="001B2BF3"/>
    <w:rsid w:val="001B4557"/>
    <w:rsid w:val="001B62E5"/>
    <w:rsid w:val="001B75E0"/>
    <w:rsid w:val="001BA7DB"/>
    <w:rsid w:val="001C0682"/>
    <w:rsid w:val="001C1036"/>
    <w:rsid w:val="001C1128"/>
    <w:rsid w:val="001C166C"/>
    <w:rsid w:val="001C1C2E"/>
    <w:rsid w:val="001C3F6F"/>
    <w:rsid w:val="001C4465"/>
    <w:rsid w:val="001C5870"/>
    <w:rsid w:val="001C67FB"/>
    <w:rsid w:val="001D54A2"/>
    <w:rsid w:val="001D592B"/>
    <w:rsid w:val="001D7455"/>
    <w:rsid w:val="001E02F5"/>
    <w:rsid w:val="001E139B"/>
    <w:rsid w:val="001E587A"/>
    <w:rsid w:val="001F1C0A"/>
    <w:rsid w:val="001F1E40"/>
    <w:rsid w:val="001F3A9B"/>
    <w:rsid w:val="001F46C5"/>
    <w:rsid w:val="001F4E2B"/>
    <w:rsid w:val="001F5A33"/>
    <w:rsid w:val="001F5A4B"/>
    <w:rsid w:val="001F7727"/>
    <w:rsid w:val="0020109D"/>
    <w:rsid w:val="00201EAD"/>
    <w:rsid w:val="002039C7"/>
    <w:rsid w:val="0020444E"/>
    <w:rsid w:val="00204E47"/>
    <w:rsid w:val="0020568F"/>
    <w:rsid w:val="0020705F"/>
    <w:rsid w:val="002105E0"/>
    <w:rsid w:val="00210E86"/>
    <w:rsid w:val="00212D94"/>
    <w:rsid w:val="0021313D"/>
    <w:rsid w:val="00213270"/>
    <w:rsid w:val="00213710"/>
    <w:rsid w:val="00213E29"/>
    <w:rsid w:val="00215612"/>
    <w:rsid w:val="00216396"/>
    <w:rsid w:val="0022343F"/>
    <w:rsid w:val="00223560"/>
    <w:rsid w:val="00234EE1"/>
    <w:rsid w:val="00236FBE"/>
    <w:rsid w:val="002377A4"/>
    <w:rsid w:val="002411CB"/>
    <w:rsid w:val="002425BF"/>
    <w:rsid w:val="00244D95"/>
    <w:rsid w:val="00247D08"/>
    <w:rsid w:val="00250396"/>
    <w:rsid w:val="00250993"/>
    <w:rsid w:val="002512D4"/>
    <w:rsid w:val="00251F8B"/>
    <w:rsid w:val="0025436B"/>
    <w:rsid w:val="002545E2"/>
    <w:rsid w:val="00254EC7"/>
    <w:rsid w:val="00254F2D"/>
    <w:rsid w:val="00255D3D"/>
    <w:rsid w:val="00255F5A"/>
    <w:rsid w:val="00261AB9"/>
    <w:rsid w:val="00265179"/>
    <w:rsid w:val="00273AAE"/>
    <w:rsid w:val="00273E96"/>
    <w:rsid w:val="00275C2F"/>
    <w:rsid w:val="002766C6"/>
    <w:rsid w:val="00280903"/>
    <w:rsid w:val="00280ADA"/>
    <w:rsid w:val="00280C8F"/>
    <w:rsid w:val="00282F57"/>
    <w:rsid w:val="00284427"/>
    <w:rsid w:val="002849F7"/>
    <w:rsid w:val="00286B1F"/>
    <w:rsid w:val="00295159"/>
    <w:rsid w:val="002958C4"/>
    <w:rsid w:val="00295D27"/>
    <w:rsid w:val="00297B4B"/>
    <w:rsid w:val="002A01A2"/>
    <w:rsid w:val="002A0BFE"/>
    <w:rsid w:val="002A11FB"/>
    <w:rsid w:val="002A4491"/>
    <w:rsid w:val="002A46A9"/>
    <w:rsid w:val="002A52E1"/>
    <w:rsid w:val="002A6AC3"/>
    <w:rsid w:val="002A6FCE"/>
    <w:rsid w:val="002B109C"/>
    <w:rsid w:val="002B1493"/>
    <w:rsid w:val="002B210C"/>
    <w:rsid w:val="002B48E9"/>
    <w:rsid w:val="002B4934"/>
    <w:rsid w:val="002B5F4F"/>
    <w:rsid w:val="002B79FC"/>
    <w:rsid w:val="002C0F08"/>
    <w:rsid w:val="002C2098"/>
    <w:rsid w:val="002C30AB"/>
    <w:rsid w:val="002C38F5"/>
    <w:rsid w:val="002C3FE6"/>
    <w:rsid w:val="002C7262"/>
    <w:rsid w:val="002D1F21"/>
    <w:rsid w:val="002D2FA0"/>
    <w:rsid w:val="002D31B9"/>
    <w:rsid w:val="002D5F41"/>
    <w:rsid w:val="002D6007"/>
    <w:rsid w:val="002D6B0F"/>
    <w:rsid w:val="002D6D00"/>
    <w:rsid w:val="002D70BF"/>
    <w:rsid w:val="002D7143"/>
    <w:rsid w:val="002D7F52"/>
    <w:rsid w:val="002E02A0"/>
    <w:rsid w:val="002E3151"/>
    <w:rsid w:val="002F040E"/>
    <w:rsid w:val="002F0BFA"/>
    <w:rsid w:val="002F1AA1"/>
    <w:rsid w:val="002F26E3"/>
    <w:rsid w:val="002F2BC3"/>
    <w:rsid w:val="002F2E35"/>
    <w:rsid w:val="002F4566"/>
    <w:rsid w:val="002F4BFE"/>
    <w:rsid w:val="002F6AE4"/>
    <w:rsid w:val="00300585"/>
    <w:rsid w:val="00301320"/>
    <w:rsid w:val="00302336"/>
    <w:rsid w:val="00302E9B"/>
    <w:rsid w:val="003045A7"/>
    <w:rsid w:val="003062D2"/>
    <w:rsid w:val="003130BC"/>
    <w:rsid w:val="00314ECB"/>
    <w:rsid w:val="00314EDB"/>
    <w:rsid w:val="0031645A"/>
    <w:rsid w:val="003169F2"/>
    <w:rsid w:val="00321472"/>
    <w:rsid w:val="00321E9F"/>
    <w:rsid w:val="00322312"/>
    <w:rsid w:val="00324E00"/>
    <w:rsid w:val="003262A3"/>
    <w:rsid w:val="00330813"/>
    <w:rsid w:val="0033175C"/>
    <w:rsid w:val="00335BC6"/>
    <w:rsid w:val="00335C81"/>
    <w:rsid w:val="0033734E"/>
    <w:rsid w:val="0034432E"/>
    <w:rsid w:val="003523D5"/>
    <w:rsid w:val="00353406"/>
    <w:rsid w:val="00353FC9"/>
    <w:rsid w:val="00354909"/>
    <w:rsid w:val="0035563D"/>
    <w:rsid w:val="00356925"/>
    <w:rsid w:val="00360372"/>
    <w:rsid w:val="00362A18"/>
    <w:rsid w:val="00362F30"/>
    <w:rsid w:val="00365DE7"/>
    <w:rsid w:val="00365E14"/>
    <w:rsid w:val="003676CD"/>
    <w:rsid w:val="00372119"/>
    <w:rsid w:val="003723AE"/>
    <w:rsid w:val="00372B9C"/>
    <w:rsid w:val="00375A8A"/>
    <w:rsid w:val="003775E3"/>
    <w:rsid w:val="00382934"/>
    <w:rsid w:val="00382D88"/>
    <w:rsid w:val="00383992"/>
    <w:rsid w:val="003867DA"/>
    <w:rsid w:val="00387320"/>
    <w:rsid w:val="003931EB"/>
    <w:rsid w:val="003944BB"/>
    <w:rsid w:val="00396789"/>
    <w:rsid w:val="00396D27"/>
    <w:rsid w:val="00397B4C"/>
    <w:rsid w:val="003A0A77"/>
    <w:rsid w:val="003A230B"/>
    <w:rsid w:val="003A269B"/>
    <w:rsid w:val="003A3257"/>
    <w:rsid w:val="003A365F"/>
    <w:rsid w:val="003A42BA"/>
    <w:rsid w:val="003B4479"/>
    <w:rsid w:val="003B5550"/>
    <w:rsid w:val="003B610F"/>
    <w:rsid w:val="003B6896"/>
    <w:rsid w:val="003C13EF"/>
    <w:rsid w:val="003C218C"/>
    <w:rsid w:val="003C4FE2"/>
    <w:rsid w:val="003C564C"/>
    <w:rsid w:val="003D3640"/>
    <w:rsid w:val="003D6BC5"/>
    <w:rsid w:val="003D7739"/>
    <w:rsid w:val="003D7DE8"/>
    <w:rsid w:val="003E02AD"/>
    <w:rsid w:val="003E100C"/>
    <w:rsid w:val="003E207D"/>
    <w:rsid w:val="003E4630"/>
    <w:rsid w:val="003E5D64"/>
    <w:rsid w:val="003F035E"/>
    <w:rsid w:val="003F4244"/>
    <w:rsid w:val="003F440B"/>
    <w:rsid w:val="004005DF"/>
    <w:rsid w:val="0040580C"/>
    <w:rsid w:val="00405A4C"/>
    <w:rsid w:val="00405C88"/>
    <w:rsid w:val="00406BDC"/>
    <w:rsid w:val="00407413"/>
    <w:rsid w:val="00407555"/>
    <w:rsid w:val="00411665"/>
    <w:rsid w:val="004121D7"/>
    <w:rsid w:val="00414F51"/>
    <w:rsid w:val="00416583"/>
    <w:rsid w:val="00416A20"/>
    <w:rsid w:val="004203A0"/>
    <w:rsid w:val="0042096A"/>
    <w:rsid w:val="004210A3"/>
    <w:rsid w:val="00422AE0"/>
    <w:rsid w:val="0042418A"/>
    <w:rsid w:val="004241F7"/>
    <w:rsid w:val="004251A0"/>
    <w:rsid w:val="004255B8"/>
    <w:rsid w:val="00425732"/>
    <w:rsid w:val="004361C1"/>
    <w:rsid w:val="00437F33"/>
    <w:rsid w:val="004423D8"/>
    <w:rsid w:val="00442991"/>
    <w:rsid w:val="00444288"/>
    <w:rsid w:val="00447352"/>
    <w:rsid w:val="0044761C"/>
    <w:rsid w:val="00452470"/>
    <w:rsid w:val="00452ECC"/>
    <w:rsid w:val="00454F69"/>
    <w:rsid w:val="0045596C"/>
    <w:rsid w:val="004569CA"/>
    <w:rsid w:val="00461E15"/>
    <w:rsid w:val="0046412F"/>
    <w:rsid w:val="00464A22"/>
    <w:rsid w:val="00467307"/>
    <w:rsid w:val="0047146E"/>
    <w:rsid w:val="0047198F"/>
    <w:rsid w:val="00474E57"/>
    <w:rsid w:val="00475B95"/>
    <w:rsid w:val="00485D62"/>
    <w:rsid w:val="0048652E"/>
    <w:rsid w:val="00487548"/>
    <w:rsid w:val="00490CBC"/>
    <w:rsid w:val="00492C7F"/>
    <w:rsid w:val="004938A6"/>
    <w:rsid w:val="00493F5E"/>
    <w:rsid w:val="004947DB"/>
    <w:rsid w:val="004947DE"/>
    <w:rsid w:val="00496A58"/>
    <w:rsid w:val="004A14A4"/>
    <w:rsid w:val="004A165B"/>
    <w:rsid w:val="004A290E"/>
    <w:rsid w:val="004A4ED7"/>
    <w:rsid w:val="004A5391"/>
    <w:rsid w:val="004A7564"/>
    <w:rsid w:val="004B09A8"/>
    <w:rsid w:val="004B16E8"/>
    <w:rsid w:val="004B345D"/>
    <w:rsid w:val="004B6076"/>
    <w:rsid w:val="004B631A"/>
    <w:rsid w:val="004C013F"/>
    <w:rsid w:val="004C0482"/>
    <w:rsid w:val="004C1BC0"/>
    <w:rsid w:val="004C3621"/>
    <w:rsid w:val="004C5FFE"/>
    <w:rsid w:val="004C6514"/>
    <w:rsid w:val="004D0657"/>
    <w:rsid w:val="004D4153"/>
    <w:rsid w:val="004D4849"/>
    <w:rsid w:val="004D4B75"/>
    <w:rsid w:val="004E4D07"/>
    <w:rsid w:val="004E4E11"/>
    <w:rsid w:val="004E772B"/>
    <w:rsid w:val="004E7D7C"/>
    <w:rsid w:val="004F1ABA"/>
    <w:rsid w:val="004F518E"/>
    <w:rsid w:val="004F7D6B"/>
    <w:rsid w:val="0050098C"/>
    <w:rsid w:val="005021EF"/>
    <w:rsid w:val="00511337"/>
    <w:rsid w:val="005176B0"/>
    <w:rsid w:val="005205A1"/>
    <w:rsid w:val="00521679"/>
    <w:rsid w:val="00522F8B"/>
    <w:rsid w:val="005237AB"/>
    <w:rsid w:val="005246F1"/>
    <w:rsid w:val="0052528B"/>
    <w:rsid w:val="00525BF1"/>
    <w:rsid w:val="00532A1C"/>
    <w:rsid w:val="005360FD"/>
    <w:rsid w:val="00536CB3"/>
    <w:rsid w:val="00537740"/>
    <w:rsid w:val="0054399E"/>
    <w:rsid w:val="0054638C"/>
    <w:rsid w:val="005478D8"/>
    <w:rsid w:val="00547F9C"/>
    <w:rsid w:val="00554F86"/>
    <w:rsid w:val="00555D5A"/>
    <w:rsid w:val="00556649"/>
    <w:rsid w:val="00560AAC"/>
    <w:rsid w:val="0056538A"/>
    <w:rsid w:val="005661B8"/>
    <w:rsid w:val="0057072C"/>
    <w:rsid w:val="00572183"/>
    <w:rsid w:val="00572FB1"/>
    <w:rsid w:val="00576B58"/>
    <w:rsid w:val="00576DB3"/>
    <w:rsid w:val="0057733B"/>
    <w:rsid w:val="005779C2"/>
    <w:rsid w:val="00577E80"/>
    <w:rsid w:val="00580161"/>
    <w:rsid w:val="00580AE1"/>
    <w:rsid w:val="00592BE9"/>
    <w:rsid w:val="005940D6"/>
    <w:rsid w:val="005952CA"/>
    <w:rsid w:val="005963CD"/>
    <w:rsid w:val="00596B44"/>
    <w:rsid w:val="0059789A"/>
    <w:rsid w:val="00597A34"/>
    <w:rsid w:val="005A0B0E"/>
    <w:rsid w:val="005A1E81"/>
    <w:rsid w:val="005A2EF6"/>
    <w:rsid w:val="005A31A0"/>
    <w:rsid w:val="005A4858"/>
    <w:rsid w:val="005A663D"/>
    <w:rsid w:val="005A688E"/>
    <w:rsid w:val="005B0914"/>
    <w:rsid w:val="005B45A6"/>
    <w:rsid w:val="005B4F76"/>
    <w:rsid w:val="005B68AE"/>
    <w:rsid w:val="005C0702"/>
    <w:rsid w:val="005C102C"/>
    <w:rsid w:val="005C165F"/>
    <w:rsid w:val="005C4584"/>
    <w:rsid w:val="005C6FE9"/>
    <w:rsid w:val="005D02CB"/>
    <w:rsid w:val="005D51E8"/>
    <w:rsid w:val="005E0534"/>
    <w:rsid w:val="005E0D13"/>
    <w:rsid w:val="005E0EE0"/>
    <w:rsid w:val="005E26F6"/>
    <w:rsid w:val="005E64CE"/>
    <w:rsid w:val="005F0006"/>
    <w:rsid w:val="005F14DF"/>
    <w:rsid w:val="005F665D"/>
    <w:rsid w:val="005F6890"/>
    <w:rsid w:val="005F7D83"/>
    <w:rsid w:val="00601B3F"/>
    <w:rsid w:val="006067E7"/>
    <w:rsid w:val="00610624"/>
    <w:rsid w:val="00611827"/>
    <w:rsid w:val="0061666A"/>
    <w:rsid w:val="00616F09"/>
    <w:rsid w:val="00620294"/>
    <w:rsid w:val="00620427"/>
    <w:rsid w:val="006248C0"/>
    <w:rsid w:val="00624E1D"/>
    <w:rsid w:val="00625012"/>
    <w:rsid w:val="006251DC"/>
    <w:rsid w:val="00626ADB"/>
    <w:rsid w:val="00630040"/>
    <w:rsid w:val="00635132"/>
    <w:rsid w:val="0064153D"/>
    <w:rsid w:val="00642BD1"/>
    <w:rsid w:val="00643F9C"/>
    <w:rsid w:val="00650ED6"/>
    <w:rsid w:val="00651E43"/>
    <w:rsid w:val="00653029"/>
    <w:rsid w:val="00653263"/>
    <w:rsid w:val="00653284"/>
    <w:rsid w:val="0065391A"/>
    <w:rsid w:val="00654BE7"/>
    <w:rsid w:val="006568EE"/>
    <w:rsid w:val="00657442"/>
    <w:rsid w:val="006610C3"/>
    <w:rsid w:val="00662903"/>
    <w:rsid w:val="00663A2A"/>
    <w:rsid w:val="00664CA7"/>
    <w:rsid w:val="006651A7"/>
    <w:rsid w:val="00665E4D"/>
    <w:rsid w:val="00666412"/>
    <w:rsid w:val="00667236"/>
    <w:rsid w:val="00667668"/>
    <w:rsid w:val="006676BE"/>
    <w:rsid w:val="00667FBE"/>
    <w:rsid w:val="006701D8"/>
    <w:rsid w:val="0067033E"/>
    <w:rsid w:val="00670F8F"/>
    <w:rsid w:val="00671C58"/>
    <w:rsid w:val="006721DF"/>
    <w:rsid w:val="00675568"/>
    <w:rsid w:val="0068105B"/>
    <w:rsid w:val="00682A03"/>
    <w:rsid w:val="006834BF"/>
    <w:rsid w:val="00690AD1"/>
    <w:rsid w:val="006943AD"/>
    <w:rsid w:val="006945C7"/>
    <w:rsid w:val="006952C0"/>
    <w:rsid w:val="006961A0"/>
    <w:rsid w:val="006965A0"/>
    <w:rsid w:val="00697EFF"/>
    <w:rsid w:val="006A0F4D"/>
    <w:rsid w:val="006A12C9"/>
    <w:rsid w:val="006A1A82"/>
    <w:rsid w:val="006A1A8B"/>
    <w:rsid w:val="006A4C01"/>
    <w:rsid w:val="006A6054"/>
    <w:rsid w:val="006A690F"/>
    <w:rsid w:val="006B20E9"/>
    <w:rsid w:val="006B580A"/>
    <w:rsid w:val="006B6734"/>
    <w:rsid w:val="006B7509"/>
    <w:rsid w:val="006B7EB9"/>
    <w:rsid w:val="006C04B4"/>
    <w:rsid w:val="006C06C3"/>
    <w:rsid w:val="006C28E6"/>
    <w:rsid w:val="006C4010"/>
    <w:rsid w:val="006C4412"/>
    <w:rsid w:val="006C5DE6"/>
    <w:rsid w:val="006C7175"/>
    <w:rsid w:val="006D1880"/>
    <w:rsid w:val="006D1DDD"/>
    <w:rsid w:val="006D2491"/>
    <w:rsid w:val="006D4A32"/>
    <w:rsid w:val="006D52AA"/>
    <w:rsid w:val="006E023D"/>
    <w:rsid w:val="006E03D9"/>
    <w:rsid w:val="006E08A7"/>
    <w:rsid w:val="006E2E8C"/>
    <w:rsid w:val="006E4C3D"/>
    <w:rsid w:val="006E4FBC"/>
    <w:rsid w:val="006F56E5"/>
    <w:rsid w:val="006F577A"/>
    <w:rsid w:val="006F77B4"/>
    <w:rsid w:val="00706A91"/>
    <w:rsid w:val="007128B5"/>
    <w:rsid w:val="007135DB"/>
    <w:rsid w:val="00714875"/>
    <w:rsid w:val="00714A09"/>
    <w:rsid w:val="007177E7"/>
    <w:rsid w:val="00723379"/>
    <w:rsid w:val="0072588A"/>
    <w:rsid w:val="00726C49"/>
    <w:rsid w:val="007302F4"/>
    <w:rsid w:val="00730648"/>
    <w:rsid w:val="007333CD"/>
    <w:rsid w:val="00734E44"/>
    <w:rsid w:val="00734EF3"/>
    <w:rsid w:val="0073658E"/>
    <w:rsid w:val="00736602"/>
    <w:rsid w:val="00740E1C"/>
    <w:rsid w:val="00741549"/>
    <w:rsid w:val="00741E99"/>
    <w:rsid w:val="00743469"/>
    <w:rsid w:val="00744616"/>
    <w:rsid w:val="007449DF"/>
    <w:rsid w:val="007515F3"/>
    <w:rsid w:val="00751970"/>
    <w:rsid w:val="007547C6"/>
    <w:rsid w:val="00754D6E"/>
    <w:rsid w:val="00756D82"/>
    <w:rsid w:val="00757AA8"/>
    <w:rsid w:val="00760AB5"/>
    <w:rsid w:val="00764C22"/>
    <w:rsid w:val="00765C68"/>
    <w:rsid w:val="0076682D"/>
    <w:rsid w:val="007668B7"/>
    <w:rsid w:val="00767420"/>
    <w:rsid w:val="00772096"/>
    <w:rsid w:val="007723EB"/>
    <w:rsid w:val="00773386"/>
    <w:rsid w:val="00774011"/>
    <w:rsid w:val="007744B9"/>
    <w:rsid w:val="00774E2A"/>
    <w:rsid w:val="00777177"/>
    <w:rsid w:val="007820B4"/>
    <w:rsid w:val="007830BA"/>
    <w:rsid w:val="00787079"/>
    <w:rsid w:val="007875BF"/>
    <w:rsid w:val="007876E7"/>
    <w:rsid w:val="007928B8"/>
    <w:rsid w:val="00792C3C"/>
    <w:rsid w:val="00792D2B"/>
    <w:rsid w:val="007940D8"/>
    <w:rsid w:val="00794C22"/>
    <w:rsid w:val="00794FE0"/>
    <w:rsid w:val="00795CFE"/>
    <w:rsid w:val="00796224"/>
    <w:rsid w:val="00797536"/>
    <w:rsid w:val="007A090B"/>
    <w:rsid w:val="007A0D83"/>
    <w:rsid w:val="007A5769"/>
    <w:rsid w:val="007A5901"/>
    <w:rsid w:val="007A6012"/>
    <w:rsid w:val="007A62C4"/>
    <w:rsid w:val="007A6CB0"/>
    <w:rsid w:val="007A6D00"/>
    <w:rsid w:val="007B12AB"/>
    <w:rsid w:val="007B4437"/>
    <w:rsid w:val="007B4B8A"/>
    <w:rsid w:val="007B7911"/>
    <w:rsid w:val="007C0903"/>
    <w:rsid w:val="007C5091"/>
    <w:rsid w:val="007C59C2"/>
    <w:rsid w:val="007D07EE"/>
    <w:rsid w:val="007D4086"/>
    <w:rsid w:val="007D6392"/>
    <w:rsid w:val="007D70C1"/>
    <w:rsid w:val="007D7258"/>
    <w:rsid w:val="007E2E03"/>
    <w:rsid w:val="007E7037"/>
    <w:rsid w:val="007E759F"/>
    <w:rsid w:val="007E7B20"/>
    <w:rsid w:val="007F0D0D"/>
    <w:rsid w:val="007F0D71"/>
    <w:rsid w:val="007F1A86"/>
    <w:rsid w:val="007F1F89"/>
    <w:rsid w:val="007F4CBF"/>
    <w:rsid w:val="00803D2D"/>
    <w:rsid w:val="00803E69"/>
    <w:rsid w:val="00804276"/>
    <w:rsid w:val="00804424"/>
    <w:rsid w:val="00805B51"/>
    <w:rsid w:val="00806E7A"/>
    <w:rsid w:val="008117EE"/>
    <w:rsid w:val="00811F09"/>
    <w:rsid w:val="00813EFA"/>
    <w:rsid w:val="00815223"/>
    <w:rsid w:val="00815C36"/>
    <w:rsid w:val="00815DB9"/>
    <w:rsid w:val="008220D6"/>
    <w:rsid w:val="00826A33"/>
    <w:rsid w:val="00830C41"/>
    <w:rsid w:val="00834BE1"/>
    <w:rsid w:val="008407E3"/>
    <w:rsid w:val="008414C9"/>
    <w:rsid w:val="00847CA4"/>
    <w:rsid w:val="00847EAB"/>
    <w:rsid w:val="00853EEA"/>
    <w:rsid w:val="008557D5"/>
    <w:rsid w:val="00856905"/>
    <w:rsid w:val="00864DEF"/>
    <w:rsid w:val="00865A70"/>
    <w:rsid w:val="00866900"/>
    <w:rsid w:val="008706DA"/>
    <w:rsid w:val="00870D76"/>
    <w:rsid w:val="00870D9B"/>
    <w:rsid w:val="008713AC"/>
    <w:rsid w:val="00872AA7"/>
    <w:rsid w:val="00872BA5"/>
    <w:rsid w:val="00873013"/>
    <w:rsid w:val="00873EF4"/>
    <w:rsid w:val="0087506C"/>
    <w:rsid w:val="00876932"/>
    <w:rsid w:val="00876DFF"/>
    <w:rsid w:val="00876E76"/>
    <w:rsid w:val="00880F41"/>
    <w:rsid w:val="00890CEE"/>
    <w:rsid w:val="00892C23"/>
    <w:rsid w:val="00896D9D"/>
    <w:rsid w:val="008A2300"/>
    <w:rsid w:val="008A4D09"/>
    <w:rsid w:val="008A52B7"/>
    <w:rsid w:val="008A557D"/>
    <w:rsid w:val="008A6569"/>
    <w:rsid w:val="008B2B3F"/>
    <w:rsid w:val="008B40B7"/>
    <w:rsid w:val="008B4889"/>
    <w:rsid w:val="008B6AE6"/>
    <w:rsid w:val="008C03BA"/>
    <w:rsid w:val="008C09D3"/>
    <w:rsid w:val="008C3539"/>
    <w:rsid w:val="008C39C6"/>
    <w:rsid w:val="008C39EF"/>
    <w:rsid w:val="008C4020"/>
    <w:rsid w:val="008C4660"/>
    <w:rsid w:val="008C6BD4"/>
    <w:rsid w:val="008C7892"/>
    <w:rsid w:val="008D0722"/>
    <w:rsid w:val="008D1DCD"/>
    <w:rsid w:val="008D226C"/>
    <w:rsid w:val="008D3FB7"/>
    <w:rsid w:val="008D43FB"/>
    <w:rsid w:val="008D4A5E"/>
    <w:rsid w:val="008D6221"/>
    <w:rsid w:val="008D64D8"/>
    <w:rsid w:val="008E29D9"/>
    <w:rsid w:val="008E3948"/>
    <w:rsid w:val="008E4D25"/>
    <w:rsid w:val="008E60BF"/>
    <w:rsid w:val="008E757C"/>
    <w:rsid w:val="008E79C2"/>
    <w:rsid w:val="008F1254"/>
    <w:rsid w:val="008F1F76"/>
    <w:rsid w:val="008F2BBC"/>
    <w:rsid w:val="00900023"/>
    <w:rsid w:val="00903D7E"/>
    <w:rsid w:val="009046B0"/>
    <w:rsid w:val="00907B79"/>
    <w:rsid w:val="00911283"/>
    <w:rsid w:val="009114C0"/>
    <w:rsid w:val="00914942"/>
    <w:rsid w:val="009158C5"/>
    <w:rsid w:val="00916746"/>
    <w:rsid w:val="00916C6C"/>
    <w:rsid w:val="00920996"/>
    <w:rsid w:val="00921387"/>
    <w:rsid w:val="009213B6"/>
    <w:rsid w:val="00922134"/>
    <w:rsid w:val="009223E1"/>
    <w:rsid w:val="0092384C"/>
    <w:rsid w:val="00924816"/>
    <w:rsid w:val="0092682D"/>
    <w:rsid w:val="009309EA"/>
    <w:rsid w:val="0093131A"/>
    <w:rsid w:val="00932177"/>
    <w:rsid w:val="00935248"/>
    <w:rsid w:val="00935893"/>
    <w:rsid w:val="00935B69"/>
    <w:rsid w:val="0094098C"/>
    <w:rsid w:val="009420D6"/>
    <w:rsid w:val="00942A92"/>
    <w:rsid w:val="00943565"/>
    <w:rsid w:val="00944EF2"/>
    <w:rsid w:val="009518A8"/>
    <w:rsid w:val="00954E31"/>
    <w:rsid w:val="00955186"/>
    <w:rsid w:val="0095797D"/>
    <w:rsid w:val="009644AA"/>
    <w:rsid w:val="009648B2"/>
    <w:rsid w:val="00964F91"/>
    <w:rsid w:val="009668F5"/>
    <w:rsid w:val="00972620"/>
    <w:rsid w:val="00972933"/>
    <w:rsid w:val="00973F34"/>
    <w:rsid w:val="00974E69"/>
    <w:rsid w:val="0097620A"/>
    <w:rsid w:val="00981E23"/>
    <w:rsid w:val="00984DFB"/>
    <w:rsid w:val="00985751"/>
    <w:rsid w:val="00990C18"/>
    <w:rsid w:val="00992AD3"/>
    <w:rsid w:val="00993A9F"/>
    <w:rsid w:val="00994951"/>
    <w:rsid w:val="00995C8B"/>
    <w:rsid w:val="0099637D"/>
    <w:rsid w:val="009976E8"/>
    <w:rsid w:val="009A1775"/>
    <w:rsid w:val="009A2059"/>
    <w:rsid w:val="009A43D3"/>
    <w:rsid w:val="009A444D"/>
    <w:rsid w:val="009A4766"/>
    <w:rsid w:val="009A6BC9"/>
    <w:rsid w:val="009B01D1"/>
    <w:rsid w:val="009B06BA"/>
    <w:rsid w:val="009B201D"/>
    <w:rsid w:val="009B41B9"/>
    <w:rsid w:val="009B6444"/>
    <w:rsid w:val="009B7011"/>
    <w:rsid w:val="009C03AB"/>
    <w:rsid w:val="009C0901"/>
    <w:rsid w:val="009C2B01"/>
    <w:rsid w:val="009C4E16"/>
    <w:rsid w:val="009C7919"/>
    <w:rsid w:val="009D180E"/>
    <w:rsid w:val="009D25E9"/>
    <w:rsid w:val="009D28BB"/>
    <w:rsid w:val="009D3751"/>
    <w:rsid w:val="009D4AA7"/>
    <w:rsid w:val="009D5C19"/>
    <w:rsid w:val="009E172A"/>
    <w:rsid w:val="009F2083"/>
    <w:rsid w:val="009F33CE"/>
    <w:rsid w:val="009F5EB8"/>
    <w:rsid w:val="009F7105"/>
    <w:rsid w:val="00A00A3D"/>
    <w:rsid w:val="00A02785"/>
    <w:rsid w:val="00A05ADE"/>
    <w:rsid w:val="00A06553"/>
    <w:rsid w:val="00A134D0"/>
    <w:rsid w:val="00A15922"/>
    <w:rsid w:val="00A17AA1"/>
    <w:rsid w:val="00A2150D"/>
    <w:rsid w:val="00A23187"/>
    <w:rsid w:val="00A237A1"/>
    <w:rsid w:val="00A23D09"/>
    <w:rsid w:val="00A24F40"/>
    <w:rsid w:val="00A25251"/>
    <w:rsid w:val="00A25A54"/>
    <w:rsid w:val="00A25AEA"/>
    <w:rsid w:val="00A268DC"/>
    <w:rsid w:val="00A31CB1"/>
    <w:rsid w:val="00A34AB0"/>
    <w:rsid w:val="00A34EC5"/>
    <w:rsid w:val="00A3673E"/>
    <w:rsid w:val="00A40D54"/>
    <w:rsid w:val="00A41B82"/>
    <w:rsid w:val="00A436B2"/>
    <w:rsid w:val="00A446F1"/>
    <w:rsid w:val="00A44CB2"/>
    <w:rsid w:val="00A45261"/>
    <w:rsid w:val="00A4537F"/>
    <w:rsid w:val="00A47EAF"/>
    <w:rsid w:val="00A51F76"/>
    <w:rsid w:val="00A529F1"/>
    <w:rsid w:val="00A56687"/>
    <w:rsid w:val="00A6159F"/>
    <w:rsid w:val="00A61E18"/>
    <w:rsid w:val="00A62ED4"/>
    <w:rsid w:val="00A6789B"/>
    <w:rsid w:val="00A709C0"/>
    <w:rsid w:val="00A72955"/>
    <w:rsid w:val="00A743D2"/>
    <w:rsid w:val="00A749EC"/>
    <w:rsid w:val="00A779AF"/>
    <w:rsid w:val="00A77B52"/>
    <w:rsid w:val="00A828D1"/>
    <w:rsid w:val="00A83852"/>
    <w:rsid w:val="00A843A7"/>
    <w:rsid w:val="00A8443F"/>
    <w:rsid w:val="00A84E9C"/>
    <w:rsid w:val="00A86345"/>
    <w:rsid w:val="00A9032D"/>
    <w:rsid w:val="00A94E1E"/>
    <w:rsid w:val="00AA05E0"/>
    <w:rsid w:val="00AA09F3"/>
    <w:rsid w:val="00AA0C54"/>
    <w:rsid w:val="00AA0FD6"/>
    <w:rsid w:val="00AA5592"/>
    <w:rsid w:val="00AA6DC0"/>
    <w:rsid w:val="00AB036E"/>
    <w:rsid w:val="00AB09BD"/>
    <w:rsid w:val="00AB12D1"/>
    <w:rsid w:val="00AB248D"/>
    <w:rsid w:val="00AB259B"/>
    <w:rsid w:val="00AB45BA"/>
    <w:rsid w:val="00AB4A0D"/>
    <w:rsid w:val="00AB5741"/>
    <w:rsid w:val="00AB731F"/>
    <w:rsid w:val="00AB7C5C"/>
    <w:rsid w:val="00AC0918"/>
    <w:rsid w:val="00AC5000"/>
    <w:rsid w:val="00AC50A5"/>
    <w:rsid w:val="00AC5C81"/>
    <w:rsid w:val="00AC5DF7"/>
    <w:rsid w:val="00AC6783"/>
    <w:rsid w:val="00AC6C3B"/>
    <w:rsid w:val="00AC6C7C"/>
    <w:rsid w:val="00AC6F90"/>
    <w:rsid w:val="00AC753E"/>
    <w:rsid w:val="00AD24B7"/>
    <w:rsid w:val="00AD4615"/>
    <w:rsid w:val="00AE15B4"/>
    <w:rsid w:val="00AE1840"/>
    <w:rsid w:val="00AE2EB1"/>
    <w:rsid w:val="00AE384D"/>
    <w:rsid w:val="00AE4E9D"/>
    <w:rsid w:val="00AE4F4E"/>
    <w:rsid w:val="00AE5241"/>
    <w:rsid w:val="00AE6CD6"/>
    <w:rsid w:val="00AE7438"/>
    <w:rsid w:val="00AE7455"/>
    <w:rsid w:val="00AE7F40"/>
    <w:rsid w:val="00AF244E"/>
    <w:rsid w:val="00AF6131"/>
    <w:rsid w:val="00B02464"/>
    <w:rsid w:val="00B057DB"/>
    <w:rsid w:val="00B06AD2"/>
    <w:rsid w:val="00B10B22"/>
    <w:rsid w:val="00B11E75"/>
    <w:rsid w:val="00B16796"/>
    <w:rsid w:val="00B20C5B"/>
    <w:rsid w:val="00B23685"/>
    <w:rsid w:val="00B23EC0"/>
    <w:rsid w:val="00B24121"/>
    <w:rsid w:val="00B248FF"/>
    <w:rsid w:val="00B26628"/>
    <w:rsid w:val="00B26B3A"/>
    <w:rsid w:val="00B26BCD"/>
    <w:rsid w:val="00B30254"/>
    <w:rsid w:val="00B30A19"/>
    <w:rsid w:val="00B324D7"/>
    <w:rsid w:val="00B3291E"/>
    <w:rsid w:val="00B37141"/>
    <w:rsid w:val="00B37D4C"/>
    <w:rsid w:val="00B37E6E"/>
    <w:rsid w:val="00B4094F"/>
    <w:rsid w:val="00B40AEC"/>
    <w:rsid w:val="00B445DB"/>
    <w:rsid w:val="00B450AD"/>
    <w:rsid w:val="00B5208A"/>
    <w:rsid w:val="00B531FD"/>
    <w:rsid w:val="00B56108"/>
    <w:rsid w:val="00B61C56"/>
    <w:rsid w:val="00B62C22"/>
    <w:rsid w:val="00B67698"/>
    <w:rsid w:val="00B7584E"/>
    <w:rsid w:val="00B76D0A"/>
    <w:rsid w:val="00B76E6D"/>
    <w:rsid w:val="00B771A4"/>
    <w:rsid w:val="00B778B2"/>
    <w:rsid w:val="00B8182B"/>
    <w:rsid w:val="00B84275"/>
    <w:rsid w:val="00B8638E"/>
    <w:rsid w:val="00B90900"/>
    <w:rsid w:val="00B910D0"/>
    <w:rsid w:val="00B95E8A"/>
    <w:rsid w:val="00B9608A"/>
    <w:rsid w:val="00B96599"/>
    <w:rsid w:val="00B97562"/>
    <w:rsid w:val="00BA6007"/>
    <w:rsid w:val="00BA7BDB"/>
    <w:rsid w:val="00BB2017"/>
    <w:rsid w:val="00BB23EE"/>
    <w:rsid w:val="00BB3290"/>
    <w:rsid w:val="00BB44A1"/>
    <w:rsid w:val="00BB6A55"/>
    <w:rsid w:val="00BB7594"/>
    <w:rsid w:val="00BC0384"/>
    <w:rsid w:val="00BC03C3"/>
    <w:rsid w:val="00BC0FF8"/>
    <w:rsid w:val="00BC1962"/>
    <w:rsid w:val="00BC3FCC"/>
    <w:rsid w:val="00BC48AA"/>
    <w:rsid w:val="00BD0766"/>
    <w:rsid w:val="00BD4A30"/>
    <w:rsid w:val="00BD4A53"/>
    <w:rsid w:val="00BD4AE3"/>
    <w:rsid w:val="00BD5A84"/>
    <w:rsid w:val="00BD6A6F"/>
    <w:rsid w:val="00BF2130"/>
    <w:rsid w:val="00BF29E4"/>
    <w:rsid w:val="00BF7696"/>
    <w:rsid w:val="00C01514"/>
    <w:rsid w:val="00C01905"/>
    <w:rsid w:val="00C01DE5"/>
    <w:rsid w:val="00C01E84"/>
    <w:rsid w:val="00C02484"/>
    <w:rsid w:val="00C02959"/>
    <w:rsid w:val="00C03644"/>
    <w:rsid w:val="00C07FA5"/>
    <w:rsid w:val="00C12568"/>
    <w:rsid w:val="00C200B8"/>
    <w:rsid w:val="00C205B6"/>
    <w:rsid w:val="00C22B18"/>
    <w:rsid w:val="00C24221"/>
    <w:rsid w:val="00C2773F"/>
    <w:rsid w:val="00C31D75"/>
    <w:rsid w:val="00C33012"/>
    <w:rsid w:val="00C345A7"/>
    <w:rsid w:val="00C346B9"/>
    <w:rsid w:val="00C37083"/>
    <w:rsid w:val="00C37D60"/>
    <w:rsid w:val="00C40C7F"/>
    <w:rsid w:val="00C4691B"/>
    <w:rsid w:val="00C46A44"/>
    <w:rsid w:val="00C474ED"/>
    <w:rsid w:val="00C47E5F"/>
    <w:rsid w:val="00C518E8"/>
    <w:rsid w:val="00C519D5"/>
    <w:rsid w:val="00C5247E"/>
    <w:rsid w:val="00C54AA0"/>
    <w:rsid w:val="00C553FA"/>
    <w:rsid w:val="00C55789"/>
    <w:rsid w:val="00C55E70"/>
    <w:rsid w:val="00C5717A"/>
    <w:rsid w:val="00C57730"/>
    <w:rsid w:val="00C578AF"/>
    <w:rsid w:val="00C62DBC"/>
    <w:rsid w:val="00C63130"/>
    <w:rsid w:val="00C64458"/>
    <w:rsid w:val="00C65AA9"/>
    <w:rsid w:val="00C66B71"/>
    <w:rsid w:val="00C67E5B"/>
    <w:rsid w:val="00C71038"/>
    <w:rsid w:val="00C7114E"/>
    <w:rsid w:val="00C728E4"/>
    <w:rsid w:val="00C728F9"/>
    <w:rsid w:val="00C73215"/>
    <w:rsid w:val="00C737F9"/>
    <w:rsid w:val="00C74D8F"/>
    <w:rsid w:val="00C755FB"/>
    <w:rsid w:val="00C75A07"/>
    <w:rsid w:val="00C75F95"/>
    <w:rsid w:val="00C80EE8"/>
    <w:rsid w:val="00C81088"/>
    <w:rsid w:val="00C820EA"/>
    <w:rsid w:val="00C82847"/>
    <w:rsid w:val="00C838CA"/>
    <w:rsid w:val="00C85B86"/>
    <w:rsid w:val="00C86163"/>
    <w:rsid w:val="00C86D85"/>
    <w:rsid w:val="00C871E0"/>
    <w:rsid w:val="00C87563"/>
    <w:rsid w:val="00C903B7"/>
    <w:rsid w:val="00C90F7E"/>
    <w:rsid w:val="00C95122"/>
    <w:rsid w:val="00C95F64"/>
    <w:rsid w:val="00C971F3"/>
    <w:rsid w:val="00C973DF"/>
    <w:rsid w:val="00CA0AF0"/>
    <w:rsid w:val="00CA1E1E"/>
    <w:rsid w:val="00CA31CD"/>
    <w:rsid w:val="00CA4276"/>
    <w:rsid w:val="00CB0CB7"/>
    <w:rsid w:val="00CB2CED"/>
    <w:rsid w:val="00CB2F50"/>
    <w:rsid w:val="00CB435D"/>
    <w:rsid w:val="00CB7607"/>
    <w:rsid w:val="00CC0536"/>
    <w:rsid w:val="00CC156C"/>
    <w:rsid w:val="00CC2C6E"/>
    <w:rsid w:val="00CC578E"/>
    <w:rsid w:val="00CC721F"/>
    <w:rsid w:val="00CCBC42"/>
    <w:rsid w:val="00CD128A"/>
    <w:rsid w:val="00CD1DC6"/>
    <w:rsid w:val="00CD2553"/>
    <w:rsid w:val="00CD25ED"/>
    <w:rsid w:val="00CD4165"/>
    <w:rsid w:val="00CD5992"/>
    <w:rsid w:val="00CD6359"/>
    <w:rsid w:val="00CD69FF"/>
    <w:rsid w:val="00CD74C2"/>
    <w:rsid w:val="00CD75C7"/>
    <w:rsid w:val="00CD7FEB"/>
    <w:rsid w:val="00CE029E"/>
    <w:rsid w:val="00CE0596"/>
    <w:rsid w:val="00CE1E06"/>
    <w:rsid w:val="00CE1EC8"/>
    <w:rsid w:val="00CE2DC3"/>
    <w:rsid w:val="00CE42C0"/>
    <w:rsid w:val="00CE534B"/>
    <w:rsid w:val="00CE7C54"/>
    <w:rsid w:val="00CF05B4"/>
    <w:rsid w:val="00CF2169"/>
    <w:rsid w:val="00CF223F"/>
    <w:rsid w:val="00CF2DC0"/>
    <w:rsid w:val="00CF57B4"/>
    <w:rsid w:val="00CF6510"/>
    <w:rsid w:val="00CF7572"/>
    <w:rsid w:val="00D02237"/>
    <w:rsid w:val="00D036A3"/>
    <w:rsid w:val="00D04B8E"/>
    <w:rsid w:val="00D05665"/>
    <w:rsid w:val="00D05EDC"/>
    <w:rsid w:val="00D06767"/>
    <w:rsid w:val="00D10A58"/>
    <w:rsid w:val="00D11224"/>
    <w:rsid w:val="00D12D58"/>
    <w:rsid w:val="00D13E71"/>
    <w:rsid w:val="00D141A6"/>
    <w:rsid w:val="00D16264"/>
    <w:rsid w:val="00D16FC4"/>
    <w:rsid w:val="00D27F96"/>
    <w:rsid w:val="00D3057E"/>
    <w:rsid w:val="00D30C52"/>
    <w:rsid w:val="00D32AB8"/>
    <w:rsid w:val="00D33555"/>
    <w:rsid w:val="00D33D4B"/>
    <w:rsid w:val="00D34045"/>
    <w:rsid w:val="00D35926"/>
    <w:rsid w:val="00D35E0E"/>
    <w:rsid w:val="00D35F0D"/>
    <w:rsid w:val="00D408A4"/>
    <w:rsid w:val="00D41509"/>
    <w:rsid w:val="00D41822"/>
    <w:rsid w:val="00D42C8B"/>
    <w:rsid w:val="00D4307C"/>
    <w:rsid w:val="00D43C63"/>
    <w:rsid w:val="00D45C1C"/>
    <w:rsid w:val="00D46285"/>
    <w:rsid w:val="00D47508"/>
    <w:rsid w:val="00D52155"/>
    <w:rsid w:val="00D5275D"/>
    <w:rsid w:val="00D536FC"/>
    <w:rsid w:val="00D5729D"/>
    <w:rsid w:val="00D579D1"/>
    <w:rsid w:val="00D60252"/>
    <w:rsid w:val="00D60C4E"/>
    <w:rsid w:val="00D623CC"/>
    <w:rsid w:val="00D6463E"/>
    <w:rsid w:val="00D64912"/>
    <w:rsid w:val="00D656E6"/>
    <w:rsid w:val="00D65760"/>
    <w:rsid w:val="00D65889"/>
    <w:rsid w:val="00D66D13"/>
    <w:rsid w:val="00D72C5A"/>
    <w:rsid w:val="00D73095"/>
    <w:rsid w:val="00D74C4A"/>
    <w:rsid w:val="00D753DD"/>
    <w:rsid w:val="00D76DDB"/>
    <w:rsid w:val="00D77414"/>
    <w:rsid w:val="00D80569"/>
    <w:rsid w:val="00D81103"/>
    <w:rsid w:val="00D82216"/>
    <w:rsid w:val="00D82651"/>
    <w:rsid w:val="00D83B25"/>
    <w:rsid w:val="00D83DD3"/>
    <w:rsid w:val="00D90FDF"/>
    <w:rsid w:val="00D935FC"/>
    <w:rsid w:val="00D93A7B"/>
    <w:rsid w:val="00D94305"/>
    <w:rsid w:val="00D95CEC"/>
    <w:rsid w:val="00D96F51"/>
    <w:rsid w:val="00DA1E5C"/>
    <w:rsid w:val="00DA1F7D"/>
    <w:rsid w:val="00DA3D4A"/>
    <w:rsid w:val="00DA43D9"/>
    <w:rsid w:val="00DA4697"/>
    <w:rsid w:val="00DA57BA"/>
    <w:rsid w:val="00DB06D1"/>
    <w:rsid w:val="00DB20E8"/>
    <w:rsid w:val="00DB29E3"/>
    <w:rsid w:val="00DB49DB"/>
    <w:rsid w:val="00DB591C"/>
    <w:rsid w:val="00DB5F8E"/>
    <w:rsid w:val="00DB6AF1"/>
    <w:rsid w:val="00DB70D9"/>
    <w:rsid w:val="00DC15FE"/>
    <w:rsid w:val="00DC3BC5"/>
    <w:rsid w:val="00DC757E"/>
    <w:rsid w:val="00DC7A24"/>
    <w:rsid w:val="00DD2771"/>
    <w:rsid w:val="00DD2B74"/>
    <w:rsid w:val="00DD5D08"/>
    <w:rsid w:val="00DD6C22"/>
    <w:rsid w:val="00DE0C5D"/>
    <w:rsid w:val="00DE148B"/>
    <w:rsid w:val="00DE1A37"/>
    <w:rsid w:val="00DE1FC1"/>
    <w:rsid w:val="00DE21E3"/>
    <w:rsid w:val="00DE3FE4"/>
    <w:rsid w:val="00DE409A"/>
    <w:rsid w:val="00DE43CD"/>
    <w:rsid w:val="00DE698A"/>
    <w:rsid w:val="00DF1347"/>
    <w:rsid w:val="00DF3D37"/>
    <w:rsid w:val="00DF5D68"/>
    <w:rsid w:val="00DF6095"/>
    <w:rsid w:val="00DF6329"/>
    <w:rsid w:val="00DF6585"/>
    <w:rsid w:val="00DF7A81"/>
    <w:rsid w:val="00E0040D"/>
    <w:rsid w:val="00E0250C"/>
    <w:rsid w:val="00E02B0F"/>
    <w:rsid w:val="00E0320B"/>
    <w:rsid w:val="00E05B9D"/>
    <w:rsid w:val="00E12FE3"/>
    <w:rsid w:val="00E13F52"/>
    <w:rsid w:val="00E14A0B"/>
    <w:rsid w:val="00E14A93"/>
    <w:rsid w:val="00E15A76"/>
    <w:rsid w:val="00E15B51"/>
    <w:rsid w:val="00E21296"/>
    <w:rsid w:val="00E22CCE"/>
    <w:rsid w:val="00E236C6"/>
    <w:rsid w:val="00E247CA"/>
    <w:rsid w:val="00E24F2C"/>
    <w:rsid w:val="00E30796"/>
    <w:rsid w:val="00E32E5D"/>
    <w:rsid w:val="00E344EB"/>
    <w:rsid w:val="00E34A41"/>
    <w:rsid w:val="00E4166B"/>
    <w:rsid w:val="00E41C31"/>
    <w:rsid w:val="00E4223D"/>
    <w:rsid w:val="00E423D7"/>
    <w:rsid w:val="00E4306B"/>
    <w:rsid w:val="00E432C6"/>
    <w:rsid w:val="00E45885"/>
    <w:rsid w:val="00E478E3"/>
    <w:rsid w:val="00E5496E"/>
    <w:rsid w:val="00E55DA9"/>
    <w:rsid w:val="00E56157"/>
    <w:rsid w:val="00E56641"/>
    <w:rsid w:val="00E60249"/>
    <w:rsid w:val="00E615D0"/>
    <w:rsid w:val="00E619AC"/>
    <w:rsid w:val="00E61D89"/>
    <w:rsid w:val="00E63212"/>
    <w:rsid w:val="00E63443"/>
    <w:rsid w:val="00E63903"/>
    <w:rsid w:val="00E645BB"/>
    <w:rsid w:val="00E64C75"/>
    <w:rsid w:val="00E7088D"/>
    <w:rsid w:val="00E76BE8"/>
    <w:rsid w:val="00E774EA"/>
    <w:rsid w:val="00E803A8"/>
    <w:rsid w:val="00E80BA5"/>
    <w:rsid w:val="00E81957"/>
    <w:rsid w:val="00E833DE"/>
    <w:rsid w:val="00E83A18"/>
    <w:rsid w:val="00E83E34"/>
    <w:rsid w:val="00E83F31"/>
    <w:rsid w:val="00E86989"/>
    <w:rsid w:val="00E86A3E"/>
    <w:rsid w:val="00E87B4E"/>
    <w:rsid w:val="00E92378"/>
    <w:rsid w:val="00E92E48"/>
    <w:rsid w:val="00E92EC5"/>
    <w:rsid w:val="00E936C2"/>
    <w:rsid w:val="00E948E8"/>
    <w:rsid w:val="00EA04BB"/>
    <w:rsid w:val="00EA0DEB"/>
    <w:rsid w:val="00EA1B3B"/>
    <w:rsid w:val="00EA22F6"/>
    <w:rsid w:val="00EA7A01"/>
    <w:rsid w:val="00EB0078"/>
    <w:rsid w:val="00EB02D5"/>
    <w:rsid w:val="00EB030E"/>
    <w:rsid w:val="00EB058D"/>
    <w:rsid w:val="00EB2462"/>
    <w:rsid w:val="00EB6EA8"/>
    <w:rsid w:val="00EB7043"/>
    <w:rsid w:val="00EC05F7"/>
    <w:rsid w:val="00EC1A71"/>
    <w:rsid w:val="00EC3647"/>
    <w:rsid w:val="00EC4058"/>
    <w:rsid w:val="00EC5659"/>
    <w:rsid w:val="00EC6E33"/>
    <w:rsid w:val="00ED089A"/>
    <w:rsid w:val="00ED29BC"/>
    <w:rsid w:val="00ED30A5"/>
    <w:rsid w:val="00ED3FE1"/>
    <w:rsid w:val="00EE0638"/>
    <w:rsid w:val="00EE253D"/>
    <w:rsid w:val="00EE3BFD"/>
    <w:rsid w:val="00EE450A"/>
    <w:rsid w:val="00EE50AF"/>
    <w:rsid w:val="00EE7BCD"/>
    <w:rsid w:val="00EF0D2D"/>
    <w:rsid w:val="00EF2B67"/>
    <w:rsid w:val="00EF31B0"/>
    <w:rsid w:val="00EF3EE7"/>
    <w:rsid w:val="00EF5B0B"/>
    <w:rsid w:val="00EF686C"/>
    <w:rsid w:val="00EF761F"/>
    <w:rsid w:val="00F017F1"/>
    <w:rsid w:val="00F02CEB"/>
    <w:rsid w:val="00F0343D"/>
    <w:rsid w:val="00F03641"/>
    <w:rsid w:val="00F03E7E"/>
    <w:rsid w:val="00F04762"/>
    <w:rsid w:val="00F05EF6"/>
    <w:rsid w:val="00F10C65"/>
    <w:rsid w:val="00F111F9"/>
    <w:rsid w:val="00F11E13"/>
    <w:rsid w:val="00F12E22"/>
    <w:rsid w:val="00F142F9"/>
    <w:rsid w:val="00F15839"/>
    <w:rsid w:val="00F17380"/>
    <w:rsid w:val="00F177F3"/>
    <w:rsid w:val="00F179E4"/>
    <w:rsid w:val="00F17DCB"/>
    <w:rsid w:val="00F2253B"/>
    <w:rsid w:val="00F22F4E"/>
    <w:rsid w:val="00F25033"/>
    <w:rsid w:val="00F25302"/>
    <w:rsid w:val="00F2546B"/>
    <w:rsid w:val="00F25946"/>
    <w:rsid w:val="00F2715E"/>
    <w:rsid w:val="00F2770B"/>
    <w:rsid w:val="00F2772A"/>
    <w:rsid w:val="00F278F1"/>
    <w:rsid w:val="00F305EA"/>
    <w:rsid w:val="00F32636"/>
    <w:rsid w:val="00F32CA5"/>
    <w:rsid w:val="00F34015"/>
    <w:rsid w:val="00F3493A"/>
    <w:rsid w:val="00F35921"/>
    <w:rsid w:val="00F35962"/>
    <w:rsid w:val="00F366C4"/>
    <w:rsid w:val="00F36A39"/>
    <w:rsid w:val="00F36EAB"/>
    <w:rsid w:val="00F37B19"/>
    <w:rsid w:val="00F37D0F"/>
    <w:rsid w:val="00F41070"/>
    <w:rsid w:val="00F43852"/>
    <w:rsid w:val="00F439EA"/>
    <w:rsid w:val="00F4479A"/>
    <w:rsid w:val="00F45A03"/>
    <w:rsid w:val="00F468A3"/>
    <w:rsid w:val="00F471BB"/>
    <w:rsid w:val="00F51850"/>
    <w:rsid w:val="00F53066"/>
    <w:rsid w:val="00F53427"/>
    <w:rsid w:val="00F56117"/>
    <w:rsid w:val="00F56F62"/>
    <w:rsid w:val="00F60AEC"/>
    <w:rsid w:val="00F60D76"/>
    <w:rsid w:val="00F61011"/>
    <w:rsid w:val="00F61099"/>
    <w:rsid w:val="00F65B50"/>
    <w:rsid w:val="00F674EF"/>
    <w:rsid w:val="00F71035"/>
    <w:rsid w:val="00F71BFD"/>
    <w:rsid w:val="00F72096"/>
    <w:rsid w:val="00F74307"/>
    <w:rsid w:val="00F74C7F"/>
    <w:rsid w:val="00F74E43"/>
    <w:rsid w:val="00F74EE5"/>
    <w:rsid w:val="00F75CCE"/>
    <w:rsid w:val="00F763DC"/>
    <w:rsid w:val="00F76CBF"/>
    <w:rsid w:val="00F8038C"/>
    <w:rsid w:val="00F85492"/>
    <w:rsid w:val="00F8574F"/>
    <w:rsid w:val="00F910A6"/>
    <w:rsid w:val="00F917D5"/>
    <w:rsid w:val="00F91E5E"/>
    <w:rsid w:val="00F94853"/>
    <w:rsid w:val="00F978AC"/>
    <w:rsid w:val="00FA2043"/>
    <w:rsid w:val="00FA3973"/>
    <w:rsid w:val="00FA6E2F"/>
    <w:rsid w:val="00FA7CA3"/>
    <w:rsid w:val="00FB0A57"/>
    <w:rsid w:val="00FB1782"/>
    <w:rsid w:val="00FB1C4E"/>
    <w:rsid w:val="00FB23E2"/>
    <w:rsid w:val="00FB3972"/>
    <w:rsid w:val="00FC11AE"/>
    <w:rsid w:val="00FC154F"/>
    <w:rsid w:val="00FC2A72"/>
    <w:rsid w:val="00FC450F"/>
    <w:rsid w:val="00FC486D"/>
    <w:rsid w:val="00FC4B40"/>
    <w:rsid w:val="00FC5BAC"/>
    <w:rsid w:val="00FC7BCE"/>
    <w:rsid w:val="00FD01E3"/>
    <w:rsid w:val="00FD02A5"/>
    <w:rsid w:val="00FD0A94"/>
    <w:rsid w:val="00FD2B66"/>
    <w:rsid w:val="00FD3239"/>
    <w:rsid w:val="00FD36BA"/>
    <w:rsid w:val="00FD3708"/>
    <w:rsid w:val="00FD3D76"/>
    <w:rsid w:val="00FD4879"/>
    <w:rsid w:val="00FD4CD1"/>
    <w:rsid w:val="00FD5018"/>
    <w:rsid w:val="00FD7DB1"/>
    <w:rsid w:val="00FE3567"/>
    <w:rsid w:val="00FE43C1"/>
    <w:rsid w:val="00FE684B"/>
    <w:rsid w:val="00FE7937"/>
    <w:rsid w:val="00FF17B5"/>
    <w:rsid w:val="00FF2FBE"/>
    <w:rsid w:val="00FF318A"/>
    <w:rsid w:val="00FF4321"/>
    <w:rsid w:val="00FF43EA"/>
    <w:rsid w:val="00FF55C2"/>
    <w:rsid w:val="00FF55D2"/>
    <w:rsid w:val="00FF74D8"/>
    <w:rsid w:val="0100096C"/>
    <w:rsid w:val="010018CC"/>
    <w:rsid w:val="01376637"/>
    <w:rsid w:val="013A3356"/>
    <w:rsid w:val="014195A0"/>
    <w:rsid w:val="014F4C51"/>
    <w:rsid w:val="018BB382"/>
    <w:rsid w:val="01C5FD09"/>
    <w:rsid w:val="01E250CE"/>
    <w:rsid w:val="01E71B43"/>
    <w:rsid w:val="0210CE3B"/>
    <w:rsid w:val="021BA429"/>
    <w:rsid w:val="027A7E7B"/>
    <w:rsid w:val="027AF762"/>
    <w:rsid w:val="027D6EEB"/>
    <w:rsid w:val="02851965"/>
    <w:rsid w:val="0289BC2C"/>
    <w:rsid w:val="02A55F1D"/>
    <w:rsid w:val="02C72088"/>
    <w:rsid w:val="02C78731"/>
    <w:rsid w:val="02D80BA1"/>
    <w:rsid w:val="02DB06CC"/>
    <w:rsid w:val="02EEFBE4"/>
    <w:rsid w:val="02F0EDD7"/>
    <w:rsid w:val="0304127A"/>
    <w:rsid w:val="0312EC5F"/>
    <w:rsid w:val="0337525A"/>
    <w:rsid w:val="033FA461"/>
    <w:rsid w:val="034C156F"/>
    <w:rsid w:val="0362DDCC"/>
    <w:rsid w:val="03649484"/>
    <w:rsid w:val="03668EAC"/>
    <w:rsid w:val="036EBA55"/>
    <w:rsid w:val="0373DFB3"/>
    <w:rsid w:val="03785EA9"/>
    <w:rsid w:val="037FFB31"/>
    <w:rsid w:val="03CA1D1A"/>
    <w:rsid w:val="03CBDC87"/>
    <w:rsid w:val="03ECF9A6"/>
    <w:rsid w:val="03EF7756"/>
    <w:rsid w:val="03F5DD38"/>
    <w:rsid w:val="03FD9F66"/>
    <w:rsid w:val="0403237B"/>
    <w:rsid w:val="04064E20"/>
    <w:rsid w:val="040965EB"/>
    <w:rsid w:val="04106F52"/>
    <w:rsid w:val="0416C7C3"/>
    <w:rsid w:val="04196DA4"/>
    <w:rsid w:val="041FB1BC"/>
    <w:rsid w:val="04296FE6"/>
    <w:rsid w:val="0438665D"/>
    <w:rsid w:val="043AB2E4"/>
    <w:rsid w:val="044BC818"/>
    <w:rsid w:val="045BE0F1"/>
    <w:rsid w:val="047D4550"/>
    <w:rsid w:val="048CD1BC"/>
    <w:rsid w:val="04A6113D"/>
    <w:rsid w:val="04BB600A"/>
    <w:rsid w:val="04D00129"/>
    <w:rsid w:val="04E87A5C"/>
    <w:rsid w:val="04F1AED3"/>
    <w:rsid w:val="0519B156"/>
    <w:rsid w:val="051A3E01"/>
    <w:rsid w:val="056365F4"/>
    <w:rsid w:val="057D0CE5"/>
    <w:rsid w:val="059D4A33"/>
    <w:rsid w:val="05A2F8AB"/>
    <w:rsid w:val="05A47E86"/>
    <w:rsid w:val="05AB6D33"/>
    <w:rsid w:val="05B1C9FF"/>
    <w:rsid w:val="05B29824"/>
    <w:rsid w:val="05B50FAD"/>
    <w:rsid w:val="05BB6D30"/>
    <w:rsid w:val="05C54047"/>
    <w:rsid w:val="05E76BF7"/>
    <w:rsid w:val="05E8B03F"/>
    <w:rsid w:val="060DD6C0"/>
    <w:rsid w:val="060E0CBC"/>
    <w:rsid w:val="06126295"/>
    <w:rsid w:val="064D4607"/>
    <w:rsid w:val="0663409D"/>
    <w:rsid w:val="066F76FD"/>
    <w:rsid w:val="06897825"/>
    <w:rsid w:val="06B581B7"/>
    <w:rsid w:val="06B877AC"/>
    <w:rsid w:val="06C79EC8"/>
    <w:rsid w:val="06D1F5AA"/>
    <w:rsid w:val="06E8BFEF"/>
    <w:rsid w:val="06FA8D53"/>
    <w:rsid w:val="07037D49"/>
    <w:rsid w:val="07695262"/>
    <w:rsid w:val="0773CAF5"/>
    <w:rsid w:val="0797E497"/>
    <w:rsid w:val="079BAB8F"/>
    <w:rsid w:val="07A4536A"/>
    <w:rsid w:val="07A5B79F"/>
    <w:rsid w:val="07B3B4D5"/>
    <w:rsid w:val="07C59449"/>
    <w:rsid w:val="07C95F9E"/>
    <w:rsid w:val="07D4DA4B"/>
    <w:rsid w:val="08122074"/>
    <w:rsid w:val="0819EAA4"/>
    <w:rsid w:val="081BEDAC"/>
    <w:rsid w:val="083808E7"/>
    <w:rsid w:val="08402E32"/>
    <w:rsid w:val="086CAE34"/>
    <w:rsid w:val="089DA194"/>
    <w:rsid w:val="089E27EE"/>
    <w:rsid w:val="08A14E7D"/>
    <w:rsid w:val="08A61CCD"/>
    <w:rsid w:val="08C48B8F"/>
    <w:rsid w:val="08CD9A67"/>
    <w:rsid w:val="08D51E6D"/>
    <w:rsid w:val="08F7C760"/>
    <w:rsid w:val="090F9B56"/>
    <w:rsid w:val="0923DE54"/>
    <w:rsid w:val="09287317"/>
    <w:rsid w:val="09573192"/>
    <w:rsid w:val="099A3A39"/>
    <w:rsid w:val="09AB1525"/>
    <w:rsid w:val="09C9B4FC"/>
    <w:rsid w:val="09CA807A"/>
    <w:rsid w:val="09EA69DD"/>
    <w:rsid w:val="09EAEC7F"/>
    <w:rsid w:val="09FFC603"/>
    <w:rsid w:val="0A0B833E"/>
    <w:rsid w:val="0A0EAC6E"/>
    <w:rsid w:val="0A115458"/>
    <w:rsid w:val="0A3BFA7D"/>
    <w:rsid w:val="0A5F4C8C"/>
    <w:rsid w:val="0A720E2F"/>
    <w:rsid w:val="0A7705B6"/>
    <w:rsid w:val="0A79825E"/>
    <w:rsid w:val="0A7C5C91"/>
    <w:rsid w:val="0A9BB6E2"/>
    <w:rsid w:val="0A9D1D6D"/>
    <w:rsid w:val="0AADBDF3"/>
    <w:rsid w:val="0AC8447A"/>
    <w:rsid w:val="0AEF04D8"/>
    <w:rsid w:val="0AF3F7C5"/>
    <w:rsid w:val="0B0279B6"/>
    <w:rsid w:val="0B1B178E"/>
    <w:rsid w:val="0B274832"/>
    <w:rsid w:val="0B314221"/>
    <w:rsid w:val="0B4F09A1"/>
    <w:rsid w:val="0B5D1004"/>
    <w:rsid w:val="0BA7539F"/>
    <w:rsid w:val="0BB4ED1B"/>
    <w:rsid w:val="0BC03AC7"/>
    <w:rsid w:val="0BCF28D9"/>
    <w:rsid w:val="0BCFC5A4"/>
    <w:rsid w:val="0BD53C2D"/>
    <w:rsid w:val="0BD66FDD"/>
    <w:rsid w:val="0BE83260"/>
    <w:rsid w:val="0BF27EFA"/>
    <w:rsid w:val="0BFDDA72"/>
    <w:rsid w:val="0C027F6A"/>
    <w:rsid w:val="0C310792"/>
    <w:rsid w:val="0C612E16"/>
    <w:rsid w:val="0C7BB324"/>
    <w:rsid w:val="0C7CF607"/>
    <w:rsid w:val="0C7DEFF2"/>
    <w:rsid w:val="0C85E842"/>
    <w:rsid w:val="0CA1502D"/>
    <w:rsid w:val="0CAF09A0"/>
    <w:rsid w:val="0CBC878B"/>
    <w:rsid w:val="0CC1809F"/>
    <w:rsid w:val="0CD1CC49"/>
    <w:rsid w:val="0CF3DF5C"/>
    <w:rsid w:val="0CFF8F15"/>
    <w:rsid w:val="0D08BD13"/>
    <w:rsid w:val="0D0C2B2E"/>
    <w:rsid w:val="0D1C4FE1"/>
    <w:rsid w:val="0D1E8287"/>
    <w:rsid w:val="0D277413"/>
    <w:rsid w:val="0D371492"/>
    <w:rsid w:val="0D4143FC"/>
    <w:rsid w:val="0D78E4F2"/>
    <w:rsid w:val="0D8F73C3"/>
    <w:rsid w:val="0D9346D5"/>
    <w:rsid w:val="0D9D1ED7"/>
    <w:rsid w:val="0DA14508"/>
    <w:rsid w:val="0DAC8DDA"/>
    <w:rsid w:val="0DD93FC4"/>
    <w:rsid w:val="0DDAA881"/>
    <w:rsid w:val="0DDB7B47"/>
    <w:rsid w:val="0E03B5AA"/>
    <w:rsid w:val="0E058145"/>
    <w:rsid w:val="0E23FA45"/>
    <w:rsid w:val="0E4D17E9"/>
    <w:rsid w:val="0E740DCB"/>
    <w:rsid w:val="0E89BAE0"/>
    <w:rsid w:val="0EBDDB00"/>
    <w:rsid w:val="0ED3B1B1"/>
    <w:rsid w:val="0EFC07B5"/>
    <w:rsid w:val="0F2B4E94"/>
    <w:rsid w:val="0F2E1A30"/>
    <w:rsid w:val="0F3C9F53"/>
    <w:rsid w:val="0F42C996"/>
    <w:rsid w:val="0F46312A"/>
    <w:rsid w:val="0F483F93"/>
    <w:rsid w:val="0F51206B"/>
    <w:rsid w:val="0F5173CC"/>
    <w:rsid w:val="0F52B107"/>
    <w:rsid w:val="0F6F4AB4"/>
    <w:rsid w:val="0F722F63"/>
    <w:rsid w:val="0F72BC59"/>
    <w:rsid w:val="0F7678E2"/>
    <w:rsid w:val="0F879713"/>
    <w:rsid w:val="0FDE0215"/>
    <w:rsid w:val="0FED3930"/>
    <w:rsid w:val="100775EF"/>
    <w:rsid w:val="100D4812"/>
    <w:rsid w:val="102B3CFD"/>
    <w:rsid w:val="10325B34"/>
    <w:rsid w:val="103BD7BF"/>
    <w:rsid w:val="10441E84"/>
    <w:rsid w:val="1061BD9E"/>
    <w:rsid w:val="1081F92E"/>
    <w:rsid w:val="108D818E"/>
    <w:rsid w:val="10B0D089"/>
    <w:rsid w:val="10B5E71A"/>
    <w:rsid w:val="10C4F805"/>
    <w:rsid w:val="10CCFBBE"/>
    <w:rsid w:val="10D78709"/>
    <w:rsid w:val="10EDF44F"/>
    <w:rsid w:val="10FA476F"/>
    <w:rsid w:val="110184DE"/>
    <w:rsid w:val="110DFFC4"/>
    <w:rsid w:val="1116D0A4"/>
    <w:rsid w:val="1117DD1F"/>
    <w:rsid w:val="1119829B"/>
    <w:rsid w:val="1133D651"/>
    <w:rsid w:val="113FCDA0"/>
    <w:rsid w:val="1151D912"/>
    <w:rsid w:val="11531CE5"/>
    <w:rsid w:val="115A7AC0"/>
    <w:rsid w:val="116C4542"/>
    <w:rsid w:val="11786537"/>
    <w:rsid w:val="117F437F"/>
    <w:rsid w:val="1180BAB5"/>
    <w:rsid w:val="11A0D774"/>
    <w:rsid w:val="11A40438"/>
    <w:rsid w:val="11A650EC"/>
    <w:rsid w:val="11B5ADBE"/>
    <w:rsid w:val="11E23F98"/>
    <w:rsid w:val="12005505"/>
    <w:rsid w:val="1222CB00"/>
    <w:rsid w:val="122D38E8"/>
    <w:rsid w:val="1241934D"/>
    <w:rsid w:val="124200C4"/>
    <w:rsid w:val="124DCCD8"/>
    <w:rsid w:val="12501011"/>
    <w:rsid w:val="12682298"/>
    <w:rsid w:val="126E3BA6"/>
    <w:rsid w:val="1283C24F"/>
    <w:rsid w:val="1295214A"/>
    <w:rsid w:val="12A0401E"/>
    <w:rsid w:val="12A173B9"/>
    <w:rsid w:val="12AE90FC"/>
    <w:rsid w:val="12D36767"/>
    <w:rsid w:val="13018483"/>
    <w:rsid w:val="131E916A"/>
    <w:rsid w:val="131EABDD"/>
    <w:rsid w:val="133E3305"/>
    <w:rsid w:val="13641C6F"/>
    <w:rsid w:val="138CD21B"/>
    <w:rsid w:val="13A722D4"/>
    <w:rsid w:val="13ABCE6C"/>
    <w:rsid w:val="13AFC1A5"/>
    <w:rsid w:val="13C725B5"/>
    <w:rsid w:val="13DEC4B9"/>
    <w:rsid w:val="13EDA32F"/>
    <w:rsid w:val="13F0B30F"/>
    <w:rsid w:val="14081757"/>
    <w:rsid w:val="140E28D6"/>
    <w:rsid w:val="1425550A"/>
    <w:rsid w:val="1443D8A2"/>
    <w:rsid w:val="1454B758"/>
    <w:rsid w:val="1466C2C8"/>
    <w:rsid w:val="1469DAD3"/>
    <w:rsid w:val="146A2013"/>
    <w:rsid w:val="148978B2"/>
    <w:rsid w:val="1497422F"/>
    <w:rsid w:val="14B02137"/>
    <w:rsid w:val="14C0AA53"/>
    <w:rsid w:val="14D07DFD"/>
    <w:rsid w:val="14D56404"/>
    <w:rsid w:val="14D87836"/>
    <w:rsid w:val="14DE663F"/>
    <w:rsid w:val="14F59B7A"/>
    <w:rsid w:val="14FA5E49"/>
    <w:rsid w:val="14FFECD0"/>
    <w:rsid w:val="1510A3E9"/>
    <w:rsid w:val="15117F86"/>
    <w:rsid w:val="15339ACD"/>
    <w:rsid w:val="153802E0"/>
    <w:rsid w:val="154B840E"/>
    <w:rsid w:val="154BF09B"/>
    <w:rsid w:val="15629278"/>
    <w:rsid w:val="157081B4"/>
    <w:rsid w:val="15C1D896"/>
    <w:rsid w:val="15D9936D"/>
    <w:rsid w:val="15F2D8B1"/>
    <w:rsid w:val="15F78775"/>
    <w:rsid w:val="160D2AA8"/>
    <w:rsid w:val="160DE6C7"/>
    <w:rsid w:val="162F792C"/>
    <w:rsid w:val="1652815F"/>
    <w:rsid w:val="16AF56A4"/>
    <w:rsid w:val="16E54A71"/>
    <w:rsid w:val="16FBECB3"/>
    <w:rsid w:val="16FE3D4F"/>
    <w:rsid w:val="16FE62D9"/>
    <w:rsid w:val="1707B644"/>
    <w:rsid w:val="170EE081"/>
    <w:rsid w:val="172B92E4"/>
    <w:rsid w:val="17370CCB"/>
    <w:rsid w:val="1741ACC9"/>
    <w:rsid w:val="174F4933"/>
    <w:rsid w:val="17535178"/>
    <w:rsid w:val="17572CC4"/>
    <w:rsid w:val="177563CE"/>
    <w:rsid w:val="177D5585"/>
    <w:rsid w:val="17969CA3"/>
    <w:rsid w:val="179CEF1C"/>
    <w:rsid w:val="17CA5892"/>
    <w:rsid w:val="17E1543F"/>
    <w:rsid w:val="17E829F6"/>
    <w:rsid w:val="17EFC07C"/>
    <w:rsid w:val="1809980E"/>
    <w:rsid w:val="18154584"/>
    <w:rsid w:val="182DEC0E"/>
    <w:rsid w:val="18312C8B"/>
    <w:rsid w:val="18477063"/>
    <w:rsid w:val="185B20D7"/>
    <w:rsid w:val="1860A6EF"/>
    <w:rsid w:val="186977B9"/>
    <w:rsid w:val="189198AA"/>
    <w:rsid w:val="18A1F7EB"/>
    <w:rsid w:val="18F2FD25"/>
    <w:rsid w:val="1919CDBB"/>
    <w:rsid w:val="1924AD4D"/>
    <w:rsid w:val="19471B27"/>
    <w:rsid w:val="1961E4D3"/>
    <w:rsid w:val="197CC2CA"/>
    <w:rsid w:val="19941B76"/>
    <w:rsid w:val="19C11826"/>
    <w:rsid w:val="19C46A08"/>
    <w:rsid w:val="19C9BC6F"/>
    <w:rsid w:val="19F6F138"/>
    <w:rsid w:val="1A087B2D"/>
    <w:rsid w:val="1A1BF04C"/>
    <w:rsid w:val="1A24D92C"/>
    <w:rsid w:val="1A2703DD"/>
    <w:rsid w:val="1A366739"/>
    <w:rsid w:val="1A4727C3"/>
    <w:rsid w:val="1A4D5959"/>
    <w:rsid w:val="1A57C189"/>
    <w:rsid w:val="1A5E9684"/>
    <w:rsid w:val="1A827679"/>
    <w:rsid w:val="1A9AD825"/>
    <w:rsid w:val="1AFA057C"/>
    <w:rsid w:val="1B1569FB"/>
    <w:rsid w:val="1B4B1E91"/>
    <w:rsid w:val="1B65A583"/>
    <w:rsid w:val="1B71EA1D"/>
    <w:rsid w:val="1B745E99"/>
    <w:rsid w:val="1B78D065"/>
    <w:rsid w:val="1B9E6615"/>
    <w:rsid w:val="1BB522F4"/>
    <w:rsid w:val="1BCF06DD"/>
    <w:rsid w:val="1BD19ACC"/>
    <w:rsid w:val="1BD1D3FC"/>
    <w:rsid w:val="1BEAF1EE"/>
    <w:rsid w:val="1BF895E7"/>
    <w:rsid w:val="1C02A919"/>
    <w:rsid w:val="1C098C2F"/>
    <w:rsid w:val="1C0EE3D2"/>
    <w:rsid w:val="1C0F00CB"/>
    <w:rsid w:val="1C2F7E20"/>
    <w:rsid w:val="1C55ECA9"/>
    <w:rsid w:val="1C89C089"/>
    <w:rsid w:val="1C8FB3E7"/>
    <w:rsid w:val="1C97F326"/>
    <w:rsid w:val="1CB5AEBA"/>
    <w:rsid w:val="1CB9D15B"/>
    <w:rsid w:val="1CFA3E6A"/>
    <w:rsid w:val="1D401BEF"/>
    <w:rsid w:val="1D4713B2"/>
    <w:rsid w:val="1D482539"/>
    <w:rsid w:val="1D75E12B"/>
    <w:rsid w:val="1DAC7C26"/>
    <w:rsid w:val="1DB4C852"/>
    <w:rsid w:val="1DB56276"/>
    <w:rsid w:val="1DE9BA64"/>
    <w:rsid w:val="1DF02DE5"/>
    <w:rsid w:val="1DF70720"/>
    <w:rsid w:val="1DF83825"/>
    <w:rsid w:val="1E0668FD"/>
    <w:rsid w:val="1E2AF4B7"/>
    <w:rsid w:val="1E44BB94"/>
    <w:rsid w:val="1E48C1AE"/>
    <w:rsid w:val="1E4DE38F"/>
    <w:rsid w:val="1E986164"/>
    <w:rsid w:val="1EA08D3E"/>
    <w:rsid w:val="1EBFBA0B"/>
    <w:rsid w:val="1EC6A0A5"/>
    <w:rsid w:val="1ECA34D3"/>
    <w:rsid w:val="1ED60B8F"/>
    <w:rsid w:val="1EDA34EE"/>
    <w:rsid w:val="1EDDB774"/>
    <w:rsid w:val="1F0EAB21"/>
    <w:rsid w:val="1F1555D8"/>
    <w:rsid w:val="1F247262"/>
    <w:rsid w:val="1F26261E"/>
    <w:rsid w:val="1F3DB1E3"/>
    <w:rsid w:val="1F4C3F95"/>
    <w:rsid w:val="1F514573"/>
    <w:rsid w:val="1F5B23A6"/>
    <w:rsid w:val="1F60B5C3"/>
    <w:rsid w:val="1F674865"/>
    <w:rsid w:val="1F8CCA70"/>
    <w:rsid w:val="1FA1F375"/>
    <w:rsid w:val="1FBC8292"/>
    <w:rsid w:val="1FBFD154"/>
    <w:rsid w:val="1FD6D708"/>
    <w:rsid w:val="1FD94E52"/>
    <w:rsid w:val="1FEB6FA3"/>
    <w:rsid w:val="1FECBAC1"/>
    <w:rsid w:val="1FF72279"/>
    <w:rsid w:val="200ACDFB"/>
    <w:rsid w:val="202A21C4"/>
    <w:rsid w:val="2030333B"/>
    <w:rsid w:val="2038FDF3"/>
    <w:rsid w:val="20394A6D"/>
    <w:rsid w:val="203DE7A4"/>
    <w:rsid w:val="20554127"/>
    <w:rsid w:val="205E9454"/>
    <w:rsid w:val="2071A4BB"/>
    <w:rsid w:val="20773F28"/>
    <w:rsid w:val="207C1620"/>
    <w:rsid w:val="2083DE38"/>
    <w:rsid w:val="209E50ED"/>
    <w:rsid w:val="2105A0BA"/>
    <w:rsid w:val="210DD532"/>
    <w:rsid w:val="21207F7F"/>
    <w:rsid w:val="21222F55"/>
    <w:rsid w:val="212FD8E7"/>
    <w:rsid w:val="21472613"/>
    <w:rsid w:val="216466D2"/>
    <w:rsid w:val="216602C1"/>
    <w:rsid w:val="2171BC1C"/>
    <w:rsid w:val="21804566"/>
    <w:rsid w:val="2184AB7F"/>
    <w:rsid w:val="218604FE"/>
    <w:rsid w:val="219837C5"/>
    <w:rsid w:val="21DC5C75"/>
    <w:rsid w:val="21EF2307"/>
    <w:rsid w:val="220FD30D"/>
    <w:rsid w:val="221BB6AB"/>
    <w:rsid w:val="222963C3"/>
    <w:rsid w:val="225F441B"/>
    <w:rsid w:val="2265CA0D"/>
    <w:rsid w:val="227DDD63"/>
    <w:rsid w:val="228EE0E2"/>
    <w:rsid w:val="22948E8B"/>
    <w:rsid w:val="22C2EEB6"/>
    <w:rsid w:val="22D807CE"/>
    <w:rsid w:val="23055F95"/>
    <w:rsid w:val="2305F75A"/>
    <w:rsid w:val="232D60C2"/>
    <w:rsid w:val="2333B577"/>
    <w:rsid w:val="2338CE8D"/>
    <w:rsid w:val="233AA262"/>
    <w:rsid w:val="233AC660"/>
    <w:rsid w:val="23470E49"/>
    <w:rsid w:val="2367D3FD"/>
    <w:rsid w:val="2370EB2F"/>
    <w:rsid w:val="23964724"/>
    <w:rsid w:val="23CC2323"/>
    <w:rsid w:val="23D2464D"/>
    <w:rsid w:val="23F23A39"/>
    <w:rsid w:val="24022216"/>
    <w:rsid w:val="242EE9C2"/>
    <w:rsid w:val="243AB1A0"/>
    <w:rsid w:val="24488DDD"/>
    <w:rsid w:val="244B9F30"/>
    <w:rsid w:val="24653EC8"/>
    <w:rsid w:val="24747E8B"/>
    <w:rsid w:val="247A3F12"/>
    <w:rsid w:val="248115CA"/>
    <w:rsid w:val="2487BF65"/>
    <w:rsid w:val="2490840F"/>
    <w:rsid w:val="24931931"/>
    <w:rsid w:val="249ECD2C"/>
    <w:rsid w:val="24A19CA9"/>
    <w:rsid w:val="24AB740C"/>
    <w:rsid w:val="24ACD99F"/>
    <w:rsid w:val="24BC4C41"/>
    <w:rsid w:val="25056C16"/>
    <w:rsid w:val="251D54BB"/>
    <w:rsid w:val="25324259"/>
    <w:rsid w:val="25478BD4"/>
    <w:rsid w:val="255BE41E"/>
    <w:rsid w:val="256B1017"/>
    <w:rsid w:val="257EB288"/>
    <w:rsid w:val="2582A711"/>
    <w:rsid w:val="25837811"/>
    <w:rsid w:val="259F8849"/>
    <w:rsid w:val="25ADDF23"/>
    <w:rsid w:val="25C73B42"/>
    <w:rsid w:val="25F09D33"/>
    <w:rsid w:val="25FFDBCA"/>
    <w:rsid w:val="260FDF62"/>
    <w:rsid w:val="2610F3F9"/>
    <w:rsid w:val="2623BA6B"/>
    <w:rsid w:val="262DD4DF"/>
    <w:rsid w:val="264AEED4"/>
    <w:rsid w:val="26A88BF1"/>
    <w:rsid w:val="26AA917E"/>
    <w:rsid w:val="26BA184B"/>
    <w:rsid w:val="26C4F534"/>
    <w:rsid w:val="26CF3CB3"/>
    <w:rsid w:val="26D17418"/>
    <w:rsid w:val="26D6B608"/>
    <w:rsid w:val="27081020"/>
    <w:rsid w:val="271CD7C7"/>
    <w:rsid w:val="273050AD"/>
    <w:rsid w:val="27542831"/>
    <w:rsid w:val="27625205"/>
    <w:rsid w:val="279E0978"/>
    <w:rsid w:val="27ACC45A"/>
    <w:rsid w:val="27B412D0"/>
    <w:rsid w:val="27DB4599"/>
    <w:rsid w:val="2805B80B"/>
    <w:rsid w:val="2805D54B"/>
    <w:rsid w:val="2809A851"/>
    <w:rsid w:val="2817CB97"/>
    <w:rsid w:val="2819ECA9"/>
    <w:rsid w:val="2822F988"/>
    <w:rsid w:val="28242D74"/>
    <w:rsid w:val="28258701"/>
    <w:rsid w:val="283283CB"/>
    <w:rsid w:val="28380AF4"/>
    <w:rsid w:val="2843577A"/>
    <w:rsid w:val="28525306"/>
    <w:rsid w:val="28552BD7"/>
    <w:rsid w:val="2875DB4C"/>
    <w:rsid w:val="28787C20"/>
    <w:rsid w:val="287F4A8B"/>
    <w:rsid w:val="28B89A4D"/>
    <w:rsid w:val="28D3AE3D"/>
    <w:rsid w:val="29293B11"/>
    <w:rsid w:val="293A7B1D"/>
    <w:rsid w:val="2941AB7B"/>
    <w:rsid w:val="29995570"/>
    <w:rsid w:val="29AA2483"/>
    <w:rsid w:val="29D4B60F"/>
    <w:rsid w:val="29DFE039"/>
    <w:rsid w:val="29FDD69D"/>
    <w:rsid w:val="2A01F28F"/>
    <w:rsid w:val="2A1EDB23"/>
    <w:rsid w:val="2A291F10"/>
    <w:rsid w:val="2A2E638A"/>
    <w:rsid w:val="2A3475A8"/>
    <w:rsid w:val="2A47D693"/>
    <w:rsid w:val="2A53A7EF"/>
    <w:rsid w:val="2A546322"/>
    <w:rsid w:val="2A55710E"/>
    <w:rsid w:val="2A727988"/>
    <w:rsid w:val="2A74DB81"/>
    <w:rsid w:val="2A819BE9"/>
    <w:rsid w:val="2A89DEEF"/>
    <w:rsid w:val="2A8BC8F3"/>
    <w:rsid w:val="2AC35AB9"/>
    <w:rsid w:val="2AC44F22"/>
    <w:rsid w:val="2ADA00AF"/>
    <w:rsid w:val="2ADEFC42"/>
    <w:rsid w:val="2AE10F94"/>
    <w:rsid w:val="2AE46BC7"/>
    <w:rsid w:val="2AE4C3A2"/>
    <w:rsid w:val="2B0F445C"/>
    <w:rsid w:val="2B1397A6"/>
    <w:rsid w:val="2B1D3E55"/>
    <w:rsid w:val="2B353971"/>
    <w:rsid w:val="2B3A1051"/>
    <w:rsid w:val="2B59C9BC"/>
    <w:rsid w:val="2BA1E1D9"/>
    <w:rsid w:val="2BA990B9"/>
    <w:rsid w:val="2BBAE01A"/>
    <w:rsid w:val="2BCCEF0A"/>
    <w:rsid w:val="2BCE9639"/>
    <w:rsid w:val="2BEE9238"/>
    <w:rsid w:val="2BF0B0BA"/>
    <w:rsid w:val="2C0EBE6C"/>
    <w:rsid w:val="2C0F1FD4"/>
    <w:rsid w:val="2C2DFD95"/>
    <w:rsid w:val="2C3049AD"/>
    <w:rsid w:val="2C4F63E0"/>
    <w:rsid w:val="2C547D0F"/>
    <w:rsid w:val="2C558C23"/>
    <w:rsid w:val="2C56AABF"/>
    <w:rsid w:val="2C56E047"/>
    <w:rsid w:val="2C83FD44"/>
    <w:rsid w:val="2C846BEB"/>
    <w:rsid w:val="2C9463DB"/>
    <w:rsid w:val="2C95EA7B"/>
    <w:rsid w:val="2CB1C816"/>
    <w:rsid w:val="2CC2925C"/>
    <w:rsid w:val="2CD66610"/>
    <w:rsid w:val="2CDBEE9F"/>
    <w:rsid w:val="2CF330A6"/>
    <w:rsid w:val="2CFF3CAB"/>
    <w:rsid w:val="2D075608"/>
    <w:rsid w:val="2D0DD841"/>
    <w:rsid w:val="2D0F51D1"/>
    <w:rsid w:val="2D2DBED4"/>
    <w:rsid w:val="2D3C186A"/>
    <w:rsid w:val="2D469CE9"/>
    <w:rsid w:val="2D4E581B"/>
    <w:rsid w:val="2D6661EA"/>
    <w:rsid w:val="2D70DB28"/>
    <w:rsid w:val="2D72B13D"/>
    <w:rsid w:val="2D7672DC"/>
    <w:rsid w:val="2D817B9F"/>
    <w:rsid w:val="2D8A0E8C"/>
    <w:rsid w:val="2D8C194B"/>
    <w:rsid w:val="2D92B6A4"/>
    <w:rsid w:val="2D975A39"/>
    <w:rsid w:val="2D9C76EF"/>
    <w:rsid w:val="2D9F6881"/>
    <w:rsid w:val="2DC4232F"/>
    <w:rsid w:val="2DC5A835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98AAF6"/>
    <w:rsid w:val="2ED8C210"/>
    <w:rsid w:val="2EDB3E83"/>
    <w:rsid w:val="2EE7C900"/>
    <w:rsid w:val="2EF74F3B"/>
    <w:rsid w:val="2F086E07"/>
    <w:rsid w:val="2F3948D1"/>
    <w:rsid w:val="2F415423"/>
    <w:rsid w:val="2F53469F"/>
    <w:rsid w:val="2F84DFB4"/>
    <w:rsid w:val="2F9952B9"/>
    <w:rsid w:val="2F9EADE2"/>
    <w:rsid w:val="2FA678BA"/>
    <w:rsid w:val="2FBF6BF7"/>
    <w:rsid w:val="2FD9D3F9"/>
    <w:rsid w:val="2FDD1330"/>
    <w:rsid w:val="2FE63810"/>
    <w:rsid w:val="30098B1C"/>
    <w:rsid w:val="300F836D"/>
    <w:rsid w:val="300F96BE"/>
    <w:rsid w:val="301D5EDE"/>
    <w:rsid w:val="302E84D9"/>
    <w:rsid w:val="302FBF2D"/>
    <w:rsid w:val="303C1150"/>
    <w:rsid w:val="3047F105"/>
    <w:rsid w:val="307253C2"/>
    <w:rsid w:val="309AD796"/>
    <w:rsid w:val="30A2075C"/>
    <w:rsid w:val="30A44C83"/>
    <w:rsid w:val="30BB38B9"/>
    <w:rsid w:val="30E2001E"/>
    <w:rsid w:val="30ED4599"/>
    <w:rsid w:val="30F2215E"/>
    <w:rsid w:val="313AF72A"/>
    <w:rsid w:val="313E7431"/>
    <w:rsid w:val="3141EE6D"/>
    <w:rsid w:val="3156B759"/>
    <w:rsid w:val="3168FF82"/>
    <w:rsid w:val="318A4908"/>
    <w:rsid w:val="3193F52F"/>
    <w:rsid w:val="3196037F"/>
    <w:rsid w:val="31C25495"/>
    <w:rsid w:val="31E003E6"/>
    <w:rsid w:val="31E20E05"/>
    <w:rsid w:val="322E3D49"/>
    <w:rsid w:val="322E8236"/>
    <w:rsid w:val="323384ED"/>
    <w:rsid w:val="3255F4C5"/>
    <w:rsid w:val="326BC773"/>
    <w:rsid w:val="3276C35E"/>
    <w:rsid w:val="3282735C"/>
    <w:rsid w:val="328416BC"/>
    <w:rsid w:val="3293D6E3"/>
    <w:rsid w:val="32A17DFD"/>
    <w:rsid w:val="32A504AC"/>
    <w:rsid w:val="32AB5839"/>
    <w:rsid w:val="32D09BE1"/>
    <w:rsid w:val="32D9A3D4"/>
    <w:rsid w:val="32E03A53"/>
    <w:rsid w:val="32F1B613"/>
    <w:rsid w:val="330C0EBD"/>
    <w:rsid w:val="333C1FED"/>
    <w:rsid w:val="3341434C"/>
    <w:rsid w:val="3347242F"/>
    <w:rsid w:val="338E015F"/>
    <w:rsid w:val="3392D89F"/>
    <w:rsid w:val="33979067"/>
    <w:rsid w:val="33A604A8"/>
    <w:rsid w:val="33B32D73"/>
    <w:rsid w:val="33D9A81E"/>
    <w:rsid w:val="33F5CF70"/>
    <w:rsid w:val="340ECCC4"/>
    <w:rsid w:val="342617B3"/>
    <w:rsid w:val="342AF1D3"/>
    <w:rsid w:val="343E413A"/>
    <w:rsid w:val="343E576C"/>
    <w:rsid w:val="343E80D6"/>
    <w:rsid w:val="345BBDD4"/>
    <w:rsid w:val="3461A98F"/>
    <w:rsid w:val="3466D324"/>
    <w:rsid w:val="347273C7"/>
    <w:rsid w:val="347C6097"/>
    <w:rsid w:val="34821393"/>
    <w:rsid w:val="348E91DE"/>
    <w:rsid w:val="34A17D43"/>
    <w:rsid w:val="34C54C3A"/>
    <w:rsid w:val="34D057C5"/>
    <w:rsid w:val="34D513CE"/>
    <w:rsid w:val="3508A993"/>
    <w:rsid w:val="3514AD19"/>
    <w:rsid w:val="3523EDA0"/>
    <w:rsid w:val="3529F28D"/>
    <w:rsid w:val="352AFDE7"/>
    <w:rsid w:val="3566BC7F"/>
    <w:rsid w:val="35672EC7"/>
    <w:rsid w:val="356EB6B6"/>
    <w:rsid w:val="357CB17F"/>
    <w:rsid w:val="359AC19D"/>
    <w:rsid w:val="359F1365"/>
    <w:rsid w:val="35B429C5"/>
    <w:rsid w:val="35B4DE30"/>
    <w:rsid w:val="35BC83F9"/>
    <w:rsid w:val="35DECAD8"/>
    <w:rsid w:val="35E4D827"/>
    <w:rsid w:val="35FF802E"/>
    <w:rsid w:val="361EFC4F"/>
    <w:rsid w:val="3631D71A"/>
    <w:rsid w:val="363F1E6F"/>
    <w:rsid w:val="36567EFA"/>
    <w:rsid w:val="3664D924"/>
    <w:rsid w:val="368B74F2"/>
    <w:rsid w:val="369B5C10"/>
    <w:rsid w:val="36DEE14D"/>
    <w:rsid w:val="370248CC"/>
    <w:rsid w:val="37092B5C"/>
    <w:rsid w:val="3733A1E8"/>
    <w:rsid w:val="374EB762"/>
    <w:rsid w:val="375DB875"/>
    <w:rsid w:val="37616CC4"/>
    <w:rsid w:val="376E0965"/>
    <w:rsid w:val="37861BD9"/>
    <w:rsid w:val="37863E17"/>
    <w:rsid w:val="37968F23"/>
    <w:rsid w:val="379A9217"/>
    <w:rsid w:val="37AD0A43"/>
    <w:rsid w:val="37DAEED0"/>
    <w:rsid w:val="37DD6B26"/>
    <w:rsid w:val="37FF0EF0"/>
    <w:rsid w:val="37FF66B6"/>
    <w:rsid w:val="381A8AB7"/>
    <w:rsid w:val="3821B2FB"/>
    <w:rsid w:val="3841413D"/>
    <w:rsid w:val="384349B2"/>
    <w:rsid w:val="384663AE"/>
    <w:rsid w:val="384C3FD7"/>
    <w:rsid w:val="384F1953"/>
    <w:rsid w:val="385F577C"/>
    <w:rsid w:val="3873632D"/>
    <w:rsid w:val="3890014A"/>
    <w:rsid w:val="38BB708B"/>
    <w:rsid w:val="38C32F33"/>
    <w:rsid w:val="38C50DE0"/>
    <w:rsid w:val="38C7BC77"/>
    <w:rsid w:val="38E5F8EE"/>
    <w:rsid w:val="38EA431F"/>
    <w:rsid w:val="38F5A458"/>
    <w:rsid w:val="390E5026"/>
    <w:rsid w:val="3911FA52"/>
    <w:rsid w:val="392F243E"/>
    <w:rsid w:val="3951EC74"/>
    <w:rsid w:val="399C79E6"/>
    <w:rsid w:val="39A798B7"/>
    <w:rsid w:val="39A9A42C"/>
    <w:rsid w:val="39CEDEDB"/>
    <w:rsid w:val="39EB26AF"/>
    <w:rsid w:val="39F800DE"/>
    <w:rsid w:val="3A330B43"/>
    <w:rsid w:val="3A3D1F43"/>
    <w:rsid w:val="3A48D1CE"/>
    <w:rsid w:val="3A643268"/>
    <w:rsid w:val="3A65803B"/>
    <w:rsid w:val="3A6A0885"/>
    <w:rsid w:val="3A7F1F1B"/>
    <w:rsid w:val="3A8123C7"/>
    <w:rsid w:val="3A8977AA"/>
    <w:rsid w:val="3A96EE34"/>
    <w:rsid w:val="3A9FC3DB"/>
    <w:rsid w:val="3AA48853"/>
    <w:rsid w:val="3AB5E1AB"/>
    <w:rsid w:val="3AB97BB5"/>
    <w:rsid w:val="3ADF2096"/>
    <w:rsid w:val="3AF245A4"/>
    <w:rsid w:val="3AF98C1F"/>
    <w:rsid w:val="3B01B924"/>
    <w:rsid w:val="3B0A6444"/>
    <w:rsid w:val="3B0C23EB"/>
    <w:rsid w:val="3B0F5D57"/>
    <w:rsid w:val="3B131DB2"/>
    <w:rsid w:val="3B24D5C0"/>
    <w:rsid w:val="3B384A47"/>
    <w:rsid w:val="3B3AB649"/>
    <w:rsid w:val="3B4AD501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7DE5D"/>
    <w:rsid w:val="3C1D2E9B"/>
    <w:rsid w:val="3C2A64DF"/>
    <w:rsid w:val="3C360ECC"/>
    <w:rsid w:val="3C5E77F3"/>
    <w:rsid w:val="3C63BDAB"/>
    <w:rsid w:val="3C6C6EFA"/>
    <w:rsid w:val="3C6D9FD8"/>
    <w:rsid w:val="3C92055B"/>
    <w:rsid w:val="3C948B06"/>
    <w:rsid w:val="3C9A5899"/>
    <w:rsid w:val="3CA30C41"/>
    <w:rsid w:val="3CA78BB8"/>
    <w:rsid w:val="3CC1D6E2"/>
    <w:rsid w:val="3CD1C052"/>
    <w:rsid w:val="3CD841A8"/>
    <w:rsid w:val="3CD87CF6"/>
    <w:rsid w:val="3CE07A6A"/>
    <w:rsid w:val="3CF2ED23"/>
    <w:rsid w:val="3D14EE4A"/>
    <w:rsid w:val="3D1737E5"/>
    <w:rsid w:val="3D1B80FD"/>
    <w:rsid w:val="3D201493"/>
    <w:rsid w:val="3D33BE91"/>
    <w:rsid w:val="3D5B5229"/>
    <w:rsid w:val="3D674A33"/>
    <w:rsid w:val="3D889C30"/>
    <w:rsid w:val="3DB0F634"/>
    <w:rsid w:val="3DC504A3"/>
    <w:rsid w:val="3DF8EDCA"/>
    <w:rsid w:val="3DFF74A3"/>
    <w:rsid w:val="3E1C05B2"/>
    <w:rsid w:val="3E30A5EE"/>
    <w:rsid w:val="3E46CD8D"/>
    <w:rsid w:val="3E4B288E"/>
    <w:rsid w:val="3E6EC4E9"/>
    <w:rsid w:val="3E72D369"/>
    <w:rsid w:val="3E8EBD84"/>
    <w:rsid w:val="3E9AAF61"/>
    <w:rsid w:val="3EA9DDDD"/>
    <w:rsid w:val="3EB7515E"/>
    <w:rsid w:val="3EB7DDD6"/>
    <w:rsid w:val="3EDDF1CF"/>
    <w:rsid w:val="3F07233C"/>
    <w:rsid w:val="3F1FBAFA"/>
    <w:rsid w:val="3F48CBBD"/>
    <w:rsid w:val="3F7B2325"/>
    <w:rsid w:val="3F8E2846"/>
    <w:rsid w:val="3F97FA54"/>
    <w:rsid w:val="3F9A119B"/>
    <w:rsid w:val="3FB7D613"/>
    <w:rsid w:val="3FC9A61D"/>
    <w:rsid w:val="3FCA4B27"/>
    <w:rsid w:val="3FE2CE7A"/>
    <w:rsid w:val="3FE8F595"/>
    <w:rsid w:val="3FF7CA1E"/>
    <w:rsid w:val="3FFF59A9"/>
    <w:rsid w:val="40309867"/>
    <w:rsid w:val="4031BB02"/>
    <w:rsid w:val="404795C7"/>
    <w:rsid w:val="404DCB65"/>
    <w:rsid w:val="409B5705"/>
    <w:rsid w:val="40B0FB0C"/>
    <w:rsid w:val="40D425DC"/>
    <w:rsid w:val="40D694EB"/>
    <w:rsid w:val="40DC7408"/>
    <w:rsid w:val="40DC76BB"/>
    <w:rsid w:val="4101E851"/>
    <w:rsid w:val="410DF99D"/>
    <w:rsid w:val="41172516"/>
    <w:rsid w:val="4134B5F3"/>
    <w:rsid w:val="4142ABE4"/>
    <w:rsid w:val="41539BDC"/>
    <w:rsid w:val="41661B88"/>
    <w:rsid w:val="418216BA"/>
    <w:rsid w:val="4187C855"/>
    <w:rsid w:val="418BFB87"/>
    <w:rsid w:val="419189C3"/>
    <w:rsid w:val="41AA908E"/>
    <w:rsid w:val="41AC1CDE"/>
    <w:rsid w:val="41E1C4AA"/>
    <w:rsid w:val="41F22D18"/>
    <w:rsid w:val="41F53077"/>
    <w:rsid w:val="4202A652"/>
    <w:rsid w:val="420D416D"/>
    <w:rsid w:val="4212C02C"/>
    <w:rsid w:val="421AA055"/>
    <w:rsid w:val="4240086D"/>
    <w:rsid w:val="42539322"/>
    <w:rsid w:val="425C8A80"/>
    <w:rsid w:val="425F30B8"/>
    <w:rsid w:val="426E7F7E"/>
    <w:rsid w:val="42890B29"/>
    <w:rsid w:val="428A5196"/>
    <w:rsid w:val="428C0017"/>
    <w:rsid w:val="429DDBEC"/>
    <w:rsid w:val="42A176D5"/>
    <w:rsid w:val="42A5AE2F"/>
    <w:rsid w:val="42C0CB4A"/>
    <w:rsid w:val="42DC880A"/>
    <w:rsid w:val="42F698AA"/>
    <w:rsid w:val="4315B2E3"/>
    <w:rsid w:val="4327CBE8"/>
    <w:rsid w:val="4338E4BE"/>
    <w:rsid w:val="434DD570"/>
    <w:rsid w:val="435048CE"/>
    <w:rsid w:val="438A18CE"/>
    <w:rsid w:val="43908144"/>
    <w:rsid w:val="43952CAB"/>
    <w:rsid w:val="4396E013"/>
    <w:rsid w:val="4398A7BD"/>
    <w:rsid w:val="439DB59E"/>
    <w:rsid w:val="439E76B3"/>
    <w:rsid w:val="43AE2E6D"/>
    <w:rsid w:val="43B350DE"/>
    <w:rsid w:val="43CC3D76"/>
    <w:rsid w:val="43EEACC1"/>
    <w:rsid w:val="43F42AE8"/>
    <w:rsid w:val="43FCAF29"/>
    <w:rsid w:val="440E35AD"/>
    <w:rsid w:val="4413744C"/>
    <w:rsid w:val="4413DD5C"/>
    <w:rsid w:val="4417FFAD"/>
    <w:rsid w:val="441973A1"/>
    <w:rsid w:val="442050EB"/>
    <w:rsid w:val="442F04F2"/>
    <w:rsid w:val="443FFE7F"/>
    <w:rsid w:val="444D8AC8"/>
    <w:rsid w:val="445BB193"/>
    <w:rsid w:val="44629819"/>
    <w:rsid w:val="446A8BEF"/>
    <w:rsid w:val="448B8862"/>
    <w:rsid w:val="449CFFC7"/>
    <w:rsid w:val="44A9CA0A"/>
    <w:rsid w:val="44B95FB1"/>
    <w:rsid w:val="44BCBDE6"/>
    <w:rsid w:val="44C0E09F"/>
    <w:rsid w:val="44C40D01"/>
    <w:rsid w:val="44D2F0D2"/>
    <w:rsid w:val="4500D1AE"/>
    <w:rsid w:val="4530A52C"/>
    <w:rsid w:val="4536AE8B"/>
    <w:rsid w:val="45471234"/>
    <w:rsid w:val="45498E29"/>
    <w:rsid w:val="454AB036"/>
    <w:rsid w:val="454CF3EF"/>
    <w:rsid w:val="454E6445"/>
    <w:rsid w:val="455874D6"/>
    <w:rsid w:val="4572A7D3"/>
    <w:rsid w:val="45997137"/>
    <w:rsid w:val="45B1C1E2"/>
    <w:rsid w:val="45C258BB"/>
    <w:rsid w:val="45CC7A97"/>
    <w:rsid w:val="45D1269D"/>
    <w:rsid w:val="45F15E2B"/>
    <w:rsid w:val="45FAEBFF"/>
    <w:rsid w:val="45FE54F5"/>
    <w:rsid w:val="4604B410"/>
    <w:rsid w:val="46082716"/>
    <w:rsid w:val="46150657"/>
    <w:rsid w:val="464FDA67"/>
    <w:rsid w:val="46553012"/>
    <w:rsid w:val="465D2A32"/>
    <w:rsid w:val="46671F96"/>
    <w:rsid w:val="466C245A"/>
    <w:rsid w:val="46704CDD"/>
    <w:rsid w:val="469A46E3"/>
    <w:rsid w:val="46CAF447"/>
    <w:rsid w:val="46CF3162"/>
    <w:rsid w:val="46D0D961"/>
    <w:rsid w:val="46E4DF98"/>
    <w:rsid w:val="471D6996"/>
    <w:rsid w:val="47203C90"/>
    <w:rsid w:val="47390345"/>
    <w:rsid w:val="473BEF8B"/>
    <w:rsid w:val="47479E15"/>
    <w:rsid w:val="47622012"/>
    <w:rsid w:val="476F8351"/>
    <w:rsid w:val="478D0C37"/>
    <w:rsid w:val="47B18BB6"/>
    <w:rsid w:val="47B23C78"/>
    <w:rsid w:val="47B2FCED"/>
    <w:rsid w:val="47B3CA48"/>
    <w:rsid w:val="47D64E0B"/>
    <w:rsid w:val="47DCFF56"/>
    <w:rsid w:val="47E9CA08"/>
    <w:rsid w:val="47F90020"/>
    <w:rsid w:val="47FC8ACD"/>
    <w:rsid w:val="48043753"/>
    <w:rsid w:val="48131219"/>
    <w:rsid w:val="48303EFF"/>
    <w:rsid w:val="486BE921"/>
    <w:rsid w:val="487680A2"/>
    <w:rsid w:val="48812EEB"/>
    <w:rsid w:val="48B7EF99"/>
    <w:rsid w:val="48BB83E4"/>
    <w:rsid w:val="48C797BF"/>
    <w:rsid w:val="48C9A642"/>
    <w:rsid w:val="48CAA809"/>
    <w:rsid w:val="48CC3710"/>
    <w:rsid w:val="48CE2986"/>
    <w:rsid w:val="48E462F5"/>
    <w:rsid w:val="48F22AF1"/>
    <w:rsid w:val="490D1D70"/>
    <w:rsid w:val="491D3403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F8A52"/>
    <w:rsid w:val="49DA4992"/>
    <w:rsid w:val="49FDF26F"/>
    <w:rsid w:val="4A35CCF8"/>
    <w:rsid w:val="4A3B1E2E"/>
    <w:rsid w:val="4A65C24C"/>
    <w:rsid w:val="4A6C0EA1"/>
    <w:rsid w:val="4A7A4892"/>
    <w:rsid w:val="4A7D7731"/>
    <w:rsid w:val="4A7FAAA9"/>
    <w:rsid w:val="4A98F4D6"/>
    <w:rsid w:val="4A9FE693"/>
    <w:rsid w:val="4ACB99FA"/>
    <w:rsid w:val="4AE37AA9"/>
    <w:rsid w:val="4AE74E07"/>
    <w:rsid w:val="4AE8618D"/>
    <w:rsid w:val="4AEEFC63"/>
    <w:rsid w:val="4AF5F26F"/>
    <w:rsid w:val="4AFBF1FD"/>
    <w:rsid w:val="4B222F75"/>
    <w:rsid w:val="4B24C09E"/>
    <w:rsid w:val="4B28930F"/>
    <w:rsid w:val="4B2B5E4A"/>
    <w:rsid w:val="4B3402D0"/>
    <w:rsid w:val="4B5B5AB3"/>
    <w:rsid w:val="4B68F70A"/>
    <w:rsid w:val="4B69BF66"/>
    <w:rsid w:val="4B7619F3"/>
    <w:rsid w:val="4B941BBF"/>
    <w:rsid w:val="4B9DC1EC"/>
    <w:rsid w:val="4BA0BF9B"/>
    <w:rsid w:val="4BAF0E5C"/>
    <w:rsid w:val="4BB9DEC0"/>
    <w:rsid w:val="4BD06D1C"/>
    <w:rsid w:val="4BD22084"/>
    <w:rsid w:val="4BF01784"/>
    <w:rsid w:val="4BF7C4E4"/>
    <w:rsid w:val="4C2619DE"/>
    <w:rsid w:val="4C2E8F92"/>
    <w:rsid w:val="4CAAE90B"/>
    <w:rsid w:val="4CAB3938"/>
    <w:rsid w:val="4CAEA76E"/>
    <w:rsid w:val="4CC72EAB"/>
    <w:rsid w:val="4CD14852"/>
    <w:rsid w:val="4CF72B14"/>
    <w:rsid w:val="4D00BFA5"/>
    <w:rsid w:val="4D10784E"/>
    <w:rsid w:val="4D20E909"/>
    <w:rsid w:val="4D2B02F0"/>
    <w:rsid w:val="4DA2BC3A"/>
    <w:rsid w:val="4DBD979B"/>
    <w:rsid w:val="4DE5B3EB"/>
    <w:rsid w:val="4DEA5EA6"/>
    <w:rsid w:val="4DF36F69"/>
    <w:rsid w:val="4DFDB1AB"/>
    <w:rsid w:val="4E0B98A4"/>
    <w:rsid w:val="4E1C3658"/>
    <w:rsid w:val="4E4986FA"/>
    <w:rsid w:val="4E547E10"/>
    <w:rsid w:val="4E5DCF27"/>
    <w:rsid w:val="4E64FB7A"/>
    <w:rsid w:val="4E6D18B3"/>
    <w:rsid w:val="4E7DA3EA"/>
    <w:rsid w:val="4E9755F3"/>
    <w:rsid w:val="4EAFA61D"/>
    <w:rsid w:val="4EB3169C"/>
    <w:rsid w:val="4EE3F0E6"/>
    <w:rsid w:val="4EF6B460"/>
    <w:rsid w:val="4EF81EEF"/>
    <w:rsid w:val="4F0AB22B"/>
    <w:rsid w:val="4F1440B3"/>
    <w:rsid w:val="4F350584"/>
    <w:rsid w:val="4F3B3E4F"/>
    <w:rsid w:val="4F5BA41C"/>
    <w:rsid w:val="4F633697"/>
    <w:rsid w:val="4F7CBA26"/>
    <w:rsid w:val="4F7CC26B"/>
    <w:rsid w:val="4FA76905"/>
    <w:rsid w:val="4FBA3386"/>
    <w:rsid w:val="4FC26D86"/>
    <w:rsid w:val="4FC6E6E9"/>
    <w:rsid w:val="4FE37BCE"/>
    <w:rsid w:val="4FE7B76D"/>
    <w:rsid w:val="4FE9A216"/>
    <w:rsid w:val="4FFECF6D"/>
    <w:rsid w:val="50462CEE"/>
    <w:rsid w:val="504EE6FD"/>
    <w:rsid w:val="50606711"/>
    <w:rsid w:val="50729981"/>
    <w:rsid w:val="508D00F8"/>
    <w:rsid w:val="50905C53"/>
    <w:rsid w:val="509A89C3"/>
    <w:rsid w:val="50B1D1C5"/>
    <w:rsid w:val="50BCFC45"/>
    <w:rsid w:val="50C15B26"/>
    <w:rsid w:val="510F2817"/>
    <w:rsid w:val="511042C0"/>
    <w:rsid w:val="51145EB5"/>
    <w:rsid w:val="512B102B"/>
    <w:rsid w:val="5135CF9A"/>
    <w:rsid w:val="5146CB20"/>
    <w:rsid w:val="5163E5BA"/>
    <w:rsid w:val="517E5A2E"/>
    <w:rsid w:val="518C2473"/>
    <w:rsid w:val="519D214B"/>
    <w:rsid w:val="51AD5468"/>
    <w:rsid w:val="51E7D1B6"/>
    <w:rsid w:val="51E8F3D8"/>
    <w:rsid w:val="51F46540"/>
    <w:rsid w:val="51F4F7F2"/>
    <w:rsid w:val="52135498"/>
    <w:rsid w:val="5213C48B"/>
    <w:rsid w:val="52250E33"/>
    <w:rsid w:val="523002E8"/>
    <w:rsid w:val="5258955C"/>
    <w:rsid w:val="525E588A"/>
    <w:rsid w:val="5268A9FE"/>
    <w:rsid w:val="526B38B5"/>
    <w:rsid w:val="52794448"/>
    <w:rsid w:val="52ADEC2A"/>
    <w:rsid w:val="52D02B5C"/>
    <w:rsid w:val="52DFB080"/>
    <w:rsid w:val="52E49E9B"/>
    <w:rsid w:val="52E793FC"/>
    <w:rsid w:val="52E835C1"/>
    <w:rsid w:val="52F44BD1"/>
    <w:rsid w:val="530630B4"/>
    <w:rsid w:val="530E5A3F"/>
    <w:rsid w:val="533000C3"/>
    <w:rsid w:val="53646C8F"/>
    <w:rsid w:val="536490F1"/>
    <w:rsid w:val="536D367A"/>
    <w:rsid w:val="537C922A"/>
    <w:rsid w:val="538F2E54"/>
    <w:rsid w:val="53A5B921"/>
    <w:rsid w:val="53ACD917"/>
    <w:rsid w:val="53AFAA3C"/>
    <w:rsid w:val="53B4A450"/>
    <w:rsid w:val="53C7231E"/>
    <w:rsid w:val="53D21429"/>
    <w:rsid w:val="53E22E45"/>
    <w:rsid w:val="53E6C503"/>
    <w:rsid w:val="53F2D1A3"/>
    <w:rsid w:val="53F502FD"/>
    <w:rsid w:val="54078B9C"/>
    <w:rsid w:val="54456E5F"/>
    <w:rsid w:val="544FFFA8"/>
    <w:rsid w:val="54806F70"/>
    <w:rsid w:val="5482CCBC"/>
    <w:rsid w:val="548A95A9"/>
    <w:rsid w:val="5495922F"/>
    <w:rsid w:val="549EEA98"/>
    <w:rsid w:val="54AAC032"/>
    <w:rsid w:val="54CA0644"/>
    <w:rsid w:val="54D4BFE9"/>
    <w:rsid w:val="54E90B5C"/>
    <w:rsid w:val="54ED6F1A"/>
    <w:rsid w:val="54F03E54"/>
    <w:rsid w:val="550FC897"/>
    <w:rsid w:val="5521B066"/>
    <w:rsid w:val="552752CC"/>
    <w:rsid w:val="5541F793"/>
    <w:rsid w:val="55423F82"/>
    <w:rsid w:val="555D90C5"/>
    <w:rsid w:val="5565F5E4"/>
    <w:rsid w:val="5586C65F"/>
    <w:rsid w:val="5592BE93"/>
    <w:rsid w:val="55A488D4"/>
    <w:rsid w:val="55A8C894"/>
    <w:rsid w:val="55BB185C"/>
    <w:rsid w:val="55BCAD30"/>
    <w:rsid w:val="55C113FC"/>
    <w:rsid w:val="55D45457"/>
    <w:rsid w:val="55F2BAB7"/>
    <w:rsid w:val="55F6BE80"/>
    <w:rsid w:val="562AE41A"/>
    <w:rsid w:val="56330187"/>
    <w:rsid w:val="565C5DDE"/>
    <w:rsid w:val="56731436"/>
    <w:rsid w:val="5684482F"/>
    <w:rsid w:val="5684815F"/>
    <w:rsid w:val="5684E9A2"/>
    <w:rsid w:val="569001B8"/>
    <w:rsid w:val="569D798C"/>
    <w:rsid w:val="569FC4C2"/>
    <w:rsid w:val="56B07FB2"/>
    <w:rsid w:val="56B8BCD9"/>
    <w:rsid w:val="56BD5017"/>
    <w:rsid w:val="56CC34F5"/>
    <w:rsid w:val="56DD2348"/>
    <w:rsid w:val="56DD4B4A"/>
    <w:rsid w:val="57487CEF"/>
    <w:rsid w:val="577A5A2F"/>
    <w:rsid w:val="577DC490"/>
    <w:rsid w:val="57936E09"/>
    <w:rsid w:val="579C65FE"/>
    <w:rsid w:val="57A97C1E"/>
    <w:rsid w:val="57AB3FDC"/>
    <w:rsid w:val="57AC8EF0"/>
    <w:rsid w:val="57B23288"/>
    <w:rsid w:val="57D74A8B"/>
    <w:rsid w:val="57D77090"/>
    <w:rsid w:val="57D853CB"/>
    <w:rsid w:val="57FEEAD9"/>
    <w:rsid w:val="58065FAB"/>
    <w:rsid w:val="58093B48"/>
    <w:rsid w:val="5826D5A7"/>
    <w:rsid w:val="582E40FC"/>
    <w:rsid w:val="58323E17"/>
    <w:rsid w:val="5849D136"/>
    <w:rsid w:val="58AAE588"/>
    <w:rsid w:val="58C04454"/>
    <w:rsid w:val="58C88FF8"/>
    <w:rsid w:val="58E55937"/>
    <w:rsid w:val="58F61A89"/>
    <w:rsid w:val="5902C077"/>
    <w:rsid w:val="591997B0"/>
    <w:rsid w:val="591E7860"/>
    <w:rsid w:val="59522AB7"/>
    <w:rsid w:val="595DD928"/>
    <w:rsid w:val="59672F98"/>
    <w:rsid w:val="596D4151"/>
    <w:rsid w:val="59A00AD9"/>
    <w:rsid w:val="59CA115D"/>
    <w:rsid w:val="59D36CFB"/>
    <w:rsid w:val="59E643B4"/>
    <w:rsid w:val="59ECA9FC"/>
    <w:rsid w:val="59FFE307"/>
    <w:rsid w:val="5A01369C"/>
    <w:rsid w:val="5A05AE13"/>
    <w:rsid w:val="5A2A7F2A"/>
    <w:rsid w:val="5A2E4CA1"/>
    <w:rsid w:val="5A3C4274"/>
    <w:rsid w:val="5A433E83"/>
    <w:rsid w:val="5A5ACF18"/>
    <w:rsid w:val="5A70DB31"/>
    <w:rsid w:val="5A7D91AF"/>
    <w:rsid w:val="5A98267B"/>
    <w:rsid w:val="5A9B08B5"/>
    <w:rsid w:val="5A9F6378"/>
    <w:rsid w:val="5AABB594"/>
    <w:rsid w:val="5ABD7BDB"/>
    <w:rsid w:val="5ACEAA4D"/>
    <w:rsid w:val="5AD00A1C"/>
    <w:rsid w:val="5AEBAB56"/>
    <w:rsid w:val="5B57B952"/>
    <w:rsid w:val="5B5CFEDC"/>
    <w:rsid w:val="5B64AE4B"/>
    <w:rsid w:val="5B6815E7"/>
    <w:rsid w:val="5B6F3D5C"/>
    <w:rsid w:val="5B735088"/>
    <w:rsid w:val="5B79569C"/>
    <w:rsid w:val="5B7C1B3E"/>
    <w:rsid w:val="5B7FF3FA"/>
    <w:rsid w:val="5BA8C9C3"/>
    <w:rsid w:val="5BC4E010"/>
    <w:rsid w:val="5BF34642"/>
    <w:rsid w:val="5C0A71F0"/>
    <w:rsid w:val="5C0CA312"/>
    <w:rsid w:val="5C2027B9"/>
    <w:rsid w:val="5C3EB4CC"/>
    <w:rsid w:val="5C517968"/>
    <w:rsid w:val="5C767F53"/>
    <w:rsid w:val="5C79252D"/>
    <w:rsid w:val="5C814184"/>
    <w:rsid w:val="5C83C896"/>
    <w:rsid w:val="5C89CDBE"/>
    <w:rsid w:val="5CAA8F38"/>
    <w:rsid w:val="5CAC39BD"/>
    <w:rsid w:val="5CC33126"/>
    <w:rsid w:val="5CCED2DC"/>
    <w:rsid w:val="5CD7F246"/>
    <w:rsid w:val="5D52F10F"/>
    <w:rsid w:val="5DB1F775"/>
    <w:rsid w:val="5DB4CFC8"/>
    <w:rsid w:val="5DD08564"/>
    <w:rsid w:val="5DEA197A"/>
    <w:rsid w:val="5DF03986"/>
    <w:rsid w:val="5DF54E5A"/>
    <w:rsid w:val="5E1B2D3B"/>
    <w:rsid w:val="5E314A4B"/>
    <w:rsid w:val="5E518567"/>
    <w:rsid w:val="5EA0F11F"/>
    <w:rsid w:val="5EB0F75E"/>
    <w:rsid w:val="5EE4CC87"/>
    <w:rsid w:val="5F272BEE"/>
    <w:rsid w:val="5F382E1F"/>
    <w:rsid w:val="5F4BEF9B"/>
    <w:rsid w:val="5F6AF0C5"/>
    <w:rsid w:val="5F711545"/>
    <w:rsid w:val="5F962DF1"/>
    <w:rsid w:val="5F9DBFBA"/>
    <w:rsid w:val="5FC5DF42"/>
    <w:rsid w:val="601324D8"/>
    <w:rsid w:val="601AA351"/>
    <w:rsid w:val="6021E27A"/>
    <w:rsid w:val="602503AA"/>
    <w:rsid w:val="602C2B1E"/>
    <w:rsid w:val="60308257"/>
    <w:rsid w:val="6036B345"/>
    <w:rsid w:val="60655B45"/>
    <w:rsid w:val="6065A57E"/>
    <w:rsid w:val="608262F1"/>
    <w:rsid w:val="609BA098"/>
    <w:rsid w:val="60D1BD97"/>
    <w:rsid w:val="60E641BC"/>
    <w:rsid w:val="60EC5563"/>
    <w:rsid w:val="60F74CBB"/>
    <w:rsid w:val="60FE27AB"/>
    <w:rsid w:val="60FF8755"/>
    <w:rsid w:val="610ACA05"/>
    <w:rsid w:val="61225949"/>
    <w:rsid w:val="6122C9C0"/>
    <w:rsid w:val="612929FB"/>
    <w:rsid w:val="6150B52E"/>
    <w:rsid w:val="6158641D"/>
    <w:rsid w:val="61691F99"/>
    <w:rsid w:val="61741537"/>
    <w:rsid w:val="618C0CE4"/>
    <w:rsid w:val="61B7A54F"/>
    <w:rsid w:val="61DCC839"/>
    <w:rsid w:val="61FB60F5"/>
    <w:rsid w:val="622CFA24"/>
    <w:rsid w:val="6233D871"/>
    <w:rsid w:val="62441376"/>
    <w:rsid w:val="62450583"/>
    <w:rsid w:val="62544CEC"/>
    <w:rsid w:val="625EF02D"/>
    <w:rsid w:val="627E80E9"/>
    <w:rsid w:val="62809BFC"/>
    <w:rsid w:val="6296D157"/>
    <w:rsid w:val="62B74A44"/>
    <w:rsid w:val="62E522FF"/>
    <w:rsid w:val="62E52FDE"/>
    <w:rsid w:val="62ECE8E2"/>
    <w:rsid w:val="63053547"/>
    <w:rsid w:val="630FE598"/>
    <w:rsid w:val="633A8197"/>
    <w:rsid w:val="634436F4"/>
    <w:rsid w:val="63447FB5"/>
    <w:rsid w:val="63463243"/>
    <w:rsid w:val="635375B0"/>
    <w:rsid w:val="638D8009"/>
    <w:rsid w:val="63BC2682"/>
    <w:rsid w:val="63DFE3D7"/>
    <w:rsid w:val="640251EE"/>
    <w:rsid w:val="64130F65"/>
    <w:rsid w:val="642EED7D"/>
    <w:rsid w:val="6439079F"/>
    <w:rsid w:val="644ECA5C"/>
    <w:rsid w:val="6453D503"/>
    <w:rsid w:val="645B8576"/>
    <w:rsid w:val="645CC108"/>
    <w:rsid w:val="6460CABD"/>
    <w:rsid w:val="64645CC7"/>
    <w:rsid w:val="6464B696"/>
    <w:rsid w:val="646629A5"/>
    <w:rsid w:val="64721579"/>
    <w:rsid w:val="64956AC6"/>
    <w:rsid w:val="64D1B238"/>
    <w:rsid w:val="64DDE3BC"/>
    <w:rsid w:val="64EF4611"/>
    <w:rsid w:val="64F5EEC3"/>
    <w:rsid w:val="650FB900"/>
    <w:rsid w:val="6514B18A"/>
    <w:rsid w:val="6527661A"/>
    <w:rsid w:val="652FC82D"/>
    <w:rsid w:val="65378739"/>
    <w:rsid w:val="655BEC22"/>
    <w:rsid w:val="6566C2EE"/>
    <w:rsid w:val="657194A5"/>
    <w:rsid w:val="6585C2B6"/>
    <w:rsid w:val="65869D09"/>
    <w:rsid w:val="65879B56"/>
    <w:rsid w:val="659690EF"/>
    <w:rsid w:val="65ACF7BE"/>
    <w:rsid w:val="65B0B669"/>
    <w:rsid w:val="65B7DABD"/>
    <w:rsid w:val="65CA1A7C"/>
    <w:rsid w:val="65D97723"/>
    <w:rsid w:val="65EF1E8E"/>
    <w:rsid w:val="65F25E8B"/>
    <w:rsid w:val="660D8D2D"/>
    <w:rsid w:val="6611C2BF"/>
    <w:rsid w:val="663236EB"/>
    <w:rsid w:val="6643F0CA"/>
    <w:rsid w:val="664D3A6D"/>
    <w:rsid w:val="66507053"/>
    <w:rsid w:val="665D4C4F"/>
    <w:rsid w:val="667FC041"/>
    <w:rsid w:val="6682B00E"/>
    <w:rsid w:val="668450C3"/>
    <w:rsid w:val="6685CC27"/>
    <w:rsid w:val="66B6934B"/>
    <w:rsid w:val="66DE5C4E"/>
    <w:rsid w:val="66E19A69"/>
    <w:rsid w:val="66F60EB6"/>
    <w:rsid w:val="66FD67CE"/>
    <w:rsid w:val="66FD9FBA"/>
    <w:rsid w:val="67178499"/>
    <w:rsid w:val="67377704"/>
    <w:rsid w:val="673FB7F2"/>
    <w:rsid w:val="6746DF8C"/>
    <w:rsid w:val="675D3DAE"/>
    <w:rsid w:val="6760DFAE"/>
    <w:rsid w:val="67668E3F"/>
    <w:rsid w:val="6779452D"/>
    <w:rsid w:val="678CE39F"/>
    <w:rsid w:val="67A965C0"/>
    <w:rsid w:val="67B43C92"/>
    <w:rsid w:val="67B9889E"/>
    <w:rsid w:val="67BF0434"/>
    <w:rsid w:val="67D498D9"/>
    <w:rsid w:val="67D67733"/>
    <w:rsid w:val="67E356BB"/>
    <w:rsid w:val="6826E6D3"/>
    <w:rsid w:val="6836455A"/>
    <w:rsid w:val="68499189"/>
    <w:rsid w:val="6855FF9E"/>
    <w:rsid w:val="68698392"/>
    <w:rsid w:val="686DA067"/>
    <w:rsid w:val="68736BE0"/>
    <w:rsid w:val="688E2D90"/>
    <w:rsid w:val="6898CCA6"/>
    <w:rsid w:val="68B354FA"/>
    <w:rsid w:val="68D1FDBD"/>
    <w:rsid w:val="68D6D567"/>
    <w:rsid w:val="68E492FB"/>
    <w:rsid w:val="68F82D9B"/>
    <w:rsid w:val="6905A5C8"/>
    <w:rsid w:val="690E66CC"/>
    <w:rsid w:val="691CE5D9"/>
    <w:rsid w:val="692243E9"/>
    <w:rsid w:val="69327AFA"/>
    <w:rsid w:val="693B0C36"/>
    <w:rsid w:val="693B4AB1"/>
    <w:rsid w:val="694D9E1D"/>
    <w:rsid w:val="698E5506"/>
    <w:rsid w:val="699C8D18"/>
    <w:rsid w:val="69A3D965"/>
    <w:rsid w:val="69A77D63"/>
    <w:rsid w:val="69C79D4A"/>
    <w:rsid w:val="69DA9BB4"/>
    <w:rsid w:val="69F57A28"/>
    <w:rsid w:val="6A02286A"/>
    <w:rsid w:val="6A1DBD53"/>
    <w:rsid w:val="6A3CFE42"/>
    <w:rsid w:val="6A458A58"/>
    <w:rsid w:val="6A4F255B"/>
    <w:rsid w:val="6A5C2F1F"/>
    <w:rsid w:val="6A688889"/>
    <w:rsid w:val="6A782F4C"/>
    <w:rsid w:val="6AA10396"/>
    <w:rsid w:val="6AA69837"/>
    <w:rsid w:val="6AAA1362"/>
    <w:rsid w:val="6AB237FD"/>
    <w:rsid w:val="6AC3E7BC"/>
    <w:rsid w:val="6AF2E4E0"/>
    <w:rsid w:val="6AF6B2ED"/>
    <w:rsid w:val="6B09BCA6"/>
    <w:rsid w:val="6B0EBE6E"/>
    <w:rsid w:val="6B1116F4"/>
    <w:rsid w:val="6B2E28D4"/>
    <w:rsid w:val="6B45DB03"/>
    <w:rsid w:val="6B4D531E"/>
    <w:rsid w:val="6B5C5D66"/>
    <w:rsid w:val="6B5E8795"/>
    <w:rsid w:val="6B96A79E"/>
    <w:rsid w:val="6BBBC7EE"/>
    <w:rsid w:val="6BEF650C"/>
    <w:rsid w:val="6BFB7BC9"/>
    <w:rsid w:val="6BFB8660"/>
    <w:rsid w:val="6C046EDD"/>
    <w:rsid w:val="6C56A01E"/>
    <w:rsid w:val="6C785923"/>
    <w:rsid w:val="6C885270"/>
    <w:rsid w:val="6C894157"/>
    <w:rsid w:val="6C89872A"/>
    <w:rsid w:val="6C8AD500"/>
    <w:rsid w:val="6C9A9655"/>
    <w:rsid w:val="6C9E5733"/>
    <w:rsid w:val="6CA58D07"/>
    <w:rsid w:val="6CBAE31B"/>
    <w:rsid w:val="6CBD30AC"/>
    <w:rsid w:val="6CD9FB27"/>
    <w:rsid w:val="6CE0EAAC"/>
    <w:rsid w:val="6CE30806"/>
    <w:rsid w:val="6CEE522B"/>
    <w:rsid w:val="6CF662A6"/>
    <w:rsid w:val="6D2934C9"/>
    <w:rsid w:val="6D2DF3A2"/>
    <w:rsid w:val="6D3252F8"/>
    <w:rsid w:val="6D3A6694"/>
    <w:rsid w:val="6D5C6F32"/>
    <w:rsid w:val="6D5D9360"/>
    <w:rsid w:val="6D6C1F1E"/>
    <w:rsid w:val="6D701758"/>
    <w:rsid w:val="6D9756C1"/>
    <w:rsid w:val="6DCC7F32"/>
    <w:rsid w:val="6DCD425E"/>
    <w:rsid w:val="6DD96BB5"/>
    <w:rsid w:val="6DECB469"/>
    <w:rsid w:val="6E1CAFEC"/>
    <w:rsid w:val="6E535DF6"/>
    <w:rsid w:val="6E8DD393"/>
    <w:rsid w:val="6EC807AD"/>
    <w:rsid w:val="6EC9C3BF"/>
    <w:rsid w:val="6ED53DC3"/>
    <w:rsid w:val="6ED9C24D"/>
    <w:rsid w:val="6EF83F93"/>
    <w:rsid w:val="6F11161B"/>
    <w:rsid w:val="6F1CE175"/>
    <w:rsid w:val="6F26E3AD"/>
    <w:rsid w:val="6F429ECB"/>
    <w:rsid w:val="6F4569AB"/>
    <w:rsid w:val="6F5EE6D7"/>
    <w:rsid w:val="6F672E56"/>
    <w:rsid w:val="6F7CA7DD"/>
    <w:rsid w:val="6F96DCD2"/>
    <w:rsid w:val="6FB8FE93"/>
    <w:rsid w:val="6FC13CC6"/>
    <w:rsid w:val="6FC7ABE5"/>
    <w:rsid w:val="6FD1AAB3"/>
    <w:rsid w:val="6FF4826C"/>
    <w:rsid w:val="70082AE6"/>
    <w:rsid w:val="701C1743"/>
    <w:rsid w:val="7022105B"/>
    <w:rsid w:val="7022AC96"/>
    <w:rsid w:val="703E9EA3"/>
    <w:rsid w:val="704D6F00"/>
    <w:rsid w:val="705FB804"/>
    <w:rsid w:val="707A7E1C"/>
    <w:rsid w:val="70A4C5E7"/>
    <w:rsid w:val="70A878F7"/>
    <w:rsid w:val="70E8A7A8"/>
    <w:rsid w:val="7167721D"/>
    <w:rsid w:val="7199C5A1"/>
    <w:rsid w:val="719B1080"/>
    <w:rsid w:val="71ABEC1D"/>
    <w:rsid w:val="71BE7CF7"/>
    <w:rsid w:val="71C31DB2"/>
    <w:rsid w:val="71C3DE6F"/>
    <w:rsid w:val="71E51526"/>
    <w:rsid w:val="71E64F4B"/>
    <w:rsid w:val="71FB6B5E"/>
    <w:rsid w:val="72079C70"/>
    <w:rsid w:val="720F61A6"/>
    <w:rsid w:val="721CE66F"/>
    <w:rsid w:val="72393036"/>
    <w:rsid w:val="72569F9D"/>
    <w:rsid w:val="727B0B12"/>
    <w:rsid w:val="72AED799"/>
    <w:rsid w:val="72AFAAE2"/>
    <w:rsid w:val="72B2706F"/>
    <w:rsid w:val="72C16205"/>
    <w:rsid w:val="72D95680"/>
    <w:rsid w:val="72F2A1D7"/>
    <w:rsid w:val="72FD3105"/>
    <w:rsid w:val="732C437E"/>
    <w:rsid w:val="732C503A"/>
    <w:rsid w:val="73434830"/>
    <w:rsid w:val="73439942"/>
    <w:rsid w:val="734DFA33"/>
    <w:rsid w:val="735970D4"/>
    <w:rsid w:val="73647563"/>
    <w:rsid w:val="7368559D"/>
    <w:rsid w:val="7379A926"/>
    <w:rsid w:val="73870C2A"/>
    <w:rsid w:val="738F04F3"/>
    <w:rsid w:val="73D95DF6"/>
    <w:rsid w:val="73F2389A"/>
    <w:rsid w:val="744E5B26"/>
    <w:rsid w:val="74508A67"/>
    <w:rsid w:val="745C13EB"/>
    <w:rsid w:val="74A87A6D"/>
    <w:rsid w:val="74C0EDDD"/>
    <w:rsid w:val="7511252F"/>
    <w:rsid w:val="7516641A"/>
    <w:rsid w:val="75332927"/>
    <w:rsid w:val="75591C71"/>
    <w:rsid w:val="75684AC1"/>
    <w:rsid w:val="75685EBA"/>
    <w:rsid w:val="7569E073"/>
    <w:rsid w:val="757821D2"/>
    <w:rsid w:val="758B91A1"/>
    <w:rsid w:val="759ACE1A"/>
    <w:rsid w:val="75A3A8A9"/>
    <w:rsid w:val="75BCFD3F"/>
    <w:rsid w:val="75C3C38D"/>
    <w:rsid w:val="75C67E01"/>
    <w:rsid w:val="75DE532B"/>
    <w:rsid w:val="75F7E44C"/>
    <w:rsid w:val="760B1E2C"/>
    <w:rsid w:val="7627D2C0"/>
    <w:rsid w:val="764EADAC"/>
    <w:rsid w:val="7652536E"/>
    <w:rsid w:val="76581F9E"/>
    <w:rsid w:val="76776240"/>
    <w:rsid w:val="767C1F0F"/>
    <w:rsid w:val="767E057C"/>
    <w:rsid w:val="768604BA"/>
    <w:rsid w:val="76C1D1E2"/>
    <w:rsid w:val="76D45BBD"/>
    <w:rsid w:val="76DCB101"/>
    <w:rsid w:val="76DEAFB8"/>
    <w:rsid w:val="770410D5"/>
    <w:rsid w:val="770B2195"/>
    <w:rsid w:val="7713F233"/>
    <w:rsid w:val="77140DE6"/>
    <w:rsid w:val="77152992"/>
    <w:rsid w:val="773194F5"/>
    <w:rsid w:val="7755B9A4"/>
    <w:rsid w:val="7757C10C"/>
    <w:rsid w:val="77665E41"/>
    <w:rsid w:val="777556E5"/>
    <w:rsid w:val="778026BA"/>
    <w:rsid w:val="778AB0AF"/>
    <w:rsid w:val="778CEBB8"/>
    <w:rsid w:val="779C360F"/>
    <w:rsid w:val="77BA98E9"/>
    <w:rsid w:val="77C58960"/>
    <w:rsid w:val="781B45B4"/>
    <w:rsid w:val="781E8C59"/>
    <w:rsid w:val="7831E66B"/>
    <w:rsid w:val="7852A957"/>
    <w:rsid w:val="785C88C8"/>
    <w:rsid w:val="786EE242"/>
    <w:rsid w:val="787E3083"/>
    <w:rsid w:val="78A960B1"/>
    <w:rsid w:val="78CC08BD"/>
    <w:rsid w:val="78DCFF14"/>
    <w:rsid w:val="78E5227C"/>
    <w:rsid w:val="78E82717"/>
    <w:rsid w:val="78F92CCE"/>
    <w:rsid w:val="7904554F"/>
    <w:rsid w:val="7909087E"/>
    <w:rsid w:val="7925FD84"/>
    <w:rsid w:val="7946D9CA"/>
    <w:rsid w:val="795307FA"/>
    <w:rsid w:val="79565B86"/>
    <w:rsid w:val="796A1853"/>
    <w:rsid w:val="7977BAD2"/>
    <w:rsid w:val="79899D81"/>
    <w:rsid w:val="799642C4"/>
    <w:rsid w:val="79A4135A"/>
    <w:rsid w:val="79BDCCE4"/>
    <w:rsid w:val="79BECC94"/>
    <w:rsid w:val="79D6BA60"/>
    <w:rsid w:val="79DEFD0D"/>
    <w:rsid w:val="7A038D7D"/>
    <w:rsid w:val="7A6BDC38"/>
    <w:rsid w:val="7AA6B297"/>
    <w:rsid w:val="7AA7816A"/>
    <w:rsid w:val="7AADE661"/>
    <w:rsid w:val="7AC9BB28"/>
    <w:rsid w:val="7ACC9CBC"/>
    <w:rsid w:val="7AD80C91"/>
    <w:rsid w:val="7AE613C1"/>
    <w:rsid w:val="7AE8CB0F"/>
    <w:rsid w:val="7AF85830"/>
    <w:rsid w:val="7B25BA56"/>
    <w:rsid w:val="7B499721"/>
    <w:rsid w:val="7B50DD95"/>
    <w:rsid w:val="7B5A9CF5"/>
    <w:rsid w:val="7B5D29F9"/>
    <w:rsid w:val="7B66ED63"/>
    <w:rsid w:val="7B730F49"/>
    <w:rsid w:val="7B859631"/>
    <w:rsid w:val="7BA26AAB"/>
    <w:rsid w:val="7BBFEF71"/>
    <w:rsid w:val="7BCE3C7D"/>
    <w:rsid w:val="7C0A8C43"/>
    <w:rsid w:val="7C14EF15"/>
    <w:rsid w:val="7C1F8F91"/>
    <w:rsid w:val="7C25E70C"/>
    <w:rsid w:val="7C2DAE39"/>
    <w:rsid w:val="7C4676F3"/>
    <w:rsid w:val="7C5ECA41"/>
    <w:rsid w:val="7C63186B"/>
    <w:rsid w:val="7C82B495"/>
    <w:rsid w:val="7C983811"/>
    <w:rsid w:val="7CF29DED"/>
    <w:rsid w:val="7D054E75"/>
    <w:rsid w:val="7D11DE1B"/>
    <w:rsid w:val="7D19B8B0"/>
    <w:rsid w:val="7D1A16F9"/>
    <w:rsid w:val="7D223EAA"/>
    <w:rsid w:val="7D4A4112"/>
    <w:rsid w:val="7D50BF46"/>
    <w:rsid w:val="7D6A270D"/>
    <w:rsid w:val="7D7DB821"/>
    <w:rsid w:val="7D8F3189"/>
    <w:rsid w:val="7D92392D"/>
    <w:rsid w:val="7DC9D659"/>
    <w:rsid w:val="7DE9A90D"/>
    <w:rsid w:val="7DEBEB6B"/>
    <w:rsid w:val="7E2A1367"/>
    <w:rsid w:val="7E355A00"/>
    <w:rsid w:val="7E451B9E"/>
    <w:rsid w:val="7E4B2561"/>
    <w:rsid w:val="7E6B0536"/>
    <w:rsid w:val="7E748E8B"/>
    <w:rsid w:val="7E887E57"/>
    <w:rsid w:val="7E8B0EF0"/>
    <w:rsid w:val="7EE35272"/>
    <w:rsid w:val="7EF86B63"/>
    <w:rsid w:val="7F14EDF5"/>
    <w:rsid w:val="7F2A2E42"/>
    <w:rsid w:val="7F4D4BBB"/>
    <w:rsid w:val="7F4FBBE7"/>
    <w:rsid w:val="7F62B72D"/>
    <w:rsid w:val="7F9AB92D"/>
    <w:rsid w:val="7FABB85A"/>
    <w:rsid w:val="7FBD3837"/>
    <w:rsid w:val="7FDE0482"/>
    <w:rsid w:val="7FE7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13AA76EE-4110-45AC-843D-D93E038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EC"/>
    <w:pPr>
      <w:spacing w:before="240" w:after="0" w:line="240" w:lineRule="auto"/>
      <w:ind w:left="993" w:hanging="993"/>
      <w:outlineLvl w:val="0"/>
    </w:pPr>
    <w:rPr>
      <w:rFonts w:cstheme="minorHAnsi"/>
      <w:b/>
      <w:bCs/>
      <w:color w:val="7030A0"/>
      <w:sz w:val="28"/>
      <w:szCs w:val="28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8C6BD4"/>
    <w:pPr>
      <w:numPr>
        <w:numId w:val="6"/>
      </w:numPr>
      <w:spacing w:before="240"/>
      <w:outlineLvl w:val="1"/>
    </w:pPr>
    <w:rPr>
      <w:b/>
      <w:bCs/>
      <w:color w:val="4472C4" w:themeColor="accent1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C4"/>
    <w:pPr>
      <w:keepNext/>
      <w:keepLines/>
      <w:numPr>
        <w:ilvl w:val="1"/>
        <w:numId w:val="5"/>
      </w:numPr>
      <w:spacing w:before="120" w:after="0"/>
      <w:outlineLvl w:val="2"/>
    </w:pPr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68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2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24"/>
    <w:pPr>
      <w:numPr>
        <w:numId w:val="4"/>
      </w:numPr>
      <w:spacing w:before="120" w:after="0" w:line="240" w:lineRule="auto"/>
    </w:pPr>
    <w:rPr>
      <w:rFonts w:eastAsia="Calibri"/>
      <w:b/>
      <w:bCs/>
      <w:sz w:val="24"/>
      <w:szCs w:val="24"/>
      <w:lang w:val="en-CA"/>
    </w:rPr>
  </w:style>
  <w:style w:type="character" w:styleId="normaltextrun" w:customStyle="1">
    <w:name w:val="normaltextrun"/>
    <w:basedOn w:val="DefaultParagraphFont"/>
    <w:rsid w:val="00236FBE"/>
  </w:style>
  <w:style w:type="character" w:styleId="contextualspellingandgrammarerror" w:customStyle="1">
    <w:name w:val="contextualspellingandgrammarerror"/>
    <w:basedOn w:val="DefaultParagraphFont"/>
    <w:rsid w:val="00236FBE"/>
  </w:style>
  <w:style w:type="character" w:styleId="spellingerror" w:customStyle="1">
    <w:name w:val="spellingerror"/>
    <w:basedOn w:val="DefaultParagraphFont"/>
    <w:rsid w:val="00236FBE"/>
  </w:style>
  <w:style w:type="character" w:styleId="eop" w:customStyle="1">
    <w:name w:val="eop"/>
    <w:basedOn w:val="DefaultParagraphFont"/>
    <w:rsid w:val="00236FBE"/>
  </w:style>
  <w:style w:type="character" w:styleId="Heading2Char" w:customStyle="1">
    <w:name w:val="Heading 2 Char"/>
    <w:basedOn w:val="DefaultParagraphFont"/>
    <w:link w:val="Heading2"/>
    <w:uiPriority w:val="9"/>
    <w:rsid w:val="008C6BD4"/>
    <w:rPr>
      <w:rFonts w:ascii="Calibri" w:hAnsi="Calibri"/>
      <w:b/>
      <w:bCs/>
      <w:color w:val="4472C4" w:themeColor="accent1"/>
      <w:sz w:val="24"/>
      <w:lang w:val="en-CA"/>
    </w:rPr>
  </w:style>
  <w:style w:type="paragraph" w:styleId="Motion" w:customStyle="1">
    <w:name w:val="Motion"/>
    <w:basedOn w:val="Normal"/>
    <w:next w:val="Heading1"/>
    <w:link w:val="MotionChar"/>
    <w:qFormat/>
    <w:rsid w:val="00EA04BB"/>
    <w:pPr>
      <w:spacing w:before="120" w:after="120" w:line="240" w:lineRule="auto"/>
      <w:ind w:left="1440"/>
    </w:pPr>
    <w:rPr>
      <w:rFonts w:eastAsia="Calibri" w:cstheme="minorHAnsi"/>
      <w:sz w:val="24"/>
      <w:szCs w:val="24"/>
      <w:lang w:val="en-CA" w:bidi="he-IL"/>
    </w:rPr>
  </w:style>
  <w:style w:type="character" w:styleId="MotionChar" w:customStyle="1">
    <w:name w:val="Motion Char"/>
    <w:link w:val="Motion"/>
    <w:rsid w:val="00EA04BB"/>
    <w:rPr>
      <w:rFonts w:eastAsia="Calibri" w:cstheme="minorHAnsi"/>
      <w:sz w:val="24"/>
      <w:szCs w:val="24"/>
      <w:lang w:val="en-CA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A749EC"/>
    <w:rPr>
      <w:rFonts w:cstheme="minorHAnsi"/>
      <w:b/>
      <w:bCs/>
      <w:color w:val="7030A0"/>
      <w:sz w:val="28"/>
      <w:szCs w:val="28"/>
    </w:rPr>
  </w:style>
  <w:style w:type="paragraph" w:styleId="paragraph" w:customStyle="1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paragraph" w:styleId="xmsonormal" w:customStyle="1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hAnsi="Calibri" w:eastAsia="Times New Roman" w:cs="Times New Roman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styleId="xparagraph" w:customStyle="1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xnormaltextrun" w:customStyle="1">
    <w:name w:val="x_normaltextrun"/>
    <w:basedOn w:val="DefaultParagraphFont"/>
    <w:rsid w:val="00B40AEC"/>
  </w:style>
  <w:style w:type="character" w:styleId="xeop" w:customStyle="1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Numbering-NoIndent" w:customStyle="1">
    <w:name w:val="Numbering - No Indent"/>
    <w:basedOn w:val="NoSpacing"/>
    <w:link w:val="Numbering-NoIndentChar"/>
    <w:qFormat/>
    <w:rsid w:val="00872AA7"/>
    <w:pPr>
      <w:spacing w:before="120"/>
    </w:pPr>
    <w:rPr>
      <w:rFonts w:ascii="Calibri" w:hAnsi="Calibri" w:eastAsia="Times New Roman" w:cs="Times New Roman"/>
      <w:lang w:val="en-CA" w:eastAsia="en-CA"/>
    </w:rPr>
  </w:style>
  <w:style w:type="character" w:styleId="NoSpacingChar" w:customStyle="1">
    <w:name w:val="No Spacing Char"/>
    <w:basedOn w:val="DefaultParagraphFont"/>
    <w:link w:val="NoSpacing"/>
    <w:uiPriority w:val="1"/>
    <w:rsid w:val="00872AA7"/>
  </w:style>
  <w:style w:type="character" w:styleId="Numbering-NoIndentChar" w:customStyle="1">
    <w:name w:val="Numbering - No Indent Char"/>
    <w:basedOn w:val="NoSpacingChar"/>
    <w:link w:val="Numbering-NoIndent"/>
    <w:rsid w:val="00872AA7"/>
    <w:rPr>
      <w:rFonts w:ascii="Calibri" w:hAnsi="Calibri" w:eastAsia="Times New Roman" w:cs="Times New Roman"/>
      <w:lang w:val="en-CA" w:eastAsia="en-CA"/>
    </w:rPr>
  </w:style>
  <w:style w:type="character" w:styleId="Heading3Char" w:customStyle="1">
    <w:name w:val="Heading 3 Char"/>
    <w:basedOn w:val="DefaultParagraphFont"/>
    <w:link w:val="Heading3"/>
    <w:uiPriority w:val="9"/>
    <w:rsid w:val="00D16FC4"/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rsid w:val="001C068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36E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F36EAB"/>
    <w:rPr>
      <w:b/>
      <w:b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6A20"/>
    <w:rPr>
      <w:rFonts w:asciiTheme="majorHAnsi" w:hAnsiTheme="majorHAnsi" w:eastAsiaTheme="majorEastAsia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696">
          <w:marLeft w:val="-420"/>
          <w:marRight w:val="0"/>
          <w:marTop w:val="0"/>
          <w:marBottom w:val="0"/>
          <w:divBdr>
            <w:top w:val="single" w:sz="6" w:space="0" w:color="8AA2BF"/>
            <w:left w:val="single" w:sz="6" w:space="0" w:color="8AA2BF"/>
            <w:bottom w:val="single" w:sz="6" w:space="0" w:color="8AA2BF"/>
            <w:right w:val="single" w:sz="6" w:space="0" w:color="8AA2BF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krauter@hotmail.com" TargetMode="External" Id="rId13" /><Relationship Type="http://schemas.openxmlformats.org/officeDocument/2006/relationships/hyperlink" Target="mailto:gorddunba@gmail.com" TargetMode="External" Id="rId18" /><Relationship Type="http://schemas.openxmlformats.org/officeDocument/2006/relationships/hyperlink" Target="https://unitedchurch.sharepoint.com/:b:/r/sites/WOWCSC/MeetingLibrary/First%20UC,%20Waterloo%20-%20Annual%20Report%202024%20FINAL.pdf?csf=1&amp;web=1&amp;e=0hH7TH" TargetMode="External" Id="rId39" /><Relationship Type="http://schemas.openxmlformats.org/officeDocument/2006/relationships/hyperlink" Target="mailto:mwatkinson@united-church.ca" TargetMode="External" Id="rId21" /><Relationship Type="http://schemas.openxmlformats.org/officeDocument/2006/relationships/hyperlink" Target="https://unitedchurch.sharepoint.com/:u:/r/sites/WOWCSC/MeetingLibrary/Grace%20UC,%20Tavistock%20-%202024%20Annual%20Report%20Review.msg?csf=1&amp;web=1&amp;e=MT5Ylt" TargetMode="External" Id="rId47" /><Relationship Type="http://schemas.openxmlformats.org/officeDocument/2006/relationships/hyperlink" Target="https://unitedchurch.sharepoint.com/:u:/r/sites/WOWCSC/MeetingLibrary/Brucefield%20UC%20-%20251006%20PCS%20Report.msg?csf=1&amp;web=1&amp;e=8pzc0F" TargetMode="External" Id="rId50" /><Relationship Type="http://schemas.openxmlformats.org/officeDocument/2006/relationships/fontTable" Target="fontTable.xml" Id="rId55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yperlink" Target="mailto:jnorton@sympatico.ca" TargetMode="External" Id="rId16" /><Relationship Type="http://schemas.openxmlformats.org/officeDocument/2006/relationships/hyperlink" Target="mailto:r.vincenthaven@gmail.com" TargetMode="External" Id="rId11" /><Relationship Type="http://schemas.openxmlformats.org/officeDocument/2006/relationships/hyperlink" Target="https://unitedchurch.sharepoint.com/:b:/r/sites/WOWCSC/MeetingLibrary/Exeter%20United%20Church%202024%20Annual%20Report%20-%20Final.pdf?csf=1&amp;web=1&amp;e=oZMEAp" TargetMode="External" Id="rId32" /><Relationship Type="http://schemas.openxmlformats.org/officeDocument/2006/relationships/hyperlink" Target="https://unitedchurch.sharepoint.com/:w:/r/sites/WOWCSC/MeetingLibrary/Trinity%20UC,%20Elmira%202024%20Annual%20Report.docx?d=wcbb4781041b3426bad6802c7871080b7&amp;csf=1&amp;web=1&amp;e=oJWEEs" TargetMode="External" Id="rId37" /><Relationship Type="http://schemas.openxmlformats.org/officeDocument/2006/relationships/hyperlink" Target="https://unitedchurch.sharepoint.com/:b:/r/sites/WOWCSC/MeetingLibrary/First%20United,%20Waterloo%20Board%20of%20Trustees%20Financials%202024.pdf?csf=1&amp;web=1&amp;e=WfI4rK" TargetMode="External" Id="rId40" /><Relationship Type="http://schemas.openxmlformats.org/officeDocument/2006/relationships/hyperlink" Target="https://unitedchurch.sharepoint.com/:b:/r/sites/WOWCSC/MeetingLibrary/Eramosa%20PC%20-%20Annual%20Report%202024.pdf?csf=1&amp;web=1&amp;e=GgJjIm" TargetMode="External" Id="rId45" /><Relationship Type="http://schemas.openxmlformats.org/officeDocument/2006/relationships/hyperlink" Target="https://unitedchurch.sharepoint.com/:u:/r/sites/WOWCSC/MeetingLibrary/Hensall%20-%20PCS%20Report.msg?csf=1&amp;web=1&amp;e=It32Nv" TargetMode="External" Id="rId53" /><Relationship Type="http://schemas.openxmlformats.org/officeDocument/2006/relationships/customXml" Target="../customXml/item5.xml" Id="rId5" /><Relationship Type="http://schemas.openxmlformats.org/officeDocument/2006/relationships/hyperlink" Target="https://united-church.zoom.us/j/94810843630?pwd=bzRCZTRSZGhTMFpWaUJ6a1ZRZHBXQT09" TargetMode="External" Id="rId10" /><Relationship Type="http://schemas.openxmlformats.org/officeDocument/2006/relationships/hyperlink" Target="mailto:maruggles@me.com" TargetMode="External" Id="rId19" /><Relationship Type="http://schemas.openxmlformats.org/officeDocument/2006/relationships/hyperlink" Target="https://unitedchurch.sharepoint.com/:b:/r/sites/WOWCSC/MeetingLibrary/Port%20Elgin%20UC%20-%202024%20Annual%20Report%20Final.pdf?csf=1&amp;web=1&amp;e=p46G3k" TargetMode="External" Id="rId44" /><Relationship Type="http://schemas.openxmlformats.org/officeDocument/2006/relationships/hyperlink" Target="https://unitedchurch.sharepoint.com/:u:/r/sites/WOWCSC/MeetingLibrary/Dundalk%20-%20PCS%20Report.msg?csf=1&amp;web=1&amp;e=BXfcmJ" TargetMode="External" Id="rId5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peter_kudelka@sympatico.ca" TargetMode="External" Id="rId14" /><Relationship Type="http://schemas.openxmlformats.org/officeDocument/2006/relationships/hyperlink" Target="mailto:maruggles@me.com" TargetMode="External" Id="rId22" /><Relationship Type="http://schemas.openxmlformats.org/officeDocument/2006/relationships/hyperlink" Target="https://unitedchurch.sharepoint.com/:b:/r/sites/WOWCSC/MeetingLibrary/St.%20Paul%27s,%20Walkerton%20-%202024%20Annual%20Report.pdf?csf=1&amp;web=1&amp;e=lIQjj0" TargetMode="External" Id="rId30" /><Relationship Type="http://schemas.openxmlformats.org/officeDocument/2006/relationships/hyperlink" Target="https://unitedchurch.sharepoint.com/:b:/r/sites/WOWCSC/MeetingLibrary/Meaford%20Annual%20Report%202024.pdf?csf=1&amp;web=1&amp;e=nZ9lfl" TargetMode="External" Id="rId35" /><Relationship Type="http://schemas.openxmlformats.org/officeDocument/2006/relationships/hyperlink" Target="https://unitedchurch.sharepoint.com/:b:/r/sites/WOWCSC/MeetingLibrary/BCUC%202024%20Annual%20Report.pdf?csf=1&amp;web=1&amp;e=stOMjO" TargetMode="External" Id="rId43" /><Relationship Type="http://schemas.openxmlformats.org/officeDocument/2006/relationships/hyperlink" Target="https://unitedchurch.sharepoint.com/:u:/r/sites/WOWCSC/MeetingLibrary/St%20Marys%20UC%20-%202024%20Annual%20Report%20Review.msg?csf=1&amp;web=1&amp;e=eG4qQI" TargetMode="External" Id="rId48" /><Relationship Type="http://schemas.openxmlformats.org/officeDocument/2006/relationships/theme" Target="theme/theme1.xml" Id="rId56" /><Relationship Type="http://schemas.openxmlformats.org/officeDocument/2006/relationships/settings" Target="settings.xml" Id="rId8" /><Relationship Type="http://schemas.openxmlformats.org/officeDocument/2006/relationships/hyperlink" Target="https://unitedchurch.sharepoint.com/:u:/r/sites/WOWCSC/MeetingLibrary/First%20UC%20Waterloo%20-%20PCS%20Report.msg?csf=1&amp;web=1&amp;e=HL5gNX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mailto:bgregersen@bell.net" TargetMode="External" Id="rId12" /><Relationship Type="http://schemas.openxmlformats.org/officeDocument/2006/relationships/hyperlink" Target="mailto:rev.colinsnyder@gmail.com" TargetMode="External" Id="rId17" /><Relationship Type="http://schemas.openxmlformats.org/officeDocument/2006/relationships/hyperlink" Target="https://unitedchurch.sharepoint.com/:b:/r/sites/WOWCSC/MeetingLibrary/St.%20John%27s,%20Belwood%20-%202024%20%20Annual%20Report.pdf?csf=1&amp;web=1&amp;e=e5KMn8" TargetMode="External" Id="rId25" /><Relationship Type="http://schemas.openxmlformats.org/officeDocument/2006/relationships/hyperlink" Target="https://unitedchurch.sharepoint.com/:u:/r/sites/WOWCSC/MeetingLibrary/Calvary%20UC,%20St.%20Jacobs%20Annual%20Report%20Review.msg?csf=1&amp;web=1&amp;e=csznnI" TargetMode="External" Id="rId46" /><Relationship Type="http://schemas.openxmlformats.org/officeDocument/2006/relationships/hyperlink" Target="mailto:jneff@united-church.ca" TargetMode="External" Id="rId20" /><Relationship Type="http://schemas.openxmlformats.org/officeDocument/2006/relationships/hyperlink" Target="https://unitedchurch.sharepoint.com/:b:/r/sites/WOWCSC/MeetingLibrary/St.%20Paul%27s,%20Metz%20-%202024%20Annual%20Report.pdf?csf=1&amp;web=1&amp;e=BssXjh" TargetMode="External" Id="rId41" /><Relationship Type="http://schemas.openxmlformats.org/officeDocument/2006/relationships/hyperlink" Target="https://unitedchurch.sharepoint.com/:u:/r/sites/WOWCSC/MeetingLibrary/Massie%20-%20PCS%20Report.msg?csf=1&amp;web=1&amp;e=plsGUd" TargetMode="External" Id="rId54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pkupfer1@hotmail.com" TargetMode="External" Id="rId15" /><Relationship Type="http://schemas.openxmlformats.org/officeDocument/2006/relationships/hyperlink" Target="mailto:peter_kudelka@sympatico.ca" TargetMode="External" Id="rId23" /><Relationship Type="http://schemas.openxmlformats.org/officeDocument/2006/relationships/hyperlink" Target="https://unitedchurch.sharepoint.com/:u:/r/sites/WOWCSC/MeetingLibrary/Bloomingdale%20UC%20-%20PCS%20Report.msg?csf=1&amp;web=1&amp;e=rTHo9q" TargetMode="External" Id="rId49" /><Relationship Type="http://schemas.openxmlformats.org/officeDocument/2006/relationships/hyperlink" Target="https://unitedchurch.sharepoint.com/:b:/r/sites/WOWCSC/MeetingLibrary/Bayfield%20-%20Annual%20Report%20for%20year%202024.pdf?csf=1&amp;web=1&amp;e=HnOUtn" TargetMode="External" Id="R8a54625d1e8a404f" /><Relationship Type="http://schemas.openxmlformats.org/officeDocument/2006/relationships/hyperlink" Target="https://unitedchurch.sharepoint.com/:b:/r/sites/WOWCSC/MeetingLibrary/Brussels%20United%202024%20ANNUAL%20REPORT%20BOOK%20Jan%202025%20(1).pdf?csf=1&amp;web=1&amp;e=UbEs7m" TargetMode="External" Id="R246ea100d09c4ede" /><Relationship Type="http://schemas.openxmlformats.org/officeDocument/2006/relationships/hyperlink" Target="https://unitedchurch.sharepoint.com/:b:/r/sites/WOWCSC/MeetingLibrary/Crawford%20UC%202024%20Annual%20Report.pdf?csf=1&amp;web=1&amp;e=KlfKoT" TargetMode="External" Id="R047bda5b816e4564" /><Relationship Type="http://schemas.openxmlformats.org/officeDocument/2006/relationships/hyperlink" Target="https://unitedchurch.sharepoint.com/:b:/r/sites/WOWCSC/MeetingLibrary/Shelburne%20-%202024%20AGM%20Report.pdf?csf=1&amp;web=1&amp;e=BSslwx" TargetMode="External" Id="Rbe1a7a3d30184bd0" /><Relationship Type="http://schemas.openxmlformats.org/officeDocument/2006/relationships/hyperlink" Target="https://unitedchurch.sharepoint.com/:b:/r/sites/WOWCSC/MeetingLibrary/Trinity%20guelph%20-%202024%20Annual%20Report%20Final%20with%20GUM%20Financial%20Stmt(1).pdf?csf=1&amp;web=1&amp;e=0lLFPr" TargetMode="External" Id="Ra81d602b18ae400c" /><Relationship Type="http://schemas.openxmlformats.org/officeDocument/2006/relationships/hyperlink" Target="https://unitedchurch.sharepoint.com/:b:/r/sites/WOWCSC/MeetingLibrary/SLUC%20Annual%20Report%202024.pdf?csf=1&amp;web=1&amp;e=OnJTFW" TargetMode="External" Id="R29117c226b7940a3" /><Relationship Type="http://schemas.openxmlformats.org/officeDocument/2006/relationships/hyperlink" Target="https://unitedchurch.sharepoint.com/:b:/r/sites/WOWCSC/MeetingLibrary/Trinity%20UC,%20Listowel%20-%202024%20annual%20report.pdf?csf=1&amp;web=1&amp;e=whjlax" TargetMode="External" Id="Rd7ff3f1caf7e4142" /><Relationship Type="http://schemas.openxmlformats.org/officeDocument/2006/relationships/hyperlink" Target="https://unitedchurch.sharepoint.com/:w:/r/sites/WOWCSC/MeetingLibrary/Grace%20UC,%20Thornbury%20-%20Annual%20Report%202025%20Distribution.docx?d=w7ddb66f203104e98b5516aa927898984&amp;csf=1&amp;web=1&amp;e=hb8oRg" TargetMode="External" Id="Ra9064c4fc3e24c9b" /><Relationship Type="http://schemas.openxmlformats.org/officeDocument/2006/relationships/hyperlink" Target="https://unitedchurch.sharepoint.com/:b:/r/sites/WOWCSC/MeetingLibrary/Lucknow%20UC%20-%202024%20Annual%20Report.pdf?csf=1&amp;web=1&amp;e=FRVfQB" TargetMode="External" Id="R02d9e6c63141481a" /><Relationship Type="http://schemas.openxmlformats.org/officeDocument/2006/relationships/hyperlink" Target="https://unitedchurch.sharepoint.com/:b:/r/sites/WOWCSC/MeetingLibrary/Ripley%20-%202024%20Annual%20Report.pdf?csf=1&amp;web=1&amp;e=hyk33K" TargetMode="External" Id="R6696ec861073493c" /><Relationship Type="http://schemas.openxmlformats.org/officeDocument/2006/relationships/hyperlink" Target="https://unitedchurch.sharepoint.com/:w:/r/sites/WOWCSC/MeetingLibrary/Forest%20Hill,%20Kitchener%20-%20AGM%20Report%202025.docx?d=w30b3d5f72cf94b10a671a57d19e46113&amp;csf=1&amp;web=1&amp;e=jepVIW" TargetMode="External" Id="Re41e80a03f2e43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0" ma:contentTypeDescription="" ma:contentTypeScope="" ma:versionID="4553f466fb6bf6ae7a57e15f52e7f086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489c62cb12435ff092b816f18624ac70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 ma:readOnly="false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readOnly="false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readOnly="fals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220</Value>
      <Value>12</Value>
      <Value>466</Value>
      <Value>461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  <uccTrueDocumentDate xmlns="eb6d8c5d-5b31-4807-8756-a31b61bec20d">2023-07-31T07:40:41+00:00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2025-10-09T04:00:00+00:00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5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Props1.xml><?xml version="1.0" encoding="utf-8"?>
<ds:datastoreItem xmlns:ds="http://schemas.openxmlformats.org/officeDocument/2006/customXml" ds:itemID="{0E308F4B-727B-4C32-BFBB-BE74122BB7A2}"/>
</file>

<file path=customXml/itemProps2.xml><?xml version="1.0" encoding="utf-8"?>
<ds:datastoreItem xmlns:ds="http://schemas.openxmlformats.org/officeDocument/2006/customXml" ds:itemID="{6C7FB98B-A6F2-4FE6-82DD-4763BB4C5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R789 Service - EXT</cp:lastModifiedBy>
  <cp:revision>472</cp:revision>
  <dcterms:created xsi:type="dcterms:W3CDTF">2025-07-30T17:16:00Z</dcterms:created>
  <dcterms:modified xsi:type="dcterms:W3CDTF">2025-11-06T16:56:34Z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/>
  </property>
  <property fmtid="{D5CDD505-2E9C-101B-9397-08002B2CF9AE}" pid="10" name="UCCYear">
    <vt:lpwstr>466;#2025|6eb81be3-e99d-4962-8f7b-8c31184c3ca8</vt:lpwstr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Area of Work">
    <vt:lpwstr>220;#Minutes|d7a9a860-4346-4f07-a655-f11569f12f02</vt:lpwstr>
  </property>
  <property fmtid="{D5CDD505-2E9C-101B-9397-08002B2CF9AE}" pid="41" name="WOW Pastoral charge">
    <vt:lpwstr>12;#Commission|84bb2aa4-7add-4efe-bc2b-12a9dd59207b</vt:lpwstr>
  </property>
  <property fmtid="{D5CDD505-2E9C-101B-9397-08002B2CF9AE}" pid="42" name="WOW CoF">
    <vt:lpwstr/>
  </property>
  <property fmtid="{D5CDD505-2E9C-101B-9397-08002B2CF9AE}" pid="43" name="ac3bf2f86d484980acd6cb0b7c7e3b3f">
    <vt:lpwstr/>
  </property>
  <property fmtid="{D5CDD505-2E9C-101B-9397-08002B2CF9AE}" pid="44" name="m2c211233a4b4765aaca5fce54bf51e3">
    <vt:lpwstr/>
  </property>
  <property fmtid="{D5CDD505-2E9C-101B-9397-08002B2CF9AE}" pid="45" name="CoF0">
    <vt:lpwstr>460;#Commission|84bb2aa4-7add-4efe-bc2b-12a9dd59207b</vt:lpwstr>
  </property>
  <property fmtid="{D5CDD505-2E9C-101B-9397-08002B2CF9AE}" pid="46" name="Pastoral_x0020_Charge0">
    <vt:lpwstr>461;#Commission|84bb2aa4-7add-4efe-bc2b-12a9dd59207b</vt:lpwstr>
  </property>
  <property fmtid="{D5CDD505-2E9C-101B-9397-08002B2CF9AE}" pid="47" name="Pastoral Charge0">
    <vt:lpwstr>461;#Commission|84bb2aa4-7add-4efe-bc2b-12a9dd59207b</vt:lpwstr>
  </property>
  <property fmtid="{D5CDD505-2E9C-101B-9397-08002B2CF9AE}" pid="48" name="bcb6c3a6b38140ac8b1a15a3b8217461">
    <vt:lpwstr/>
  </property>
  <property fmtid="{D5CDD505-2E9C-101B-9397-08002B2CF9AE}" pid="49" name="b55568cb83f84c918df124cfdc4a1aac">
    <vt:lpwstr>Commission|84bb2aa4-7add-4efe-bc2b-12a9dd59207b</vt:lpwstr>
  </property>
  <property fmtid="{D5CDD505-2E9C-101B-9397-08002B2CF9AE}" pid="50" name="kcd75a2fb55247a286e3fe3cc2c1f95e">
    <vt:lpwstr>Commission|84bb2aa4-7add-4efe-bc2b-12a9dd59207b</vt:lpwstr>
  </property>
  <property fmtid="{D5CDD505-2E9C-101B-9397-08002B2CF9AE}" pid="51" name="docLang">
    <vt:lpwstr>en</vt:lpwstr>
  </property>
</Properties>
</file>