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01B2" w14:textId="02E0D92E" w:rsidR="00CC0536" w:rsidRPr="00DB579B" w:rsidRDefault="79BDCCE4" w:rsidP="00B90904">
      <w:pPr>
        <w:spacing w:after="0" w:line="240" w:lineRule="auto"/>
        <w:ind w:left="2160" w:hanging="2160"/>
        <w:jc w:val="center"/>
        <w:rPr>
          <w:rFonts w:ascii="Calibri" w:eastAsia="Calibri" w:hAnsi="Calibri" w:cs="Calibri"/>
          <w:b/>
          <w:bCs/>
          <w:color w:val="7030A0"/>
          <w:lang w:val="en-CA"/>
        </w:rPr>
      </w:pPr>
      <w:r w:rsidRPr="14B02137">
        <w:rPr>
          <w:rFonts w:ascii="Calibri" w:eastAsia="Calibri" w:hAnsi="Calibri" w:cs="Calibri"/>
          <w:b/>
          <w:bCs/>
          <w:color w:val="7030A0"/>
          <w:sz w:val="24"/>
          <w:szCs w:val="24"/>
          <w:lang w:val="en-CA"/>
        </w:rPr>
        <w:t xml:space="preserve"> </w:t>
      </w:r>
      <w:r w:rsidR="25ADDF23" w:rsidRPr="00DB579B">
        <w:rPr>
          <w:rFonts w:ascii="Calibri" w:eastAsia="Calibri" w:hAnsi="Calibri" w:cs="Calibri"/>
          <w:b/>
          <w:bCs/>
          <w:color w:val="7030A0"/>
          <w:lang w:val="en-CA"/>
        </w:rPr>
        <w:t>Co</w:t>
      </w:r>
      <w:r w:rsidR="0D277413" w:rsidRPr="00DB579B">
        <w:rPr>
          <w:rFonts w:ascii="Calibri" w:eastAsia="Calibri" w:hAnsi="Calibri" w:cs="Calibri"/>
          <w:b/>
          <w:bCs/>
          <w:color w:val="7030A0"/>
          <w:lang w:val="en-CA"/>
        </w:rPr>
        <w:t>ngregational Support</w:t>
      </w:r>
      <w:r w:rsidR="25ADDF23" w:rsidRPr="00DB579B">
        <w:rPr>
          <w:rFonts w:ascii="Calibri" w:eastAsia="Calibri" w:hAnsi="Calibri" w:cs="Calibri"/>
          <w:b/>
          <w:bCs/>
          <w:color w:val="7030A0"/>
          <w:lang w:val="en-CA"/>
        </w:rPr>
        <w:t xml:space="preserve"> Commission</w:t>
      </w:r>
    </w:p>
    <w:p w14:paraId="17F707CF" w14:textId="66A78D3B" w:rsidR="00CC0536" w:rsidRPr="00DB579B" w:rsidRDefault="25ADDF23" w:rsidP="00B90904">
      <w:pPr>
        <w:spacing w:after="0" w:line="240" w:lineRule="auto"/>
        <w:ind w:left="2160" w:hanging="2160"/>
        <w:jc w:val="center"/>
        <w:rPr>
          <w:rFonts w:ascii="Calibri" w:eastAsia="Calibri" w:hAnsi="Calibri" w:cs="Calibri"/>
        </w:rPr>
      </w:pPr>
      <w:r w:rsidRPr="00DB579B">
        <w:rPr>
          <w:rFonts w:ascii="Calibri" w:eastAsia="Calibri" w:hAnsi="Calibri" w:cs="Calibri"/>
          <w:b/>
          <w:bCs/>
          <w:color w:val="7030A0"/>
          <w:lang w:val="en-CA"/>
        </w:rPr>
        <w:t>Western Ontario Waterways Regional Council</w:t>
      </w:r>
    </w:p>
    <w:p w14:paraId="69B22833" w14:textId="20250277" w:rsidR="00CC0536" w:rsidRPr="00DB579B" w:rsidRDefault="25ADDF23" w:rsidP="00B90904">
      <w:pPr>
        <w:spacing w:after="0" w:line="240" w:lineRule="auto"/>
        <w:jc w:val="center"/>
        <w:rPr>
          <w:rFonts w:ascii="Calibri" w:eastAsia="Calibri" w:hAnsi="Calibri" w:cs="Calibri"/>
        </w:rPr>
      </w:pPr>
      <w:r w:rsidRPr="00DB579B">
        <w:rPr>
          <w:rFonts w:ascii="Calibri" w:eastAsia="Calibri" w:hAnsi="Calibri" w:cs="Calibri"/>
          <w:b/>
          <w:bCs/>
          <w:smallCaps/>
          <w:lang w:val="en-CA"/>
        </w:rPr>
        <w:t>of The United Church of Canada</w:t>
      </w:r>
    </w:p>
    <w:p w14:paraId="5A5BB491" w14:textId="77777777" w:rsidR="00981E23" w:rsidRPr="00DB579B" w:rsidRDefault="00981E23" w:rsidP="00981E23">
      <w:pPr>
        <w:spacing w:before="120" w:after="120"/>
        <w:ind w:left="567"/>
      </w:pPr>
      <w:r w:rsidRPr="00DB579B">
        <w:rPr>
          <w:noProof/>
        </w:rPr>
        <mc:AlternateContent>
          <mc:Choice Requires="wps">
            <w:drawing>
              <wp:anchor distT="0" distB="0" distL="114300" distR="114300" simplePos="0" relativeHeight="251658241"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w14:anchorId="7213FF02">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4794D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093B5638" w14:textId="18EC6AD4" w:rsidR="07B3B4D5" w:rsidRPr="00DB579B" w:rsidRDefault="07B3B4D5" w:rsidP="00B90904">
      <w:pPr>
        <w:spacing w:after="0" w:line="240" w:lineRule="auto"/>
        <w:jc w:val="both"/>
        <w:rPr>
          <w:rFonts w:ascii="Calibri" w:eastAsia="Calibri" w:hAnsi="Calibri" w:cs="Calibri"/>
          <w:color w:val="7030A0"/>
        </w:rPr>
      </w:pPr>
      <w:r w:rsidRPr="00DB579B">
        <w:rPr>
          <w:rFonts w:ascii="Calibri" w:eastAsia="Calibri" w:hAnsi="Calibri" w:cs="Calibri"/>
          <w:color w:val="000000" w:themeColor="text1"/>
          <w:lang w:val="en-CA"/>
        </w:rPr>
        <w:t>WOWRC Purpose:</w:t>
      </w:r>
      <w:r w:rsidRPr="00DB579B">
        <w:rPr>
          <w:rFonts w:ascii="Calibri" w:eastAsia="Calibri" w:hAnsi="Calibri" w:cs="Calibri"/>
          <w:i/>
          <w:iCs/>
          <w:color w:val="000000" w:themeColor="text1"/>
          <w:lang w:val="en-CA"/>
        </w:rPr>
        <w:t xml:space="preserve"> </w:t>
      </w:r>
      <w:r w:rsidRPr="00DB579B">
        <w:rPr>
          <w:rFonts w:ascii="Calibri" w:eastAsia="Calibri" w:hAnsi="Calibri" w:cs="Calibri"/>
          <w:b/>
          <w:bCs/>
          <w:i/>
          <w:iCs/>
          <w:color w:val="7030A0"/>
          <w:lang w:val="en-CA"/>
        </w:rPr>
        <w:t>Connecting, Supporting, Transforming</w:t>
      </w:r>
    </w:p>
    <w:p w14:paraId="14690F56" w14:textId="5192A8BD" w:rsidR="07B3B4D5" w:rsidRPr="00DB579B" w:rsidRDefault="07B3B4D5" w:rsidP="00B90904">
      <w:pPr>
        <w:spacing w:after="0" w:line="240" w:lineRule="auto"/>
        <w:rPr>
          <w:rFonts w:ascii="Calibri" w:eastAsia="Calibri" w:hAnsi="Calibri" w:cs="Calibri"/>
          <w:color w:val="7030A0"/>
        </w:rPr>
      </w:pPr>
      <w:r w:rsidRPr="00DB579B">
        <w:rPr>
          <w:rFonts w:ascii="Calibri" w:eastAsia="Calibri" w:hAnsi="Calibri" w:cs="Calibri"/>
          <w:color w:val="000000" w:themeColor="text1"/>
          <w:lang w:val="en-CA"/>
        </w:rPr>
        <w:t>WOWRC Values:</w:t>
      </w:r>
      <w:r w:rsidRPr="00DB579B">
        <w:rPr>
          <w:rFonts w:ascii="Calibri" w:eastAsia="Calibri" w:hAnsi="Calibri" w:cs="Calibri"/>
          <w:i/>
          <w:iCs/>
          <w:color w:val="7030A0"/>
          <w:lang w:val="en-CA"/>
        </w:rPr>
        <w:t xml:space="preserve"> </w:t>
      </w:r>
      <w:r w:rsidRPr="00DB579B">
        <w:rPr>
          <w:rFonts w:ascii="Calibri" w:eastAsia="Calibri" w:hAnsi="Calibri" w:cs="Calibri"/>
          <w:b/>
          <w:bCs/>
          <w:i/>
          <w:iCs/>
          <w:color w:val="7030A0"/>
          <w:lang w:val="en-CA"/>
        </w:rPr>
        <w:t>Love Unconditionally, Seek Reconciliation, Risk Courageously</w:t>
      </w:r>
    </w:p>
    <w:p w14:paraId="2391045D" w14:textId="02A9ABE2" w:rsidR="07B3B4D5" w:rsidRPr="00DB579B" w:rsidRDefault="07B3B4D5" w:rsidP="00B90904">
      <w:pPr>
        <w:spacing w:after="0" w:line="240" w:lineRule="auto"/>
        <w:rPr>
          <w:rFonts w:ascii="Calibri" w:eastAsia="Calibri" w:hAnsi="Calibri" w:cs="Calibri"/>
          <w:b/>
          <w:bCs/>
          <w:i/>
          <w:iCs/>
          <w:color w:val="7030A0"/>
          <w:lang w:val="en-CA"/>
        </w:rPr>
      </w:pPr>
      <w:r w:rsidRPr="00DB579B">
        <w:rPr>
          <w:rFonts w:ascii="Calibri" w:eastAsia="Calibri" w:hAnsi="Calibri" w:cs="Calibri"/>
          <w:color w:val="000000" w:themeColor="text1"/>
          <w:lang w:val="en-CA"/>
        </w:rPr>
        <w:t>WOWRC Commitment to be:</w:t>
      </w:r>
      <w:r w:rsidRPr="00DB579B">
        <w:rPr>
          <w:rFonts w:ascii="Calibri" w:eastAsia="Calibri" w:hAnsi="Calibri" w:cs="Calibri"/>
          <w:i/>
          <w:iCs/>
          <w:color w:val="7030A0"/>
          <w:lang w:val="en-CA"/>
        </w:rPr>
        <w:t xml:space="preserve"> </w:t>
      </w:r>
      <w:r w:rsidRPr="00DB579B">
        <w:rPr>
          <w:rFonts w:ascii="Calibri" w:eastAsia="Calibri" w:hAnsi="Calibri" w:cs="Calibri"/>
          <w:b/>
          <w:bCs/>
          <w:i/>
          <w:iCs/>
          <w:color w:val="7030A0"/>
          <w:lang w:val="en-CA"/>
        </w:rPr>
        <w:t>Affirming, Anti-Racist</w:t>
      </w:r>
    </w:p>
    <w:p w14:paraId="25648FC5" w14:textId="77777777" w:rsidR="00981E23" w:rsidRPr="00DB579B" w:rsidRDefault="00981E23" w:rsidP="00981E23">
      <w:pPr>
        <w:spacing w:before="120" w:after="120"/>
        <w:ind w:left="567"/>
      </w:pPr>
      <w:r w:rsidRPr="00DB579B">
        <w:rPr>
          <w:noProof/>
        </w:rPr>
        <mc:AlternateContent>
          <mc:Choice Requires="wps">
            <w:drawing>
              <wp:anchor distT="0" distB="0" distL="114300" distR="114300" simplePos="0" relativeHeight="251658242" behindDoc="0" locked="0" layoutInCell="1" allowOverlap="1" wp14:anchorId="1DEC4E49" wp14:editId="0D841892">
                <wp:simplePos x="0" y="0"/>
                <wp:positionH relativeFrom="column">
                  <wp:posOffset>21946</wp:posOffset>
                </wp:positionH>
                <wp:positionV relativeFrom="paragraph">
                  <wp:posOffset>168935</wp:posOffset>
                </wp:positionV>
                <wp:extent cx="6137452" cy="0"/>
                <wp:effectExtent l="0" t="0" r="0" b="0"/>
                <wp:wrapNone/>
                <wp:docPr id="1767665290" name="Straight Connector 1"/>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w14:anchorId="6E0CD18F">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01584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6AE363EF" w14:textId="18A9906D" w:rsidR="00984DFB" w:rsidRPr="00226A27" w:rsidRDefault="007820B4" w:rsidP="00226A27">
      <w:pPr>
        <w:spacing w:after="0" w:line="240" w:lineRule="auto"/>
        <w:rPr>
          <w:rFonts w:eastAsia="Calibri"/>
          <w:b/>
          <w:bCs/>
        </w:rPr>
      </w:pPr>
      <w:r w:rsidRPr="00DB579B">
        <w:rPr>
          <w:rFonts w:eastAsia="Calibri"/>
          <w:b/>
          <w:bCs/>
        </w:rPr>
        <w:t xml:space="preserve">September 11, 2025 - </w:t>
      </w:r>
      <w:r w:rsidR="00794C22" w:rsidRPr="00DB579B">
        <w:rPr>
          <w:rFonts w:eastAsia="Calibri"/>
          <w:b/>
          <w:bCs/>
        </w:rPr>
        <w:t>1:00</w:t>
      </w:r>
      <w:r w:rsidR="4F3B3E4F" w:rsidRPr="00DB579B">
        <w:rPr>
          <w:rFonts w:eastAsia="Calibri"/>
          <w:b/>
          <w:bCs/>
        </w:rPr>
        <w:t xml:space="preserve"> pm</w:t>
      </w:r>
    </w:p>
    <w:p w14:paraId="21157C7D" w14:textId="77777777" w:rsidR="00BE020B" w:rsidRPr="00DB579B" w:rsidRDefault="00BE020B" w:rsidP="00BE020B">
      <w:pPr>
        <w:pStyle w:val="PlainText"/>
        <w:rPr>
          <w:szCs w:val="22"/>
          <w:lang w:val="en-US"/>
        </w:rPr>
      </w:pPr>
    </w:p>
    <w:p w14:paraId="74C38A9A" w14:textId="416C8799" w:rsidR="00FF55C2" w:rsidRPr="00DB579B" w:rsidRDefault="00FF55C2" w:rsidP="00BE020B">
      <w:pPr>
        <w:spacing w:after="0" w:line="240" w:lineRule="auto"/>
        <w:ind w:left="993" w:hanging="993"/>
        <w:rPr>
          <w:rStyle w:val="Heading2Char"/>
          <w:rFonts w:eastAsia="Calibri" w:cs="Calibri"/>
          <w:sz w:val="22"/>
        </w:rPr>
      </w:pPr>
      <w:r w:rsidRPr="00DB579B">
        <w:rPr>
          <w:rStyle w:val="Heading2Char"/>
          <w:rFonts w:eastAsia="Calibri" w:cs="Calibri"/>
          <w:sz w:val="22"/>
        </w:rPr>
        <w:t xml:space="preserve">Roster: (9) </w:t>
      </w:r>
      <w:r w:rsidRPr="00DB579B">
        <w:rPr>
          <w:rStyle w:val="Heading2Char"/>
          <w:rFonts w:eastAsia="Calibri" w:cs="Calibri"/>
          <w:b w:val="0"/>
          <w:bCs w:val="0"/>
          <w:color w:val="auto"/>
          <w:sz w:val="22"/>
        </w:rPr>
        <w:t xml:space="preserve">(Quorum = 5) </w:t>
      </w:r>
      <w:r w:rsidRPr="00226A27">
        <w:rPr>
          <w:rFonts w:ascii="Calibri" w:eastAsia="Calibri" w:hAnsi="Calibri" w:cs="Calibri"/>
          <w:lang w:val="en-CA"/>
        </w:rPr>
        <w:t>Roz Vincent-Haven</w:t>
      </w:r>
      <w:r w:rsidRPr="00DB579B">
        <w:rPr>
          <w:rStyle w:val="Heading2Char"/>
          <w:rFonts w:eastAsia="Calibri" w:cs="Calibri"/>
          <w:b w:val="0"/>
          <w:bCs w:val="0"/>
          <w:color w:val="auto"/>
          <w:sz w:val="22"/>
        </w:rPr>
        <w:t xml:space="preserve"> (Chair, Rep to Exec), </w:t>
      </w:r>
      <w:r w:rsidRPr="00226A27">
        <w:rPr>
          <w:rFonts w:ascii="Calibri" w:eastAsia="Calibri" w:hAnsi="Calibri" w:cs="Calibri"/>
          <w:lang w:val="en-CA"/>
        </w:rPr>
        <w:t>Bruce Gregersen</w:t>
      </w:r>
      <w:r w:rsidRPr="00DB579B">
        <w:rPr>
          <w:rStyle w:val="Heading2Char"/>
          <w:rFonts w:eastAsia="Calibri" w:cs="Calibri"/>
          <w:b w:val="0"/>
          <w:bCs w:val="0"/>
          <w:color w:val="auto"/>
          <w:sz w:val="22"/>
        </w:rPr>
        <w:t xml:space="preserve">, </w:t>
      </w:r>
      <w:r w:rsidRPr="00226A27">
        <w:rPr>
          <w:rFonts w:ascii="Calibri" w:eastAsia="Calibri" w:hAnsi="Calibri" w:cs="Calibri"/>
          <w:lang w:val="en-CA"/>
        </w:rPr>
        <w:t>Marg Krauter</w:t>
      </w:r>
      <w:r w:rsidRPr="00DB579B">
        <w:rPr>
          <w:rStyle w:val="Heading2Char"/>
          <w:rFonts w:eastAsia="Calibri" w:cs="Calibri"/>
          <w:b w:val="0"/>
          <w:bCs w:val="0"/>
          <w:color w:val="auto"/>
          <w:sz w:val="22"/>
        </w:rPr>
        <w:t xml:space="preserve">, </w:t>
      </w:r>
      <w:r w:rsidRPr="00226A27">
        <w:rPr>
          <w:rFonts w:ascii="Calibri" w:eastAsia="Calibri" w:hAnsi="Calibri" w:cs="Calibri"/>
          <w:lang w:val="en-CA"/>
        </w:rPr>
        <w:t>Peter Kudelka</w:t>
      </w:r>
      <w:r w:rsidRPr="00DB579B">
        <w:rPr>
          <w:rStyle w:val="Heading2Char"/>
          <w:rFonts w:eastAsia="Calibri" w:cs="Calibri"/>
          <w:b w:val="0"/>
          <w:bCs w:val="0"/>
          <w:color w:val="auto"/>
          <w:sz w:val="22"/>
        </w:rPr>
        <w:t xml:space="preserve">, </w:t>
      </w:r>
      <w:r w:rsidRPr="00226A27">
        <w:rPr>
          <w:rFonts w:ascii="Calibri" w:eastAsia="Calibri" w:hAnsi="Calibri" w:cs="Calibri"/>
          <w:lang w:val="en-CA"/>
        </w:rPr>
        <w:t>Peter Kupfer</w:t>
      </w:r>
      <w:r w:rsidRPr="00DB579B">
        <w:rPr>
          <w:rStyle w:val="Heading2Char"/>
          <w:rFonts w:eastAsia="Calibri" w:cs="Calibri"/>
          <w:b w:val="0"/>
          <w:bCs w:val="0"/>
          <w:color w:val="auto"/>
          <w:sz w:val="22"/>
        </w:rPr>
        <w:t xml:space="preserve">, </w:t>
      </w:r>
      <w:r w:rsidRPr="00226A27">
        <w:rPr>
          <w:rFonts w:ascii="Calibri" w:eastAsia="Calibri" w:hAnsi="Calibri" w:cs="Calibri"/>
          <w:lang w:val="en-CA"/>
        </w:rPr>
        <w:t>Sharon Norton</w:t>
      </w:r>
      <w:r w:rsidRPr="00DB579B">
        <w:rPr>
          <w:rStyle w:val="Heading2Char"/>
          <w:rFonts w:eastAsia="Calibri" w:cs="Calibri"/>
          <w:b w:val="0"/>
          <w:bCs w:val="0"/>
          <w:color w:val="auto"/>
          <w:sz w:val="22"/>
        </w:rPr>
        <w:t xml:space="preserve">, </w:t>
      </w:r>
      <w:r w:rsidRPr="00226A27">
        <w:rPr>
          <w:rFonts w:ascii="Calibri" w:eastAsia="Calibri" w:hAnsi="Calibri" w:cs="Calibri"/>
          <w:lang w:val="en-CA"/>
        </w:rPr>
        <w:t>Colin Snyder</w:t>
      </w:r>
      <w:r w:rsidRPr="00DB579B">
        <w:rPr>
          <w:rStyle w:val="Heading2Char"/>
          <w:rFonts w:eastAsia="Calibri" w:cs="Calibri"/>
          <w:b w:val="0"/>
          <w:bCs w:val="0"/>
          <w:color w:val="auto"/>
          <w:sz w:val="22"/>
        </w:rPr>
        <w:t xml:space="preserve">, </w:t>
      </w:r>
      <w:r w:rsidRPr="00226A27">
        <w:rPr>
          <w:rFonts w:ascii="Calibri" w:eastAsia="Calibri" w:hAnsi="Calibri" w:cs="Calibri"/>
          <w:lang w:val="en-CA"/>
        </w:rPr>
        <w:t>Gord Dunbar</w:t>
      </w:r>
      <w:r w:rsidRPr="00DB579B">
        <w:rPr>
          <w:rStyle w:val="Heading2Char"/>
          <w:rFonts w:eastAsia="Calibri" w:cs="Calibri"/>
          <w:b w:val="0"/>
          <w:bCs w:val="0"/>
          <w:color w:val="auto"/>
          <w:sz w:val="22"/>
        </w:rPr>
        <w:t xml:space="preserve">, </w:t>
      </w:r>
      <w:r w:rsidRPr="00226A27">
        <w:rPr>
          <w:rFonts w:ascii="Calibri" w:eastAsia="Calibri" w:hAnsi="Calibri" w:cs="Calibri"/>
          <w:lang w:val="en-CA"/>
        </w:rPr>
        <w:t>Margaret Ruggles</w:t>
      </w:r>
      <w:r w:rsidRPr="00DB579B">
        <w:rPr>
          <w:rStyle w:val="Heading2Char"/>
          <w:rFonts w:eastAsia="Calibri" w:cs="Calibri"/>
          <w:color w:val="auto"/>
          <w:sz w:val="22"/>
        </w:rPr>
        <w:t xml:space="preserve"> </w:t>
      </w:r>
    </w:p>
    <w:p w14:paraId="43637A9A" w14:textId="77777777" w:rsidR="00FF55C2" w:rsidRPr="00DB579B" w:rsidRDefault="00FF55C2" w:rsidP="00BE020B">
      <w:pPr>
        <w:spacing w:after="0" w:line="240" w:lineRule="auto"/>
        <w:rPr>
          <w:rStyle w:val="Heading2Char"/>
          <w:rFonts w:eastAsia="Calibri" w:cs="Calibri"/>
          <w:sz w:val="22"/>
        </w:rPr>
      </w:pPr>
      <w:r w:rsidRPr="00DB579B">
        <w:rPr>
          <w:rStyle w:val="Heading2Char"/>
          <w:rFonts w:eastAsia="Calibri" w:cs="Calibri"/>
          <w:sz w:val="22"/>
        </w:rPr>
        <w:t xml:space="preserve">Resource Pool: </w:t>
      </w:r>
      <w:r w:rsidRPr="00DB579B">
        <w:rPr>
          <w:rStyle w:val="Heading2Char"/>
          <w:rFonts w:eastAsia="Calibri" w:cs="Calibri"/>
          <w:b w:val="0"/>
          <w:bCs w:val="0"/>
          <w:color w:val="auto"/>
          <w:sz w:val="22"/>
        </w:rPr>
        <w:t>Barbara Schoch – Annual Reports</w:t>
      </w:r>
      <w:r w:rsidRPr="00DB579B">
        <w:rPr>
          <w:rStyle w:val="Heading2Char"/>
          <w:rFonts w:eastAsia="Calibri" w:cs="Calibri"/>
          <w:color w:val="auto"/>
          <w:sz w:val="22"/>
        </w:rPr>
        <w:t xml:space="preserve"> </w:t>
      </w:r>
    </w:p>
    <w:p w14:paraId="163F4D61" w14:textId="0B53F4A9" w:rsidR="00F85492" w:rsidRPr="00DB579B" w:rsidRDefault="25ADDF23" w:rsidP="00BE020B">
      <w:pPr>
        <w:spacing w:after="0" w:line="240" w:lineRule="auto"/>
        <w:rPr>
          <w:rFonts w:eastAsia="Calibri"/>
          <w:lang w:val="en-CA"/>
        </w:rPr>
      </w:pPr>
      <w:r w:rsidRPr="00DB579B">
        <w:rPr>
          <w:rStyle w:val="Heading2Char"/>
          <w:sz w:val="22"/>
        </w:rPr>
        <w:t>Staff Support:</w:t>
      </w:r>
      <w:r w:rsidRPr="00DB579B">
        <w:rPr>
          <w:rFonts w:eastAsia="Calibri"/>
          <w:b/>
          <w:bCs/>
          <w:lang w:val="en-CA"/>
        </w:rPr>
        <w:t xml:space="preserve"> </w:t>
      </w:r>
      <w:r w:rsidRPr="00DB579B">
        <w:tab/>
      </w:r>
      <w:r w:rsidR="00F85492" w:rsidRPr="00226A27">
        <w:rPr>
          <w:rFonts w:eastAsia="Calibri"/>
          <w:lang w:val="en-CA"/>
        </w:rPr>
        <w:t>John Neff</w:t>
      </w:r>
      <w:r w:rsidR="00F85492" w:rsidRPr="00DB579B">
        <w:rPr>
          <w:rFonts w:eastAsia="Calibri"/>
          <w:lang w:val="en-CA"/>
        </w:rPr>
        <w:t>, Minister, Congregational Support</w:t>
      </w:r>
    </w:p>
    <w:p w14:paraId="00AFFAD6" w14:textId="425DE8D0" w:rsidR="00F85492" w:rsidRPr="00DB579B" w:rsidRDefault="00F85492" w:rsidP="00BE020B">
      <w:pPr>
        <w:spacing w:after="0" w:line="240" w:lineRule="auto"/>
        <w:rPr>
          <w:rFonts w:eastAsia="Calibri" w:cstheme="minorHAnsi"/>
        </w:rPr>
      </w:pPr>
      <w:r w:rsidRPr="00DB579B">
        <w:rPr>
          <w:rFonts w:eastAsia="Calibri"/>
          <w:lang w:val="en-CA"/>
        </w:rPr>
        <w:t xml:space="preserve">                                  </w:t>
      </w:r>
      <w:r w:rsidR="005237AB" w:rsidRPr="00226A27">
        <w:rPr>
          <w:rFonts w:eastAsia="Calibri"/>
          <w:lang w:val="en-CA"/>
        </w:rPr>
        <w:t>Max Watkinson</w:t>
      </w:r>
      <w:r w:rsidRPr="00DB579B">
        <w:rPr>
          <w:rFonts w:eastAsia="Calibri"/>
          <w:lang w:val="en-CA"/>
        </w:rPr>
        <w:t>, Executive Assistant</w:t>
      </w:r>
    </w:p>
    <w:p w14:paraId="7A19EA13" w14:textId="333609D8" w:rsidR="00CC0536" w:rsidRDefault="46082716" w:rsidP="00BE020B">
      <w:pPr>
        <w:spacing w:after="0" w:line="240" w:lineRule="auto"/>
        <w:rPr>
          <w:color w:val="000000" w:themeColor="text1"/>
        </w:rPr>
      </w:pPr>
      <w:r w:rsidRPr="00DB579B">
        <w:rPr>
          <w:rStyle w:val="Heading2Char"/>
          <w:sz w:val="22"/>
        </w:rPr>
        <w:t xml:space="preserve">Regrets: </w:t>
      </w:r>
      <w:r w:rsidRPr="00DB579B">
        <w:rPr>
          <w:color w:val="000000" w:themeColor="text1"/>
        </w:rPr>
        <w:t xml:space="preserve"> </w:t>
      </w:r>
      <w:r w:rsidR="49590C72" w:rsidRPr="00DB579B">
        <w:rPr>
          <w:color w:val="000000" w:themeColor="text1"/>
        </w:rPr>
        <w:t xml:space="preserve"> </w:t>
      </w:r>
      <w:r w:rsidR="00E236C6" w:rsidRPr="00DB579B">
        <w:rPr>
          <w:color w:val="000000" w:themeColor="text1"/>
        </w:rPr>
        <w:t>Sharon Norton</w:t>
      </w:r>
      <w:r w:rsidR="00226A27">
        <w:rPr>
          <w:color w:val="000000" w:themeColor="text1"/>
        </w:rPr>
        <w:t xml:space="preserve">, Marg Krauter </w:t>
      </w:r>
    </w:p>
    <w:p w14:paraId="3B24743E" w14:textId="77777777" w:rsidR="00226A27" w:rsidRDefault="00226A27" w:rsidP="00BE020B">
      <w:pPr>
        <w:spacing w:after="0" w:line="240" w:lineRule="auto"/>
        <w:rPr>
          <w:color w:val="000000" w:themeColor="text1"/>
        </w:rPr>
      </w:pPr>
    </w:p>
    <w:p w14:paraId="1469A939" w14:textId="191DC9B4" w:rsidR="00226A27" w:rsidRDefault="00226A27" w:rsidP="00BE020B">
      <w:pPr>
        <w:spacing w:after="0" w:line="240" w:lineRule="auto"/>
        <w:rPr>
          <w:rStyle w:val="Heading2Char"/>
          <w:sz w:val="22"/>
        </w:rPr>
      </w:pPr>
      <w:r w:rsidRPr="00DB579B">
        <w:rPr>
          <w:noProof/>
        </w:rPr>
        <mc:AlternateContent>
          <mc:Choice Requires="wps">
            <w:drawing>
              <wp:anchor distT="0" distB="0" distL="114300" distR="114300" simplePos="0" relativeHeight="251660290" behindDoc="0" locked="0" layoutInCell="1" allowOverlap="1" wp14:anchorId="26CFAFD8" wp14:editId="0E6CEF22">
                <wp:simplePos x="0" y="0"/>
                <wp:positionH relativeFrom="margin">
                  <wp:align>left</wp:align>
                </wp:positionH>
                <wp:positionV relativeFrom="paragraph">
                  <wp:posOffset>-635</wp:posOffset>
                </wp:positionV>
                <wp:extent cx="613745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613D8255">
              <v:line id="Straight Connector 1" style="position:absolute;z-index:251660290;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05pt" to="483.25pt,-.05pt" w14:anchorId="67162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">
                <v:stroke joinstyle="miter"/>
                <w10:wrap anchorx="margin"/>
              </v:line>
            </w:pict>
          </mc:Fallback>
        </mc:AlternateContent>
      </w:r>
    </w:p>
    <w:p w14:paraId="3DA3F261" w14:textId="5CE9E7AC" w:rsidR="00CC0536" w:rsidRPr="00DB579B" w:rsidRDefault="25ADDF23" w:rsidP="00BE020B">
      <w:pPr>
        <w:spacing w:after="0" w:line="240" w:lineRule="auto"/>
        <w:rPr>
          <w:rFonts w:eastAsia="Calibri" w:cstheme="minorHAnsi"/>
          <w:b/>
          <w:bCs/>
        </w:rPr>
      </w:pPr>
      <w:r w:rsidRPr="00DB579B">
        <w:rPr>
          <w:rStyle w:val="Heading2Char"/>
          <w:sz w:val="22"/>
        </w:rPr>
        <w:t>Welcome and Constitute Meeting:</w:t>
      </w:r>
      <w:r w:rsidRPr="00DB579B">
        <w:rPr>
          <w:rFonts w:eastAsia="Calibri" w:cstheme="minorHAnsi"/>
          <w:b/>
          <w:bCs/>
          <w:lang w:val="en-CA"/>
        </w:rPr>
        <w:t xml:space="preserve"> </w:t>
      </w:r>
      <w:r w:rsidR="00653284" w:rsidRPr="00DB579B">
        <w:rPr>
          <w:rFonts w:eastAsia="Calibri" w:cstheme="minorHAnsi"/>
          <w:lang w:val="en-CA"/>
        </w:rPr>
        <w:t>Roz</w:t>
      </w:r>
      <w:r w:rsidRPr="00DB579B">
        <w:rPr>
          <w:rFonts w:eastAsia="Calibri" w:cstheme="minorHAnsi"/>
          <w:lang w:val="en-CA"/>
        </w:rPr>
        <w:t xml:space="preserve"> welcomed all and constituted the meeting in the name of Jesus Christ for all business that comes before it.</w:t>
      </w:r>
    </w:p>
    <w:p w14:paraId="3E4BC789" w14:textId="77777777" w:rsidR="00226A27" w:rsidRDefault="25ADDF23" w:rsidP="302E84D9">
      <w:pPr>
        <w:spacing w:before="240" w:after="0" w:line="240" w:lineRule="auto"/>
        <w:rPr>
          <w:rFonts w:ascii="Calibri" w:eastAsia="Calibri" w:hAnsi="Calibri" w:cs="Calibri"/>
          <w:color w:val="000000" w:themeColor="text1"/>
          <w:lang w:val="en-CA"/>
        </w:rPr>
      </w:pPr>
      <w:r w:rsidRPr="00DB579B">
        <w:rPr>
          <w:rStyle w:val="Heading2Char"/>
          <w:sz w:val="22"/>
        </w:rPr>
        <w:t>Acknowledging the Land</w:t>
      </w:r>
      <w:r w:rsidR="3E72D369" w:rsidRPr="00DB579B">
        <w:rPr>
          <w:rStyle w:val="Heading2Char"/>
          <w:sz w:val="22"/>
        </w:rPr>
        <w:t xml:space="preserve">:   </w:t>
      </w:r>
      <w:r w:rsidR="5849D136" w:rsidRPr="00DB579B">
        <w:rPr>
          <w:rFonts w:ascii="Calibri" w:eastAsia="Calibri" w:hAnsi="Calibri" w:cs="Calibri"/>
          <w:b/>
          <w:bCs/>
          <w:color w:val="000000" w:themeColor="text1"/>
          <w:lang w:val="en-CA"/>
        </w:rPr>
        <w:t xml:space="preserve"> </w:t>
      </w:r>
      <w:r w:rsidR="43908144" w:rsidRPr="00DB579B">
        <w:rPr>
          <w:rFonts w:ascii="Calibri" w:eastAsia="Calibri" w:hAnsi="Calibri" w:cs="Calibri"/>
          <w:b/>
          <w:bCs/>
          <w:color w:val="000000" w:themeColor="text1"/>
          <w:lang w:val="en-CA"/>
        </w:rPr>
        <w:t>Gord Dunbar</w:t>
      </w:r>
    </w:p>
    <w:p w14:paraId="1E3D8265" w14:textId="7986AA9A" w:rsidR="00CC0536" w:rsidRPr="00226A27" w:rsidRDefault="25ADDF23" w:rsidP="302E84D9">
      <w:pPr>
        <w:spacing w:before="240" w:after="0" w:line="240" w:lineRule="auto"/>
        <w:rPr>
          <w:rFonts w:ascii="Calibri" w:eastAsia="Calibri" w:hAnsi="Calibri" w:cs="Calibri"/>
          <w:color w:val="000000" w:themeColor="text1"/>
          <w:lang w:val="en-CA"/>
        </w:rPr>
      </w:pPr>
      <w:r w:rsidRPr="00DB579B">
        <w:rPr>
          <w:rStyle w:val="Heading2Char"/>
          <w:sz w:val="22"/>
        </w:rPr>
        <w:t>Opening Worship</w:t>
      </w:r>
      <w:r w:rsidR="00C90F7E" w:rsidRPr="00DB579B">
        <w:rPr>
          <w:rStyle w:val="Heading2Char"/>
          <w:sz w:val="22"/>
        </w:rPr>
        <w:t>:</w:t>
      </w:r>
      <w:r w:rsidR="232D60C2" w:rsidRPr="00DB579B">
        <w:rPr>
          <w:rStyle w:val="Heading2Char"/>
          <w:sz w:val="22"/>
        </w:rPr>
        <w:t xml:space="preserve">  </w:t>
      </w:r>
      <w:r w:rsidR="6C9A9655" w:rsidRPr="00DB579B">
        <w:rPr>
          <w:rStyle w:val="Heading2Char"/>
          <w:color w:val="auto"/>
          <w:sz w:val="22"/>
        </w:rPr>
        <w:t>Gord Dunbar</w:t>
      </w:r>
    </w:p>
    <w:p w14:paraId="2390532D" w14:textId="0B3F64A7" w:rsidR="7AF85830" w:rsidRPr="00226A27" w:rsidRDefault="7AF85830" w:rsidP="7904554F">
      <w:pPr>
        <w:pStyle w:val="Heading2"/>
        <w:rPr>
          <w:rFonts w:asciiTheme="minorHAnsi" w:hAnsiTheme="minorHAnsi" w:cstheme="minorHAnsi"/>
          <w:b w:val="0"/>
          <w:bCs w:val="0"/>
          <w:color w:val="auto"/>
          <w:sz w:val="22"/>
        </w:rPr>
      </w:pPr>
      <w:r w:rsidRPr="00226A27">
        <w:rPr>
          <w:rFonts w:asciiTheme="minorHAnsi" w:hAnsiTheme="minorHAnsi" w:cstheme="minorHAnsi"/>
          <w:sz w:val="22"/>
        </w:rPr>
        <w:t>Introductions of new Con</w:t>
      </w:r>
      <w:r w:rsidR="6B0EBE6E" w:rsidRPr="00226A27">
        <w:rPr>
          <w:rFonts w:asciiTheme="minorHAnsi" w:hAnsiTheme="minorHAnsi" w:cstheme="minorHAnsi"/>
          <w:sz w:val="22"/>
        </w:rPr>
        <w:t xml:space="preserve">gregational Support Ministers </w:t>
      </w:r>
      <w:r w:rsidR="6B0EBE6E" w:rsidRPr="00226A27">
        <w:rPr>
          <w:rFonts w:asciiTheme="minorHAnsi" w:hAnsiTheme="minorHAnsi" w:cstheme="minorHAnsi"/>
          <w:b w:val="0"/>
          <w:bCs w:val="0"/>
          <w:color w:val="auto"/>
          <w:sz w:val="22"/>
        </w:rPr>
        <w:t>(ARW Karlene Kimber; HF</w:t>
      </w:r>
      <w:r w:rsidR="00226A27">
        <w:rPr>
          <w:rFonts w:asciiTheme="minorHAnsi" w:hAnsiTheme="minorHAnsi" w:cstheme="minorHAnsi"/>
          <w:b w:val="0"/>
          <w:bCs w:val="0"/>
          <w:color w:val="auto"/>
          <w:sz w:val="22"/>
        </w:rPr>
        <w:t xml:space="preserve"> </w:t>
      </w:r>
      <w:r w:rsidR="6B0EBE6E" w:rsidRPr="00226A27">
        <w:rPr>
          <w:rFonts w:asciiTheme="minorHAnsi" w:hAnsiTheme="minorHAnsi" w:cstheme="minorHAnsi"/>
          <w:b w:val="0"/>
          <w:bCs w:val="0"/>
          <w:color w:val="auto"/>
          <w:sz w:val="22"/>
        </w:rPr>
        <w:t>Beverly Tyhurst)</w:t>
      </w:r>
    </w:p>
    <w:p w14:paraId="2B36D879" w14:textId="77777777" w:rsidR="00226A27" w:rsidRDefault="00226A27" w:rsidP="00226A27">
      <w:pPr>
        <w:pStyle w:val="Heading2"/>
        <w:spacing w:before="0"/>
        <w:rPr>
          <w:rFonts w:asciiTheme="minorHAnsi" w:hAnsiTheme="minorHAnsi" w:cstheme="minorHAnsi"/>
          <w:sz w:val="22"/>
        </w:rPr>
      </w:pPr>
    </w:p>
    <w:p w14:paraId="6DF75FB7" w14:textId="66DF9A7F" w:rsidR="00CC0536" w:rsidRPr="00226A27" w:rsidRDefault="25ADDF23" w:rsidP="00226A27">
      <w:pPr>
        <w:pStyle w:val="Heading2"/>
        <w:spacing w:before="0"/>
        <w:rPr>
          <w:rFonts w:asciiTheme="minorHAnsi" w:hAnsiTheme="minorHAnsi" w:cstheme="minorHAnsi"/>
          <w:sz w:val="22"/>
        </w:rPr>
      </w:pPr>
      <w:r w:rsidRPr="00226A27">
        <w:rPr>
          <w:rFonts w:asciiTheme="minorHAnsi" w:hAnsiTheme="minorHAnsi" w:cstheme="minorHAnsi"/>
          <w:sz w:val="22"/>
        </w:rPr>
        <w:t>Opening Agreements:</w:t>
      </w:r>
    </w:p>
    <w:p w14:paraId="7CAE525E" w14:textId="5E706B2B" w:rsidR="00CC0536" w:rsidRPr="00226A27" w:rsidRDefault="25ADDF23" w:rsidP="00226A27">
      <w:pPr>
        <w:pStyle w:val="Heading3"/>
        <w:spacing w:before="0"/>
        <w:rPr>
          <w:rFonts w:asciiTheme="minorHAnsi" w:hAnsiTheme="minorHAnsi" w:cstheme="minorHAnsi"/>
          <w:sz w:val="22"/>
          <w:szCs w:val="22"/>
        </w:rPr>
      </w:pPr>
      <w:r w:rsidRPr="00226A27">
        <w:rPr>
          <w:rFonts w:asciiTheme="minorHAnsi" w:hAnsiTheme="minorHAnsi" w:cstheme="minorHAnsi"/>
          <w:sz w:val="22"/>
          <w:szCs w:val="22"/>
        </w:rPr>
        <w:t>Approval of Agenda:</w:t>
      </w:r>
    </w:p>
    <w:p w14:paraId="29E724B2" w14:textId="609C49AC" w:rsidR="00CC0536" w:rsidRPr="00226A27" w:rsidRDefault="25ADDF23" w:rsidP="00226A27">
      <w:pPr>
        <w:pStyle w:val="Motion"/>
        <w:spacing w:before="0" w:after="0"/>
        <w:rPr>
          <w:sz w:val="22"/>
          <w:szCs w:val="22"/>
        </w:rPr>
      </w:pPr>
      <w:r w:rsidRPr="00226A27">
        <w:rPr>
          <w:sz w:val="22"/>
          <w:szCs w:val="22"/>
        </w:rPr>
        <w:t>The C</w:t>
      </w:r>
      <w:r w:rsidR="7C2DAE39" w:rsidRPr="00226A27">
        <w:rPr>
          <w:sz w:val="22"/>
          <w:szCs w:val="22"/>
        </w:rPr>
        <w:t xml:space="preserve">ongregational Support </w:t>
      </w:r>
      <w:r w:rsidRPr="00226A27">
        <w:rPr>
          <w:sz w:val="22"/>
          <w:szCs w:val="22"/>
        </w:rPr>
        <w:t xml:space="preserve">Commission of Western Ontario Waterways Regional Council </w:t>
      </w:r>
      <w:r w:rsidRPr="00226A27">
        <w:rPr>
          <w:b/>
          <w:bCs/>
          <w:sz w:val="22"/>
          <w:szCs w:val="22"/>
        </w:rPr>
        <w:t>agree</w:t>
      </w:r>
      <w:r w:rsidRPr="00226A27">
        <w:rPr>
          <w:sz w:val="22"/>
          <w:szCs w:val="22"/>
        </w:rPr>
        <w:t xml:space="preserve"> on the agen</w:t>
      </w:r>
      <w:r w:rsidR="7909087E" w:rsidRPr="00226A27">
        <w:rPr>
          <w:sz w:val="22"/>
          <w:szCs w:val="22"/>
        </w:rPr>
        <w:t>da</w:t>
      </w:r>
      <w:r w:rsidRPr="00226A27">
        <w:rPr>
          <w:sz w:val="22"/>
          <w:szCs w:val="22"/>
        </w:rPr>
        <w:t>.</w:t>
      </w:r>
    </w:p>
    <w:p w14:paraId="4B6B1403" w14:textId="2C475D26" w:rsidR="117F437F" w:rsidRPr="00226A27" w:rsidRDefault="117F437F" w:rsidP="00226A27">
      <w:pPr>
        <w:pStyle w:val="Heading3"/>
        <w:spacing w:before="0"/>
        <w:rPr>
          <w:rFonts w:asciiTheme="minorHAnsi" w:hAnsiTheme="minorHAnsi" w:cstheme="minorHAnsi"/>
          <w:sz w:val="22"/>
          <w:szCs w:val="22"/>
        </w:rPr>
      </w:pPr>
      <w:r w:rsidRPr="00226A27">
        <w:rPr>
          <w:rFonts w:asciiTheme="minorHAnsi" w:hAnsiTheme="minorHAnsi" w:cstheme="minorHAnsi"/>
          <w:sz w:val="22"/>
          <w:szCs w:val="22"/>
        </w:rPr>
        <w:t>Approval of Previous minutes:</w:t>
      </w:r>
    </w:p>
    <w:p w14:paraId="2DE50924" w14:textId="505581EE" w:rsidR="1B9E6615" w:rsidRPr="00226A27" w:rsidRDefault="117F437F" w:rsidP="00226A27">
      <w:pPr>
        <w:pStyle w:val="Motion"/>
        <w:spacing w:before="0" w:after="0"/>
        <w:rPr>
          <w:sz w:val="22"/>
          <w:szCs w:val="22"/>
        </w:rPr>
      </w:pPr>
      <w:r w:rsidRPr="00226A27">
        <w:rPr>
          <w:sz w:val="22"/>
          <w:szCs w:val="22"/>
        </w:rPr>
        <w:t xml:space="preserve">The Congregational Support Commission of Western Ontario Waterways Regional Council </w:t>
      </w:r>
      <w:r w:rsidRPr="00226A27">
        <w:rPr>
          <w:b/>
          <w:bCs/>
          <w:sz w:val="22"/>
          <w:szCs w:val="22"/>
        </w:rPr>
        <w:t>approve the minutes of</w:t>
      </w:r>
      <w:r w:rsidRPr="00226A27">
        <w:rPr>
          <w:sz w:val="22"/>
          <w:szCs w:val="22"/>
        </w:rPr>
        <w:t xml:space="preserve"> </w:t>
      </w:r>
      <w:hyperlink r:id="rId9" w:history="1">
        <w:r w:rsidR="006943AD" w:rsidRPr="00226A27">
          <w:rPr>
            <w:rStyle w:val="Hyperlink"/>
            <w:color w:val="auto"/>
            <w:sz w:val="22"/>
            <w:szCs w:val="22"/>
            <w:u w:val="none"/>
          </w:rPr>
          <w:t>August 5, 2025</w:t>
        </w:r>
      </w:hyperlink>
    </w:p>
    <w:p w14:paraId="4ECE68D9" w14:textId="6D49E6D3" w:rsidR="00984DFB" w:rsidRPr="00226A27" w:rsidRDefault="25ADDF23" w:rsidP="00226A27">
      <w:pPr>
        <w:pStyle w:val="Heading2"/>
        <w:spacing w:before="0"/>
        <w:rPr>
          <w:rFonts w:asciiTheme="minorHAnsi" w:hAnsiTheme="minorHAnsi" w:cstheme="minorHAnsi"/>
          <w:sz w:val="22"/>
        </w:rPr>
      </w:pPr>
      <w:r w:rsidRPr="00226A27">
        <w:rPr>
          <w:rFonts w:asciiTheme="minorHAnsi" w:hAnsiTheme="minorHAnsi" w:cstheme="minorHAnsi"/>
          <w:sz w:val="22"/>
        </w:rPr>
        <w:t>Business Arising</w:t>
      </w:r>
      <w:r w:rsidR="00AE2EB1" w:rsidRPr="00226A27">
        <w:rPr>
          <w:rFonts w:asciiTheme="minorHAnsi" w:hAnsiTheme="minorHAnsi" w:cstheme="minorHAnsi"/>
          <w:sz w:val="22"/>
        </w:rPr>
        <w:t>:</w:t>
      </w:r>
    </w:p>
    <w:p w14:paraId="18FA4F5C" w14:textId="14EE0F2D" w:rsidR="2AC35AB9" w:rsidRPr="00226A27" w:rsidRDefault="2AC35AB9" w:rsidP="00226A27">
      <w:pPr>
        <w:pStyle w:val="ListParagraph"/>
        <w:spacing w:before="0"/>
        <w:rPr>
          <w:rFonts w:cstheme="minorHAnsi"/>
          <w:sz w:val="22"/>
          <w:szCs w:val="22"/>
        </w:rPr>
      </w:pPr>
      <w:r w:rsidRPr="00226A27">
        <w:rPr>
          <w:rFonts w:cstheme="minorHAnsi"/>
          <w:sz w:val="22"/>
          <w:szCs w:val="22"/>
        </w:rPr>
        <w:t xml:space="preserve">Email votes (confirmation of) </w:t>
      </w:r>
    </w:p>
    <w:p w14:paraId="7B5BA42E" w14:textId="479F1FC9" w:rsidR="4D00BFA5" w:rsidRPr="00226A27" w:rsidRDefault="1510A3E9" w:rsidP="00226A27">
      <w:pPr>
        <w:pStyle w:val="ListParagraph"/>
        <w:numPr>
          <w:ilvl w:val="0"/>
          <w:numId w:val="0"/>
        </w:numPr>
        <w:spacing w:before="0"/>
        <w:ind w:left="720"/>
        <w:rPr>
          <w:rFonts w:cstheme="minorHAnsi"/>
          <w:b w:val="0"/>
          <w:bCs w:val="0"/>
          <w:sz w:val="22"/>
          <w:szCs w:val="22"/>
        </w:rPr>
      </w:pPr>
      <w:r w:rsidRPr="00226A27">
        <w:rPr>
          <w:rFonts w:cstheme="minorHAnsi"/>
          <w:sz w:val="22"/>
          <w:szCs w:val="22"/>
        </w:rPr>
        <w:t xml:space="preserve">250410 - </w:t>
      </w:r>
      <w:r w:rsidR="4D00BFA5" w:rsidRPr="00226A27">
        <w:rPr>
          <w:rFonts w:cstheme="minorHAnsi"/>
          <w:sz w:val="22"/>
          <w:szCs w:val="22"/>
        </w:rPr>
        <w:t xml:space="preserve">Angus UC – Sale </w:t>
      </w:r>
      <w:r w:rsidR="4D00BFA5" w:rsidRPr="00226A27">
        <w:rPr>
          <w:rFonts w:cstheme="minorHAnsi"/>
          <w:b w:val="0"/>
          <w:bCs w:val="0"/>
          <w:sz w:val="22"/>
          <w:szCs w:val="22"/>
        </w:rPr>
        <w:t>(this email vote never got into the next minutes.)</w:t>
      </w:r>
    </w:p>
    <w:p w14:paraId="4A2E0D95" w14:textId="6EDEFA8C" w:rsidR="7F4D4BBB" w:rsidRPr="00226A27" w:rsidRDefault="7F4D4BBB" w:rsidP="32AB5839">
      <w:pPr>
        <w:pStyle w:val="Motion"/>
        <w:rPr>
          <w:b/>
          <w:bCs/>
          <w:sz w:val="22"/>
          <w:szCs w:val="22"/>
        </w:rPr>
      </w:pPr>
      <w:r w:rsidRPr="00226A27">
        <w:rPr>
          <w:b/>
          <w:bCs/>
          <w:sz w:val="22"/>
          <w:szCs w:val="22"/>
        </w:rPr>
        <w:t xml:space="preserve">MOTION: Colin Snyder/Rebekah Duncan </w:t>
      </w:r>
    </w:p>
    <w:p w14:paraId="6E0D3004" w14:textId="793914D6" w:rsidR="7F4D4BBB" w:rsidRPr="00226A27" w:rsidRDefault="7F4D4BBB" w:rsidP="32AB5839">
      <w:pPr>
        <w:pStyle w:val="Motion"/>
        <w:rPr>
          <w:rFonts w:eastAsia="Aptos"/>
          <w:sz w:val="22"/>
          <w:szCs w:val="22"/>
        </w:rPr>
      </w:pPr>
      <w:r w:rsidRPr="00226A27">
        <w:rPr>
          <w:sz w:val="22"/>
          <w:szCs w:val="22"/>
        </w:rPr>
        <w:t xml:space="preserve">That the congregational support commission of Western Ontario Waterways Regional Council approve the request of the trustees of Grenfel United Church, for the sale of 56 Jonas St., Angus, the legal description of which is Lt </w:t>
      </w:r>
      <w:proofErr w:type="gramStart"/>
      <w:r w:rsidRPr="00226A27">
        <w:rPr>
          <w:sz w:val="22"/>
          <w:szCs w:val="22"/>
        </w:rPr>
        <w:t>A</w:t>
      </w:r>
      <w:proofErr w:type="gramEnd"/>
      <w:r w:rsidRPr="00226A27">
        <w:rPr>
          <w:sz w:val="22"/>
          <w:szCs w:val="22"/>
        </w:rPr>
        <w:t xml:space="preserve"> S/S Jonas St. PL 160A Essa Twp: Lt B S/S Jonas St PL 160A Essa Twp</w:t>
      </w:r>
    </w:p>
    <w:p w14:paraId="7F457F3A" w14:textId="2932A704" w:rsidR="7F4D4BBB" w:rsidRPr="00226A27" w:rsidRDefault="7F4D4BBB" w:rsidP="4B941BBF">
      <w:pPr>
        <w:pStyle w:val="Motion"/>
        <w:spacing w:before="0" w:after="0"/>
        <w:ind w:left="1701"/>
        <w:rPr>
          <w:rFonts w:eastAsia="Aptos"/>
          <w:sz w:val="22"/>
          <w:szCs w:val="22"/>
        </w:rPr>
      </w:pPr>
      <w:proofErr w:type="gramStart"/>
      <w:r w:rsidRPr="00226A27">
        <w:rPr>
          <w:sz w:val="22"/>
          <w:szCs w:val="22"/>
        </w:rPr>
        <w:t>Buyer :</w:t>
      </w:r>
      <w:proofErr w:type="gramEnd"/>
      <w:r w:rsidRPr="00226A27">
        <w:rPr>
          <w:sz w:val="22"/>
          <w:szCs w:val="22"/>
        </w:rPr>
        <w:t xml:space="preserve"> Brotherhood of the Cross and Star Worldwide Canada</w:t>
      </w:r>
      <w:r w:rsidRPr="00226A27">
        <w:rPr>
          <w:sz w:val="22"/>
          <w:szCs w:val="22"/>
        </w:rPr>
        <w:br/>
        <w:t>Sale Price: $600,000</w:t>
      </w:r>
    </w:p>
    <w:p w14:paraId="4E529D61" w14:textId="23CBC331" w:rsidR="7F4D4BBB" w:rsidRPr="00226A27" w:rsidRDefault="7F4D4BBB" w:rsidP="4B941BBF">
      <w:pPr>
        <w:pStyle w:val="Motion"/>
        <w:spacing w:before="0" w:after="0"/>
        <w:ind w:left="1701"/>
        <w:rPr>
          <w:sz w:val="22"/>
          <w:szCs w:val="22"/>
        </w:rPr>
      </w:pPr>
      <w:r w:rsidRPr="00226A27">
        <w:rPr>
          <w:sz w:val="22"/>
          <w:szCs w:val="22"/>
        </w:rPr>
        <w:t>Deposit:  $10,000</w:t>
      </w:r>
      <w:r w:rsidRPr="00226A27">
        <w:rPr>
          <w:sz w:val="22"/>
          <w:szCs w:val="22"/>
        </w:rPr>
        <w:br/>
        <w:t xml:space="preserve">Closing Date:  May 28, 2025 </w:t>
      </w:r>
    </w:p>
    <w:p w14:paraId="2DA08944" w14:textId="47F308AD" w:rsidR="7F4D4BBB" w:rsidRPr="00226A27" w:rsidRDefault="7F4D4BBB" w:rsidP="32AB5839">
      <w:pPr>
        <w:pStyle w:val="Motion"/>
        <w:rPr>
          <w:sz w:val="22"/>
          <w:szCs w:val="22"/>
        </w:rPr>
      </w:pPr>
      <w:r w:rsidRPr="00226A27">
        <w:rPr>
          <w:sz w:val="22"/>
          <w:szCs w:val="22"/>
        </w:rPr>
        <w:lastRenderedPageBreak/>
        <w:t xml:space="preserve">Includes all chattels remaining, including but not limited to pews, piano x 2, organ, chairs, tables, kitchen equipment, etc. </w:t>
      </w:r>
    </w:p>
    <w:p w14:paraId="1526C19B" w14:textId="77777777" w:rsidR="00BE020B" w:rsidRPr="00226A27" w:rsidRDefault="7F4D4BBB" w:rsidP="00BE020B">
      <w:pPr>
        <w:pStyle w:val="Motion"/>
        <w:rPr>
          <w:sz w:val="22"/>
          <w:szCs w:val="22"/>
        </w:rPr>
      </w:pPr>
      <w:r w:rsidRPr="00226A27">
        <w:rPr>
          <w:sz w:val="22"/>
          <w:szCs w:val="22"/>
        </w:rPr>
        <w:t>Funds to be held in trust by Grenfel United Church Trustees.</w:t>
      </w:r>
    </w:p>
    <w:p w14:paraId="640E278B" w14:textId="194F601C" w:rsidR="00BE020B" w:rsidRPr="00226A27" w:rsidRDefault="00BE020B" w:rsidP="00BE020B">
      <w:pPr>
        <w:pStyle w:val="Motion"/>
        <w:jc w:val="right"/>
        <w:rPr>
          <w:b/>
          <w:bCs/>
          <w:sz w:val="22"/>
          <w:szCs w:val="22"/>
        </w:rPr>
      </w:pPr>
      <w:r w:rsidRPr="00226A27">
        <w:rPr>
          <w:b/>
          <w:bCs/>
          <w:sz w:val="22"/>
          <w:szCs w:val="22"/>
        </w:rPr>
        <w:t xml:space="preserve">CARRIED. </w:t>
      </w:r>
    </w:p>
    <w:p w14:paraId="58CB4941" w14:textId="2BE437F3" w:rsidR="3D5B5229" w:rsidRPr="00226A27" w:rsidRDefault="1C02A919" w:rsidP="404795C7">
      <w:pPr>
        <w:pStyle w:val="ListParagraph"/>
        <w:rPr>
          <w:rFonts w:cstheme="minorHAnsi"/>
          <w:sz w:val="22"/>
          <w:szCs w:val="22"/>
        </w:rPr>
      </w:pPr>
      <w:r w:rsidRPr="00226A27">
        <w:rPr>
          <w:rFonts w:cstheme="minorHAnsi"/>
          <w:sz w:val="22"/>
          <w:szCs w:val="22"/>
        </w:rPr>
        <w:t xml:space="preserve">250825 - </w:t>
      </w:r>
      <w:r w:rsidR="3D5B5229" w:rsidRPr="00226A27">
        <w:rPr>
          <w:rFonts w:cstheme="minorHAnsi"/>
          <w:sz w:val="22"/>
          <w:szCs w:val="22"/>
        </w:rPr>
        <w:t xml:space="preserve">Rockwood UC – </w:t>
      </w:r>
      <w:r w:rsidR="0071101E" w:rsidRPr="00226A27">
        <w:rPr>
          <w:rFonts w:cstheme="minorHAnsi"/>
          <w:sz w:val="22"/>
          <w:szCs w:val="22"/>
        </w:rPr>
        <w:t xml:space="preserve">Sale </w:t>
      </w:r>
      <w:r w:rsidR="0071101E">
        <w:rPr>
          <w:rFonts w:cstheme="minorHAnsi"/>
          <w:sz w:val="22"/>
          <w:szCs w:val="22"/>
        </w:rPr>
        <w:t>o</w:t>
      </w:r>
      <w:r w:rsidR="0071101E" w:rsidRPr="00226A27">
        <w:rPr>
          <w:rFonts w:cstheme="minorHAnsi"/>
          <w:sz w:val="22"/>
          <w:szCs w:val="22"/>
        </w:rPr>
        <w:t>f Property</w:t>
      </w:r>
    </w:p>
    <w:p w14:paraId="1A8532AD" w14:textId="73948E4D" w:rsidR="4B941BBF" w:rsidRPr="00226A27" w:rsidRDefault="3D5B5229" w:rsidP="2C846BEB">
      <w:pPr>
        <w:pStyle w:val="Motion"/>
        <w:rPr>
          <w:b/>
          <w:bCs/>
          <w:sz w:val="22"/>
          <w:szCs w:val="22"/>
        </w:rPr>
      </w:pPr>
      <w:r w:rsidRPr="00226A27">
        <w:rPr>
          <w:b/>
          <w:bCs/>
          <w:sz w:val="22"/>
          <w:szCs w:val="22"/>
        </w:rPr>
        <w:t>MOTION: Gord Dunbar / Peter Kupfer</w:t>
      </w:r>
    </w:p>
    <w:p w14:paraId="17E7022D" w14:textId="0113AA66" w:rsidR="4B941BBF" w:rsidRPr="00226A27" w:rsidRDefault="3D5B5229" w:rsidP="404795C7">
      <w:pPr>
        <w:pStyle w:val="Motion"/>
        <w:rPr>
          <w:rFonts w:eastAsia="Aptos"/>
          <w:b/>
          <w:bCs/>
          <w:sz w:val="22"/>
          <w:szCs w:val="22"/>
        </w:rPr>
      </w:pPr>
      <w:r w:rsidRPr="00226A27">
        <w:rPr>
          <w:sz w:val="22"/>
          <w:szCs w:val="22"/>
        </w:rPr>
        <w:t xml:space="preserve">that the Congregational Support Commission of Western Ontario Waterways Regional Council approves the request of the Board of Trustees of Rockwood United Church of the Rockwood Stone Pastoral Charge </w:t>
      </w:r>
    </w:p>
    <w:p w14:paraId="19C5171D" w14:textId="37746F56" w:rsidR="4B941BBF" w:rsidRPr="00226A27" w:rsidRDefault="3D5B5229" w:rsidP="404795C7">
      <w:pPr>
        <w:pStyle w:val="Motion"/>
        <w:rPr>
          <w:rFonts w:eastAsia="Aptos"/>
          <w:b/>
          <w:bCs/>
          <w:sz w:val="22"/>
          <w:szCs w:val="22"/>
        </w:rPr>
      </w:pPr>
      <w:r w:rsidRPr="00226A27">
        <w:rPr>
          <w:sz w:val="22"/>
          <w:szCs w:val="22"/>
        </w:rPr>
        <w:t xml:space="preserve">To the sale of certain Real Property, the legal description of which is 112 Harris Street*, and the municipal address of which is 112 Harris Street, Rockwood, pursuant to an agreement between the Trustees of Rockwood United Church a congregation of The United Church of Canada, as seller, and Darrell Parsons as purchaser dated the 21st day of August, 2025, and subject to regional council approval, the terms of which are as follows: </w:t>
      </w:r>
    </w:p>
    <w:p w14:paraId="6DE1410E" w14:textId="6F636B0F" w:rsidR="4B941BBF" w:rsidRPr="00226A27" w:rsidRDefault="3D5B5229" w:rsidP="345BBDD4">
      <w:pPr>
        <w:pStyle w:val="Motion"/>
        <w:spacing w:before="0" w:after="0"/>
        <w:ind w:left="1701"/>
        <w:rPr>
          <w:rFonts w:eastAsia="Aptos"/>
          <w:b/>
          <w:bCs/>
          <w:sz w:val="22"/>
          <w:szCs w:val="22"/>
        </w:rPr>
      </w:pPr>
      <w:r w:rsidRPr="00226A27">
        <w:rPr>
          <w:sz w:val="22"/>
          <w:szCs w:val="22"/>
        </w:rPr>
        <w:t>Sale Price: $600,000</w:t>
      </w:r>
    </w:p>
    <w:p w14:paraId="71C2A3F4" w14:textId="224772AF" w:rsidR="4B941BBF" w:rsidRPr="00226A27" w:rsidRDefault="3D5B5229" w:rsidP="345BBDD4">
      <w:pPr>
        <w:pStyle w:val="Motion"/>
        <w:spacing w:before="0" w:after="0"/>
        <w:ind w:left="1701"/>
        <w:rPr>
          <w:rFonts w:eastAsia="Aptos"/>
          <w:b/>
          <w:bCs/>
          <w:sz w:val="22"/>
          <w:szCs w:val="22"/>
        </w:rPr>
      </w:pPr>
      <w:r w:rsidRPr="00226A27">
        <w:rPr>
          <w:sz w:val="22"/>
          <w:szCs w:val="22"/>
        </w:rPr>
        <w:t>Deposit $50,000</w:t>
      </w:r>
    </w:p>
    <w:p w14:paraId="257E035B" w14:textId="25490F40" w:rsidR="4B941BBF" w:rsidRPr="00226A27" w:rsidRDefault="3D5B5229" w:rsidP="345BBDD4">
      <w:pPr>
        <w:pStyle w:val="Motion"/>
        <w:spacing w:before="0" w:after="0"/>
        <w:ind w:left="1701"/>
        <w:rPr>
          <w:rFonts w:eastAsia="Aptos"/>
          <w:b/>
          <w:bCs/>
          <w:sz w:val="22"/>
          <w:szCs w:val="22"/>
        </w:rPr>
      </w:pPr>
      <w:r w:rsidRPr="00226A27">
        <w:rPr>
          <w:sz w:val="22"/>
          <w:szCs w:val="22"/>
        </w:rPr>
        <w:t>Closing Date: October 20, 2025</w:t>
      </w:r>
    </w:p>
    <w:p w14:paraId="522B41B7" w14:textId="018EF3EE" w:rsidR="4B941BBF" w:rsidRPr="00226A27" w:rsidRDefault="3D5B5229" w:rsidP="404795C7">
      <w:pPr>
        <w:pStyle w:val="Motion"/>
        <w:rPr>
          <w:rFonts w:eastAsia="Aptos"/>
          <w:b/>
          <w:bCs/>
          <w:sz w:val="22"/>
          <w:szCs w:val="22"/>
        </w:rPr>
      </w:pPr>
      <w:r w:rsidRPr="00226A27">
        <w:rPr>
          <w:sz w:val="22"/>
          <w:szCs w:val="22"/>
        </w:rPr>
        <w:t>to the following disposition of the proceeds arising from the transaction:</w:t>
      </w:r>
    </w:p>
    <w:p w14:paraId="53A064EE" w14:textId="34FF7BD1" w:rsidR="4B941BBF" w:rsidRPr="00226A27" w:rsidRDefault="3D5B5229" w:rsidP="404795C7">
      <w:pPr>
        <w:pStyle w:val="Motion"/>
        <w:rPr>
          <w:rFonts w:eastAsia="Aptos"/>
          <w:b/>
          <w:bCs/>
          <w:sz w:val="22"/>
          <w:szCs w:val="22"/>
        </w:rPr>
      </w:pPr>
      <w:r w:rsidRPr="00226A27">
        <w:rPr>
          <w:sz w:val="22"/>
          <w:szCs w:val="22"/>
        </w:rPr>
        <w:t>Full and immediate repayment of the mortgage held by the church on 107 Harris Street, Rockwood (remaining mortgage cost of about $166,166 July 2025) Payment of costs related to the sale of the property (e.g., 5% Realtor commission fee and legal fees)</w:t>
      </w:r>
    </w:p>
    <w:p w14:paraId="2625DD64" w14:textId="718E3B4F" w:rsidR="4B941BBF" w:rsidRPr="00226A27" w:rsidRDefault="3D5B5229" w:rsidP="404795C7">
      <w:pPr>
        <w:pStyle w:val="Motion"/>
        <w:rPr>
          <w:rFonts w:eastAsia="Aptos"/>
          <w:b/>
          <w:bCs/>
          <w:sz w:val="22"/>
          <w:szCs w:val="22"/>
        </w:rPr>
      </w:pPr>
      <w:r w:rsidRPr="00226A27">
        <w:rPr>
          <w:sz w:val="22"/>
          <w:szCs w:val="22"/>
        </w:rPr>
        <w:t xml:space="preserve">Payment of costs related to the demolition of the House and building of the parking lot at 105 Harris Street, Rockwood currently estimated at $350,000. </w:t>
      </w:r>
    </w:p>
    <w:p w14:paraId="04219EE4" w14:textId="3BB2EA09" w:rsidR="4B941BBF" w:rsidRPr="00226A27" w:rsidRDefault="3D5B5229" w:rsidP="404795C7">
      <w:pPr>
        <w:pStyle w:val="Motion"/>
        <w:rPr>
          <w:rFonts w:eastAsia="Aptos"/>
          <w:b/>
          <w:bCs/>
          <w:sz w:val="22"/>
          <w:szCs w:val="22"/>
        </w:rPr>
      </w:pPr>
      <w:r w:rsidRPr="00226A27">
        <w:rPr>
          <w:sz w:val="22"/>
          <w:szCs w:val="22"/>
        </w:rPr>
        <w:t xml:space="preserve">To the Board of Trustees returning to seek further approvals for the disposition of the remaining proceeds arising from the transaction and following disposition of proceeds as listed in (b) above. </w:t>
      </w:r>
    </w:p>
    <w:p w14:paraId="318C912B" w14:textId="23347D4A" w:rsidR="4B941BBF" w:rsidRPr="00226A27" w:rsidRDefault="3D5B5229" w:rsidP="404795C7">
      <w:pPr>
        <w:pStyle w:val="Motion"/>
        <w:rPr>
          <w:rFonts w:eastAsia="Aptos"/>
          <w:b/>
          <w:bCs/>
          <w:sz w:val="22"/>
          <w:szCs w:val="22"/>
        </w:rPr>
      </w:pPr>
      <w:r w:rsidRPr="00226A27">
        <w:rPr>
          <w:sz w:val="22"/>
          <w:szCs w:val="22"/>
        </w:rPr>
        <w:t>The Real Property referred to in the above resolution is within the bounds of the Western Ontario Waterways Regional Council.</w:t>
      </w:r>
    </w:p>
    <w:p w14:paraId="7F93497E" w14:textId="232E3429" w:rsidR="4B941BBF" w:rsidRPr="00226A27" w:rsidRDefault="3D5B5229" w:rsidP="404795C7">
      <w:pPr>
        <w:pStyle w:val="Motion"/>
        <w:rPr>
          <w:rFonts w:eastAsia="Aptos"/>
          <w:b/>
          <w:bCs/>
          <w:sz w:val="22"/>
          <w:szCs w:val="22"/>
        </w:rPr>
      </w:pPr>
      <w:r w:rsidRPr="00226A27">
        <w:rPr>
          <w:sz w:val="22"/>
          <w:szCs w:val="22"/>
        </w:rPr>
        <w:t>The said Real Property is held by the Trustees of Rockwood United Church, a congregation of The United Church of Canada and part of the Rockwood Stone Pastoral Charge, in trust for Rockwood United Church as a part of The United Church of Canada.</w:t>
      </w:r>
    </w:p>
    <w:p w14:paraId="67911F92" w14:textId="4E0F6FD1" w:rsidR="4B941BBF" w:rsidRPr="00226A27" w:rsidRDefault="3D5B5229" w:rsidP="404795C7">
      <w:pPr>
        <w:pStyle w:val="Motion"/>
        <w:rPr>
          <w:rFonts w:eastAsia="Aptos"/>
          <w:b/>
          <w:bCs/>
          <w:sz w:val="22"/>
          <w:szCs w:val="22"/>
        </w:rPr>
      </w:pPr>
      <w:r w:rsidRPr="00226A27">
        <w:rPr>
          <w:sz w:val="22"/>
          <w:szCs w:val="22"/>
        </w:rPr>
        <w:t xml:space="preserve"> * Full Legal name: PT LT O PL 65 ERAMOSA; PT PINE ST PL 65 ERAMOSA AS CLOSED BY ROS228640; PT LT 17 PL 65 ERAMOSA; PT FORMER BED OF BRANCH CREEK PL150 STRANGE’S SURVEY ROCKWOOD ERAMOSA PTS 4,55,12,13,14,15 &amp; 16, 61r2060; DESCRIPTION MAY NOT BE ACCEPTABLE IN FUTURE AS IN ROS230373: GUELPH-ERAMOSA </w:t>
      </w:r>
    </w:p>
    <w:p w14:paraId="16C2D5C3" w14:textId="5F0A8671" w:rsidR="4B941BBF" w:rsidRPr="00226A27" w:rsidRDefault="00BE020B" w:rsidP="00BE020B">
      <w:pPr>
        <w:pStyle w:val="Motion"/>
        <w:jc w:val="right"/>
        <w:rPr>
          <w:rFonts w:eastAsia="Aptos"/>
          <w:b/>
          <w:bCs/>
          <w:sz w:val="22"/>
          <w:szCs w:val="22"/>
        </w:rPr>
      </w:pPr>
      <w:r w:rsidRPr="00226A27">
        <w:rPr>
          <w:b/>
          <w:bCs/>
          <w:sz w:val="22"/>
          <w:szCs w:val="22"/>
        </w:rPr>
        <w:t xml:space="preserve">CARRIED. </w:t>
      </w:r>
    </w:p>
    <w:p w14:paraId="546F7321" w14:textId="1AA612AF" w:rsidR="40D425DC" w:rsidRPr="00226A27" w:rsidRDefault="4A3B1E2E" w:rsidP="00BE020B">
      <w:pPr>
        <w:ind w:left="1134"/>
        <w:jc w:val="right"/>
        <w:rPr>
          <w:rFonts w:cstheme="minorHAnsi"/>
          <w:b/>
          <w:bCs/>
          <w:i/>
          <w:iCs/>
          <w:lang w:val="en-CA"/>
        </w:rPr>
      </w:pPr>
      <w:r w:rsidRPr="00226A27">
        <w:rPr>
          <w:rFonts w:cstheme="minorHAnsi"/>
          <w:b/>
          <w:bCs/>
          <w:i/>
          <w:iCs/>
          <w:lang w:val="en-CA"/>
        </w:rPr>
        <w:t>Note: This offer has fallen through. A revised one might be coming.</w:t>
      </w:r>
    </w:p>
    <w:p w14:paraId="5CDDB4BC" w14:textId="2887F0AE" w:rsidR="00CC0536" w:rsidRPr="00226A27" w:rsidRDefault="3B0A6444" w:rsidP="00FF55C2">
      <w:pPr>
        <w:pStyle w:val="Heading2"/>
        <w:rPr>
          <w:rFonts w:asciiTheme="minorHAnsi" w:hAnsiTheme="minorHAnsi" w:cstheme="minorHAnsi"/>
          <w:sz w:val="22"/>
        </w:rPr>
      </w:pPr>
      <w:r w:rsidRPr="00226A27">
        <w:rPr>
          <w:rFonts w:asciiTheme="minorHAnsi" w:hAnsiTheme="minorHAnsi" w:cstheme="minorHAnsi"/>
          <w:sz w:val="22"/>
        </w:rPr>
        <w:t>Con</w:t>
      </w:r>
      <w:r w:rsidR="25ADDF23" w:rsidRPr="00226A27">
        <w:rPr>
          <w:rFonts w:asciiTheme="minorHAnsi" w:hAnsiTheme="minorHAnsi" w:cstheme="minorHAnsi"/>
          <w:sz w:val="22"/>
        </w:rPr>
        <w:t>sent Docket</w:t>
      </w:r>
    </w:p>
    <w:p w14:paraId="74341D9C" w14:textId="77777777" w:rsidR="00BA09DE" w:rsidRPr="00BA09DE" w:rsidRDefault="00BA09DE" w:rsidP="00BA09DE">
      <w:pPr>
        <w:pStyle w:val="ListParagraph"/>
        <w:numPr>
          <w:ilvl w:val="0"/>
          <w:numId w:val="24"/>
        </w:numPr>
        <w:spacing w:before="0"/>
        <w:rPr>
          <w:rFonts w:eastAsiaTheme="minorEastAsia" w:cstheme="minorHAnsi"/>
          <w:sz w:val="22"/>
          <w:szCs w:val="22"/>
        </w:rPr>
      </w:pPr>
      <w:r w:rsidRPr="00BA09DE">
        <w:rPr>
          <w:rFonts w:cstheme="minorHAnsi"/>
          <w:sz w:val="22"/>
          <w:szCs w:val="22"/>
        </w:rPr>
        <w:t>Documents received for information</w:t>
      </w:r>
    </w:p>
    <w:p w14:paraId="7741EBDA" w14:textId="429F3482" w:rsidR="00BA09DE" w:rsidRPr="00B17716" w:rsidRDefault="00BA09DE" w:rsidP="00BA09DE">
      <w:pPr>
        <w:pStyle w:val="ListParagraph"/>
        <w:numPr>
          <w:ilvl w:val="1"/>
          <w:numId w:val="24"/>
        </w:numPr>
        <w:spacing w:before="0"/>
        <w:rPr>
          <w:rFonts w:eastAsiaTheme="minorEastAsia" w:cstheme="minorHAnsi"/>
          <w:sz w:val="22"/>
          <w:szCs w:val="22"/>
        </w:rPr>
      </w:pPr>
      <w:r>
        <w:rPr>
          <w:rFonts w:cstheme="minorHAnsi"/>
          <w:sz w:val="22"/>
          <w:szCs w:val="22"/>
        </w:rPr>
        <w:lastRenderedPageBreak/>
        <w:t>Annual Reports</w:t>
      </w:r>
    </w:p>
    <w:p w14:paraId="118B4F3B" w14:textId="77777777" w:rsidR="00936579" w:rsidRPr="00400AE4" w:rsidRDefault="00936579" w:rsidP="00400AE4">
      <w:pPr>
        <w:pStyle w:val="ListParagraph"/>
        <w:numPr>
          <w:ilvl w:val="2"/>
          <w:numId w:val="24"/>
        </w:numPr>
        <w:spacing w:before="0"/>
        <w:rPr>
          <w:b w:val="0"/>
          <w:bCs w:val="0"/>
          <w:sz w:val="22"/>
          <w:szCs w:val="22"/>
        </w:rPr>
      </w:pPr>
      <w:hyperlink r:id="rId10" w:history="1">
        <w:r w:rsidRPr="00400AE4">
          <w:rPr>
            <w:rStyle w:val="Hyperlink"/>
            <w:b w:val="0"/>
            <w:bCs w:val="0"/>
            <w:sz w:val="22"/>
            <w:szCs w:val="22"/>
          </w:rPr>
          <w:t>Shelburne - 2024 AGM Report.pdf</w:t>
        </w:r>
      </w:hyperlink>
    </w:p>
    <w:p w14:paraId="459F581D" w14:textId="77777777" w:rsidR="008428E0" w:rsidRPr="00400AE4" w:rsidRDefault="008428E0" w:rsidP="00400AE4">
      <w:pPr>
        <w:pStyle w:val="ListParagraph"/>
        <w:numPr>
          <w:ilvl w:val="2"/>
          <w:numId w:val="24"/>
        </w:numPr>
        <w:spacing w:before="0"/>
        <w:rPr>
          <w:b w:val="0"/>
          <w:bCs w:val="0"/>
          <w:sz w:val="22"/>
          <w:szCs w:val="22"/>
        </w:rPr>
      </w:pPr>
      <w:hyperlink r:id="rId11" w:history="1">
        <w:r w:rsidRPr="00400AE4">
          <w:rPr>
            <w:rStyle w:val="Hyperlink"/>
            <w:b w:val="0"/>
            <w:bCs w:val="0"/>
            <w:sz w:val="22"/>
            <w:szCs w:val="22"/>
          </w:rPr>
          <w:t>Bayfield - Annual Report for year 2024.pdf</w:t>
        </w:r>
      </w:hyperlink>
    </w:p>
    <w:p w14:paraId="47C2D7A2" w14:textId="77777777" w:rsidR="008428E0" w:rsidRPr="00400AE4" w:rsidRDefault="008428E0" w:rsidP="00400AE4">
      <w:pPr>
        <w:pStyle w:val="ListParagraph"/>
        <w:numPr>
          <w:ilvl w:val="2"/>
          <w:numId w:val="24"/>
        </w:numPr>
        <w:spacing w:before="0"/>
        <w:rPr>
          <w:b w:val="0"/>
          <w:bCs w:val="0"/>
          <w:sz w:val="22"/>
          <w:szCs w:val="22"/>
        </w:rPr>
      </w:pPr>
      <w:hyperlink r:id="rId12" w:history="1">
        <w:r w:rsidRPr="00400AE4">
          <w:rPr>
            <w:rStyle w:val="Hyperlink"/>
            <w:b w:val="0"/>
            <w:bCs w:val="0"/>
            <w:sz w:val="22"/>
            <w:szCs w:val="22"/>
          </w:rPr>
          <w:t>Brussels United 2024 ANNUAL REPORT BOOK Jan 2025 (1).pdf</w:t>
        </w:r>
      </w:hyperlink>
    </w:p>
    <w:p w14:paraId="3CBE3481" w14:textId="77777777" w:rsidR="00400AE4" w:rsidRPr="00400AE4" w:rsidRDefault="00400AE4" w:rsidP="00400AE4">
      <w:pPr>
        <w:pStyle w:val="ListParagraph"/>
        <w:numPr>
          <w:ilvl w:val="2"/>
          <w:numId w:val="24"/>
        </w:numPr>
        <w:spacing w:before="0"/>
        <w:rPr>
          <w:b w:val="0"/>
          <w:bCs w:val="0"/>
          <w:sz w:val="22"/>
          <w:szCs w:val="22"/>
        </w:rPr>
      </w:pPr>
      <w:hyperlink r:id="rId13" w:history="1">
        <w:r w:rsidRPr="00400AE4">
          <w:rPr>
            <w:rStyle w:val="Hyperlink"/>
            <w:b w:val="0"/>
            <w:bCs w:val="0"/>
            <w:sz w:val="22"/>
            <w:szCs w:val="22"/>
          </w:rPr>
          <w:t>Crawford UC 2024 Annual Report.pdf</w:t>
        </w:r>
      </w:hyperlink>
    </w:p>
    <w:p w14:paraId="3D40AF69" w14:textId="7AD4A896" w:rsidR="00B17716" w:rsidRPr="00400AE4" w:rsidRDefault="00B17716" w:rsidP="00400AE4">
      <w:pPr>
        <w:pStyle w:val="ListParagraph"/>
        <w:numPr>
          <w:ilvl w:val="2"/>
          <w:numId w:val="24"/>
        </w:numPr>
        <w:spacing w:before="0"/>
        <w:rPr>
          <w:rFonts w:eastAsiaTheme="minorEastAsia" w:cstheme="minorHAnsi"/>
          <w:b w:val="0"/>
          <w:bCs w:val="0"/>
          <w:sz w:val="20"/>
          <w:szCs w:val="20"/>
        </w:rPr>
      </w:pPr>
    </w:p>
    <w:p w14:paraId="48AC1B77" w14:textId="3A7E3E35" w:rsidR="00CC156C" w:rsidRPr="00226A27" w:rsidRDefault="79D6BA60" w:rsidP="0061708C">
      <w:pPr>
        <w:pStyle w:val="ListParagraph"/>
        <w:spacing w:before="0"/>
        <w:rPr>
          <w:rFonts w:eastAsiaTheme="minorEastAsia" w:cstheme="minorHAnsi"/>
          <w:sz w:val="22"/>
          <w:szCs w:val="22"/>
        </w:rPr>
      </w:pPr>
      <w:r w:rsidRPr="00226A27">
        <w:rPr>
          <w:rFonts w:cstheme="minorHAnsi"/>
          <w:sz w:val="22"/>
          <w:szCs w:val="22"/>
        </w:rPr>
        <w:t>Pastoral Charge Supervisors</w:t>
      </w:r>
    </w:p>
    <w:p w14:paraId="428056B0" w14:textId="535D51CD" w:rsidR="00F8038C" w:rsidRPr="0061708C" w:rsidRDefault="00F8038C" w:rsidP="0061708C">
      <w:pPr>
        <w:pStyle w:val="ListParagraph"/>
        <w:spacing w:before="0"/>
        <w:rPr>
          <w:rStyle w:val="eop"/>
          <w:rFonts w:eastAsiaTheme="minorEastAsia" w:cstheme="minorHAnsi"/>
          <w:sz w:val="22"/>
          <w:szCs w:val="22"/>
        </w:rPr>
      </w:pPr>
      <w:r w:rsidRPr="00226A27">
        <w:rPr>
          <w:rStyle w:val="normaltextrun"/>
          <w:rFonts w:cstheme="minorHAnsi"/>
          <w:color w:val="000000"/>
          <w:sz w:val="22"/>
          <w:szCs w:val="22"/>
          <w:shd w:val="clear" w:color="auto" w:fill="FFFFFF"/>
        </w:rPr>
        <w:t xml:space="preserve">Budget </w:t>
      </w:r>
      <w:r w:rsidR="005878F5">
        <w:rPr>
          <w:rStyle w:val="normaltextrun"/>
          <w:rFonts w:cstheme="minorHAnsi"/>
          <w:color w:val="000000"/>
          <w:sz w:val="22"/>
          <w:szCs w:val="22"/>
          <w:shd w:val="clear" w:color="auto" w:fill="FFFFFF"/>
        </w:rPr>
        <w:t>Update</w:t>
      </w:r>
      <w:r w:rsidRPr="00226A27">
        <w:rPr>
          <w:rStyle w:val="eop"/>
          <w:rFonts w:cstheme="minorHAnsi"/>
          <w:color w:val="000000"/>
          <w:sz w:val="22"/>
          <w:szCs w:val="22"/>
          <w:shd w:val="clear" w:color="auto" w:fill="FFFFFF"/>
        </w:rPr>
        <w:t> </w:t>
      </w:r>
    </w:p>
    <w:p w14:paraId="46A095F6" w14:textId="5390C7A9" w:rsidR="0061708C" w:rsidRDefault="0061708C" w:rsidP="0061708C">
      <w:pPr>
        <w:pStyle w:val="ListParagraph"/>
        <w:numPr>
          <w:ilvl w:val="0"/>
          <w:numId w:val="0"/>
        </w:numPr>
        <w:spacing w:before="0"/>
        <w:ind w:left="567"/>
        <w:rPr>
          <w:rStyle w:val="eop"/>
          <w:rFonts w:eastAsiaTheme="minorEastAsia" w:cstheme="minorHAnsi"/>
          <w:b w:val="0"/>
          <w:bCs w:val="0"/>
          <w:sz w:val="22"/>
          <w:szCs w:val="22"/>
        </w:rPr>
      </w:pPr>
      <w:r w:rsidRPr="0061708C">
        <w:rPr>
          <w:rStyle w:val="normaltextrun"/>
          <w:rFonts w:cstheme="minorHAnsi"/>
          <w:b w:val="0"/>
          <w:bCs w:val="0"/>
          <w:color w:val="000000"/>
          <w:sz w:val="22"/>
          <w:szCs w:val="22"/>
          <w:shd w:val="clear" w:color="auto" w:fill="FFFFFF"/>
        </w:rPr>
        <w:t>John Neff gave an overview of the 2024 budget.</w:t>
      </w:r>
      <w:r w:rsidRPr="0061708C">
        <w:rPr>
          <w:rStyle w:val="eop"/>
          <w:rFonts w:eastAsiaTheme="minorEastAsia" w:cstheme="minorHAnsi"/>
          <w:b w:val="0"/>
          <w:bCs w:val="0"/>
          <w:sz w:val="22"/>
          <w:szCs w:val="22"/>
        </w:rPr>
        <w:t xml:space="preserve"> </w:t>
      </w:r>
    </w:p>
    <w:p w14:paraId="74487D40" w14:textId="77777777" w:rsidR="00E742F8" w:rsidRPr="0061708C" w:rsidRDefault="00E742F8" w:rsidP="0061708C">
      <w:pPr>
        <w:pStyle w:val="ListParagraph"/>
        <w:numPr>
          <w:ilvl w:val="0"/>
          <w:numId w:val="0"/>
        </w:numPr>
        <w:spacing w:before="0"/>
        <w:ind w:left="567"/>
        <w:rPr>
          <w:rStyle w:val="eop"/>
          <w:rFonts w:eastAsiaTheme="minorEastAsia" w:cstheme="minorHAnsi"/>
          <w:b w:val="0"/>
          <w:bCs w:val="0"/>
          <w:sz w:val="22"/>
          <w:szCs w:val="22"/>
        </w:rPr>
      </w:pPr>
    </w:p>
    <w:p w14:paraId="61C55D84" w14:textId="5F20D8D1" w:rsidR="004A5391" w:rsidRDefault="060DD6C0" w:rsidP="0061708C">
      <w:pPr>
        <w:pStyle w:val="ListParagraph"/>
        <w:spacing w:before="0"/>
        <w:rPr>
          <w:rFonts w:cstheme="minorHAnsi"/>
          <w:sz w:val="22"/>
          <w:szCs w:val="22"/>
        </w:rPr>
      </w:pPr>
      <w:r w:rsidRPr="00226A27">
        <w:rPr>
          <w:rFonts w:cstheme="minorHAnsi"/>
          <w:sz w:val="22"/>
          <w:szCs w:val="22"/>
        </w:rPr>
        <w:t>Report from Rep to the Executive</w:t>
      </w:r>
    </w:p>
    <w:p w14:paraId="0A2AA1AC" w14:textId="77AD02D2" w:rsidR="0061708C" w:rsidRDefault="0061708C" w:rsidP="0061708C">
      <w:pPr>
        <w:pStyle w:val="ListParagraph"/>
        <w:numPr>
          <w:ilvl w:val="0"/>
          <w:numId w:val="0"/>
        </w:numPr>
        <w:spacing w:before="0"/>
        <w:ind w:left="567"/>
        <w:rPr>
          <w:rFonts w:cstheme="minorHAnsi"/>
          <w:b w:val="0"/>
          <w:bCs w:val="0"/>
          <w:sz w:val="22"/>
          <w:szCs w:val="22"/>
        </w:rPr>
      </w:pPr>
      <w:r w:rsidRPr="0061708C">
        <w:rPr>
          <w:rFonts w:cstheme="minorHAnsi"/>
          <w:b w:val="0"/>
          <w:bCs w:val="0"/>
          <w:sz w:val="22"/>
          <w:szCs w:val="22"/>
        </w:rPr>
        <w:t xml:space="preserve">Roz Vincent-Haven </w:t>
      </w:r>
      <w:r w:rsidR="005878F5">
        <w:rPr>
          <w:rFonts w:cstheme="minorHAnsi"/>
          <w:b w:val="0"/>
          <w:bCs w:val="0"/>
          <w:sz w:val="22"/>
          <w:szCs w:val="22"/>
        </w:rPr>
        <w:t xml:space="preserve">presented a brief oral report. </w:t>
      </w:r>
    </w:p>
    <w:p w14:paraId="60B0F6BB" w14:textId="77777777" w:rsidR="00E742F8" w:rsidRPr="0061708C" w:rsidRDefault="00E742F8" w:rsidP="0061708C">
      <w:pPr>
        <w:pStyle w:val="ListParagraph"/>
        <w:numPr>
          <w:ilvl w:val="0"/>
          <w:numId w:val="0"/>
        </w:numPr>
        <w:spacing w:before="0"/>
        <w:ind w:left="567"/>
        <w:rPr>
          <w:rFonts w:cstheme="minorHAnsi"/>
          <w:b w:val="0"/>
          <w:bCs w:val="0"/>
          <w:sz w:val="22"/>
          <w:szCs w:val="22"/>
        </w:rPr>
      </w:pPr>
    </w:p>
    <w:p w14:paraId="14313748" w14:textId="0416D607" w:rsidR="00ED29BC" w:rsidRPr="00226A27" w:rsidRDefault="00ED29BC" w:rsidP="0061708C">
      <w:pPr>
        <w:pStyle w:val="ListParagraph"/>
        <w:spacing w:before="0"/>
        <w:rPr>
          <w:rFonts w:cstheme="minorHAnsi"/>
          <w:sz w:val="22"/>
          <w:szCs w:val="22"/>
        </w:rPr>
      </w:pPr>
      <w:r w:rsidRPr="00226A27">
        <w:rPr>
          <w:rFonts w:cstheme="minorHAnsi"/>
          <w:sz w:val="22"/>
          <w:szCs w:val="22"/>
        </w:rPr>
        <w:t xml:space="preserve"> Congregational Support Minister (CSM) Report</w:t>
      </w:r>
    </w:p>
    <w:p w14:paraId="6CE91E16" w14:textId="6D9D09C9" w:rsidR="00C75F95" w:rsidRPr="00226A27" w:rsidRDefault="00C75F95" w:rsidP="0061708C">
      <w:pPr>
        <w:spacing w:after="0"/>
        <w:ind w:left="567"/>
        <w:rPr>
          <w:rFonts w:cstheme="minorHAnsi"/>
        </w:rPr>
      </w:pPr>
      <w:r w:rsidRPr="00226A27">
        <w:rPr>
          <w:rFonts w:cstheme="minorHAnsi"/>
        </w:rPr>
        <w:t>Regional Reps Gatherings</w:t>
      </w:r>
      <w:r w:rsidR="006A690F" w:rsidRPr="00226A27">
        <w:rPr>
          <w:rFonts w:cstheme="minorHAnsi"/>
        </w:rPr>
        <w:t xml:space="preserve"> - schedule</w:t>
      </w:r>
    </w:p>
    <w:p w14:paraId="63852055" w14:textId="77777777" w:rsidR="008D6221" w:rsidRPr="00226A27" w:rsidRDefault="008D6221" w:rsidP="0006593F">
      <w:pPr>
        <w:spacing w:before="120" w:after="0"/>
        <w:ind w:left="567"/>
        <w:rPr>
          <w:rFonts w:cstheme="minorHAnsi"/>
          <w:b/>
          <w:bCs/>
        </w:rPr>
        <w:sectPr w:rsidR="008D6221" w:rsidRPr="00226A27" w:rsidSect="00872AA7">
          <w:pgSz w:w="12240" w:h="15840"/>
          <w:pgMar w:top="1191" w:right="1440" w:bottom="1191" w:left="1440" w:header="720" w:footer="720" w:gutter="0"/>
          <w:cols w:space="720"/>
          <w:docGrid w:linePitch="360"/>
        </w:sectPr>
      </w:pPr>
    </w:p>
    <w:p w14:paraId="59D003EC" w14:textId="77777777" w:rsidR="00C75F95" w:rsidRPr="00226A27" w:rsidRDefault="00C75F95" w:rsidP="0006593F">
      <w:pPr>
        <w:spacing w:before="120" w:after="0"/>
        <w:ind w:left="567"/>
        <w:rPr>
          <w:rFonts w:cstheme="minorHAnsi"/>
          <w:b/>
          <w:bCs/>
        </w:rPr>
      </w:pPr>
      <w:r w:rsidRPr="00226A27">
        <w:rPr>
          <w:rFonts w:cstheme="minorHAnsi"/>
          <w:b/>
          <w:bCs/>
        </w:rPr>
        <w:t>September 25, 2025, at 7:00 PM</w:t>
      </w:r>
    </w:p>
    <w:p w14:paraId="1C336A60" w14:textId="77777777" w:rsidR="00C75F95" w:rsidRPr="00226A27" w:rsidRDefault="00C75F95" w:rsidP="0006593F">
      <w:pPr>
        <w:spacing w:after="0"/>
        <w:ind w:left="567"/>
        <w:rPr>
          <w:rFonts w:cstheme="minorHAnsi"/>
        </w:rPr>
      </w:pPr>
      <w:r w:rsidRPr="00226A27">
        <w:rPr>
          <w:rFonts w:cstheme="minorHAnsi"/>
        </w:rPr>
        <w:t>Theme: Statistics forms</w:t>
      </w:r>
    </w:p>
    <w:p w14:paraId="7B849F17" w14:textId="77777777" w:rsidR="00C75F95" w:rsidRPr="00226A27" w:rsidRDefault="00C75F95" w:rsidP="0006593F">
      <w:pPr>
        <w:spacing w:after="0"/>
        <w:ind w:left="567"/>
        <w:rPr>
          <w:rFonts w:cstheme="minorHAnsi"/>
        </w:rPr>
      </w:pPr>
      <w:r w:rsidRPr="00226A27">
        <w:rPr>
          <w:rFonts w:cstheme="minorHAnsi"/>
        </w:rPr>
        <w:t>Guest: Susan Jackson, Information and Statistics Coordinator</w:t>
      </w:r>
    </w:p>
    <w:p w14:paraId="6751D7B2" w14:textId="77777777" w:rsidR="00C75F95" w:rsidRPr="00226A27" w:rsidRDefault="00C75F95" w:rsidP="0006593F">
      <w:pPr>
        <w:spacing w:before="120" w:after="0"/>
        <w:ind w:left="567"/>
        <w:rPr>
          <w:rFonts w:cstheme="minorHAnsi"/>
          <w:b/>
          <w:bCs/>
        </w:rPr>
      </w:pPr>
      <w:r w:rsidRPr="00226A27">
        <w:rPr>
          <w:rFonts w:cstheme="minorHAnsi"/>
          <w:b/>
          <w:bCs/>
        </w:rPr>
        <w:t>October 23, 2025, at 2:00 PM</w:t>
      </w:r>
    </w:p>
    <w:p w14:paraId="49CCB79B" w14:textId="77777777" w:rsidR="00C75F95" w:rsidRPr="00226A27" w:rsidRDefault="00C75F95" w:rsidP="0006593F">
      <w:pPr>
        <w:spacing w:after="0"/>
        <w:ind w:left="567"/>
        <w:rPr>
          <w:rFonts w:cstheme="minorHAnsi"/>
        </w:rPr>
      </w:pPr>
      <w:r w:rsidRPr="00226A27">
        <w:rPr>
          <w:rFonts w:cstheme="minorHAnsi"/>
        </w:rPr>
        <w:t>Theme: ChurchHub</w:t>
      </w:r>
    </w:p>
    <w:p w14:paraId="4DAC9D62" w14:textId="77777777" w:rsidR="00C75F95" w:rsidRPr="00226A27" w:rsidRDefault="00C75F95" w:rsidP="0006593F">
      <w:pPr>
        <w:spacing w:after="0"/>
        <w:ind w:left="567"/>
        <w:rPr>
          <w:rFonts w:cstheme="minorHAnsi"/>
        </w:rPr>
      </w:pPr>
      <w:r w:rsidRPr="00226A27">
        <w:rPr>
          <w:rFonts w:cstheme="minorHAnsi"/>
        </w:rPr>
        <w:t>Guest: Deb Kigar, ChurchHub Specialist</w:t>
      </w:r>
    </w:p>
    <w:p w14:paraId="1B9C96F0" w14:textId="77777777" w:rsidR="00C75F95" w:rsidRPr="00226A27" w:rsidRDefault="00C75F95" w:rsidP="0006593F">
      <w:pPr>
        <w:spacing w:before="120" w:after="0"/>
        <w:ind w:left="567"/>
        <w:rPr>
          <w:rFonts w:cstheme="minorHAnsi"/>
          <w:b/>
          <w:bCs/>
        </w:rPr>
      </w:pPr>
      <w:r w:rsidRPr="00226A27">
        <w:rPr>
          <w:rFonts w:cstheme="minorHAnsi"/>
          <w:b/>
          <w:bCs/>
        </w:rPr>
        <w:t>November 27, 2025, at 7:00 PM</w:t>
      </w:r>
    </w:p>
    <w:p w14:paraId="61573DF1" w14:textId="77777777" w:rsidR="00C75F95" w:rsidRPr="00226A27" w:rsidRDefault="00C75F95" w:rsidP="0006593F">
      <w:pPr>
        <w:spacing w:after="0"/>
        <w:ind w:left="567"/>
        <w:rPr>
          <w:rFonts w:cstheme="minorHAnsi"/>
        </w:rPr>
      </w:pPr>
      <w:r w:rsidRPr="00226A27">
        <w:rPr>
          <w:rFonts w:cstheme="minorHAnsi"/>
        </w:rPr>
        <w:t>Theme: CHURCHx</w:t>
      </w:r>
    </w:p>
    <w:p w14:paraId="6AF02EB3" w14:textId="77777777" w:rsidR="00C75F95" w:rsidRPr="00226A27" w:rsidRDefault="00C75F95" w:rsidP="0006593F">
      <w:pPr>
        <w:spacing w:after="0"/>
        <w:ind w:left="567"/>
        <w:rPr>
          <w:rFonts w:cstheme="minorHAnsi"/>
        </w:rPr>
      </w:pPr>
      <w:r w:rsidRPr="00226A27">
        <w:rPr>
          <w:rFonts w:cstheme="minorHAnsi"/>
        </w:rPr>
        <w:t>Guest: Tay Moss, TUCC</w:t>
      </w:r>
    </w:p>
    <w:p w14:paraId="796CD094" w14:textId="77777777" w:rsidR="00C75F95" w:rsidRPr="00226A27" w:rsidRDefault="00C75F95" w:rsidP="0006593F">
      <w:pPr>
        <w:spacing w:before="120" w:after="0"/>
        <w:ind w:left="567"/>
        <w:rPr>
          <w:rFonts w:cstheme="minorHAnsi"/>
          <w:b/>
          <w:bCs/>
        </w:rPr>
      </w:pPr>
      <w:r w:rsidRPr="00226A27">
        <w:rPr>
          <w:rFonts w:cstheme="minorHAnsi"/>
          <w:b/>
          <w:bCs/>
        </w:rPr>
        <w:t>January 22, 2026, at 2:00 PM</w:t>
      </w:r>
    </w:p>
    <w:p w14:paraId="5E8AB427" w14:textId="77777777" w:rsidR="00C75F95" w:rsidRPr="00226A27" w:rsidRDefault="00C75F95" w:rsidP="0006593F">
      <w:pPr>
        <w:spacing w:after="0"/>
        <w:ind w:left="567"/>
        <w:rPr>
          <w:rFonts w:cstheme="minorHAnsi"/>
        </w:rPr>
      </w:pPr>
      <w:r w:rsidRPr="00226A27">
        <w:rPr>
          <w:rFonts w:cstheme="minorHAnsi"/>
        </w:rPr>
        <w:t>Theme: Archives</w:t>
      </w:r>
    </w:p>
    <w:p w14:paraId="524CCFBC" w14:textId="77777777" w:rsidR="00382D88" w:rsidRPr="00226A27" w:rsidRDefault="00C75F95" w:rsidP="0006593F">
      <w:pPr>
        <w:spacing w:after="0"/>
        <w:ind w:left="567"/>
        <w:rPr>
          <w:rFonts w:cstheme="minorHAnsi"/>
        </w:rPr>
      </w:pPr>
      <w:r w:rsidRPr="00226A27">
        <w:rPr>
          <w:rFonts w:cstheme="minorHAnsi"/>
        </w:rPr>
        <w:t>Guest: Kyle Pugh, Ontario Regional Councils Archivist</w:t>
      </w:r>
    </w:p>
    <w:p w14:paraId="5651122A" w14:textId="67CA4546" w:rsidR="00407413" w:rsidRPr="00226A27" w:rsidRDefault="00407413" w:rsidP="0006593F">
      <w:pPr>
        <w:spacing w:before="120" w:after="0"/>
        <w:ind w:left="567"/>
        <w:rPr>
          <w:rFonts w:cstheme="minorHAnsi"/>
          <w:b/>
          <w:bCs/>
        </w:rPr>
      </w:pPr>
      <w:r w:rsidRPr="00226A27">
        <w:rPr>
          <w:rFonts w:cstheme="minorHAnsi"/>
          <w:b/>
          <w:bCs/>
        </w:rPr>
        <w:t xml:space="preserve">February </w:t>
      </w:r>
      <w:r w:rsidR="00121728" w:rsidRPr="00226A27">
        <w:rPr>
          <w:rFonts w:cstheme="minorHAnsi"/>
          <w:b/>
          <w:bCs/>
        </w:rPr>
        <w:t>26</w:t>
      </w:r>
      <w:r w:rsidRPr="00226A27">
        <w:rPr>
          <w:rFonts w:cstheme="minorHAnsi"/>
          <w:b/>
          <w:bCs/>
        </w:rPr>
        <w:t xml:space="preserve">, 2026, at </w:t>
      </w:r>
      <w:r w:rsidR="00121728" w:rsidRPr="00226A27">
        <w:rPr>
          <w:rFonts w:cstheme="minorHAnsi"/>
          <w:b/>
          <w:bCs/>
        </w:rPr>
        <w:t>7</w:t>
      </w:r>
      <w:r w:rsidRPr="00226A27">
        <w:rPr>
          <w:rFonts w:cstheme="minorHAnsi"/>
          <w:b/>
          <w:bCs/>
        </w:rPr>
        <w:t>:00 PM</w:t>
      </w:r>
    </w:p>
    <w:p w14:paraId="7F32BDEE" w14:textId="5C16F024" w:rsidR="00407413" w:rsidRPr="00226A27" w:rsidRDefault="00407413" w:rsidP="0006593F">
      <w:pPr>
        <w:spacing w:after="0"/>
        <w:ind w:left="567"/>
        <w:rPr>
          <w:rFonts w:cstheme="minorHAnsi"/>
        </w:rPr>
      </w:pPr>
      <w:r w:rsidRPr="00226A27">
        <w:rPr>
          <w:rFonts w:cstheme="minorHAnsi"/>
        </w:rPr>
        <w:t xml:space="preserve">Theme: </w:t>
      </w:r>
    </w:p>
    <w:p w14:paraId="32287D06" w14:textId="58AD4A25" w:rsidR="00407413" w:rsidRPr="00226A27" w:rsidRDefault="00407413" w:rsidP="0006593F">
      <w:pPr>
        <w:spacing w:after="0"/>
        <w:ind w:left="567"/>
        <w:rPr>
          <w:rFonts w:cstheme="minorHAnsi"/>
        </w:rPr>
      </w:pPr>
      <w:r w:rsidRPr="00226A27">
        <w:rPr>
          <w:rFonts w:cstheme="minorHAnsi"/>
        </w:rPr>
        <w:t>Guest:</w:t>
      </w:r>
    </w:p>
    <w:p w14:paraId="0CD41C6A" w14:textId="63CEB3D9" w:rsidR="00121728" w:rsidRPr="00226A27" w:rsidRDefault="00CF6510" w:rsidP="0006593F">
      <w:pPr>
        <w:spacing w:before="120" w:after="0"/>
        <w:ind w:left="567"/>
        <w:rPr>
          <w:rFonts w:cstheme="minorHAnsi"/>
          <w:b/>
          <w:bCs/>
        </w:rPr>
      </w:pPr>
      <w:r w:rsidRPr="00226A27">
        <w:rPr>
          <w:rFonts w:cstheme="minorHAnsi"/>
          <w:b/>
          <w:bCs/>
        </w:rPr>
        <w:t>March</w:t>
      </w:r>
      <w:r w:rsidR="00121728" w:rsidRPr="00226A27">
        <w:rPr>
          <w:rFonts w:cstheme="minorHAnsi"/>
          <w:b/>
          <w:bCs/>
        </w:rPr>
        <w:t xml:space="preserve"> 26, 2026, at </w:t>
      </w:r>
      <w:r w:rsidRPr="00226A27">
        <w:rPr>
          <w:rFonts w:cstheme="minorHAnsi"/>
          <w:b/>
          <w:bCs/>
        </w:rPr>
        <w:t>2</w:t>
      </w:r>
      <w:r w:rsidR="00121728" w:rsidRPr="00226A27">
        <w:rPr>
          <w:rFonts w:cstheme="minorHAnsi"/>
          <w:b/>
          <w:bCs/>
        </w:rPr>
        <w:t>:00 PM</w:t>
      </w:r>
    </w:p>
    <w:p w14:paraId="4052CF79" w14:textId="77777777" w:rsidR="00121728" w:rsidRPr="00226A27" w:rsidRDefault="00121728" w:rsidP="0006593F">
      <w:pPr>
        <w:spacing w:after="0"/>
        <w:ind w:left="567"/>
        <w:rPr>
          <w:rFonts w:cstheme="minorHAnsi"/>
        </w:rPr>
      </w:pPr>
      <w:r w:rsidRPr="00226A27">
        <w:rPr>
          <w:rFonts w:cstheme="minorHAnsi"/>
        </w:rPr>
        <w:t xml:space="preserve">Theme: </w:t>
      </w:r>
    </w:p>
    <w:p w14:paraId="43EE1AF1" w14:textId="77777777" w:rsidR="00121728" w:rsidRPr="00226A27" w:rsidRDefault="00121728" w:rsidP="0006593F">
      <w:pPr>
        <w:spacing w:after="0"/>
        <w:ind w:left="567"/>
        <w:rPr>
          <w:rFonts w:cstheme="minorHAnsi"/>
        </w:rPr>
      </w:pPr>
      <w:r w:rsidRPr="00226A27">
        <w:rPr>
          <w:rFonts w:cstheme="minorHAnsi"/>
        </w:rPr>
        <w:t>Guest:</w:t>
      </w:r>
    </w:p>
    <w:p w14:paraId="70265B0F" w14:textId="339A0944" w:rsidR="00121728" w:rsidRPr="00226A27" w:rsidRDefault="00CF6510" w:rsidP="0006593F">
      <w:pPr>
        <w:spacing w:before="120" w:after="0"/>
        <w:ind w:left="567"/>
        <w:rPr>
          <w:rFonts w:cstheme="minorHAnsi"/>
          <w:b/>
          <w:bCs/>
        </w:rPr>
      </w:pPr>
      <w:r w:rsidRPr="00226A27">
        <w:rPr>
          <w:rFonts w:cstheme="minorHAnsi"/>
          <w:b/>
          <w:bCs/>
        </w:rPr>
        <w:t>April 23</w:t>
      </w:r>
      <w:r w:rsidR="00121728" w:rsidRPr="00226A27">
        <w:rPr>
          <w:rFonts w:cstheme="minorHAnsi"/>
          <w:b/>
          <w:bCs/>
        </w:rPr>
        <w:t>, 2026, at 7:00 PM</w:t>
      </w:r>
    </w:p>
    <w:p w14:paraId="0A8050FA" w14:textId="77777777" w:rsidR="00121728" w:rsidRPr="00226A27" w:rsidRDefault="00121728" w:rsidP="0006593F">
      <w:pPr>
        <w:spacing w:after="0"/>
        <w:ind w:left="567"/>
        <w:rPr>
          <w:rFonts w:cstheme="minorHAnsi"/>
        </w:rPr>
      </w:pPr>
      <w:r w:rsidRPr="00226A27">
        <w:rPr>
          <w:rFonts w:cstheme="minorHAnsi"/>
        </w:rPr>
        <w:t xml:space="preserve">Theme: </w:t>
      </w:r>
    </w:p>
    <w:p w14:paraId="77AF4A7A" w14:textId="77777777" w:rsidR="00121728" w:rsidRPr="00226A27" w:rsidRDefault="00121728" w:rsidP="0006593F">
      <w:pPr>
        <w:spacing w:after="0"/>
        <w:ind w:left="567"/>
        <w:rPr>
          <w:rFonts w:cstheme="minorHAnsi"/>
        </w:rPr>
      </w:pPr>
      <w:r w:rsidRPr="00226A27">
        <w:rPr>
          <w:rFonts w:cstheme="minorHAnsi"/>
        </w:rPr>
        <w:t>Guest:</w:t>
      </w:r>
    </w:p>
    <w:p w14:paraId="33B1E9BB" w14:textId="01A238A7" w:rsidR="00121728" w:rsidRPr="00226A27" w:rsidRDefault="00CF6510" w:rsidP="0006593F">
      <w:pPr>
        <w:spacing w:before="120" w:after="0"/>
        <w:ind w:left="567"/>
        <w:rPr>
          <w:rFonts w:cstheme="minorHAnsi"/>
          <w:b/>
          <w:bCs/>
        </w:rPr>
      </w:pPr>
      <w:r w:rsidRPr="00226A27">
        <w:rPr>
          <w:rFonts w:cstheme="minorHAnsi"/>
          <w:b/>
          <w:bCs/>
        </w:rPr>
        <w:t>May</w:t>
      </w:r>
      <w:r w:rsidR="00C37D60" w:rsidRPr="00226A27">
        <w:rPr>
          <w:rFonts w:cstheme="minorHAnsi"/>
          <w:b/>
          <w:bCs/>
        </w:rPr>
        <w:t xml:space="preserve"> 28</w:t>
      </w:r>
      <w:r w:rsidR="00121728" w:rsidRPr="00226A27">
        <w:rPr>
          <w:rFonts w:cstheme="minorHAnsi"/>
          <w:b/>
          <w:bCs/>
        </w:rPr>
        <w:t xml:space="preserve">, 2026, at </w:t>
      </w:r>
      <w:r w:rsidR="00C37D60" w:rsidRPr="00226A27">
        <w:rPr>
          <w:rFonts w:cstheme="minorHAnsi"/>
          <w:b/>
          <w:bCs/>
        </w:rPr>
        <w:t>2</w:t>
      </w:r>
      <w:r w:rsidR="00121728" w:rsidRPr="00226A27">
        <w:rPr>
          <w:rFonts w:cstheme="minorHAnsi"/>
          <w:b/>
          <w:bCs/>
        </w:rPr>
        <w:t>:00 PM</w:t>
      </w:r>
    </w:p>
    <w:p w14:paraId="4B606A2C" w14:textId="77777777" w:rsidR="00121728" w:rsidRPr="00226A27" w:rsidRDefault="00121728" w:rsidP="0006593F">
      <w:pPr>
        <w:spacing w:after="0"/>
        <w:ind w:left="567"/>
        <w:rPr>
          <w:rFonts w:cstheme="minorHAnsi"/>
        </w:rPr>
      </w:pPr>
      <w:r w:rsidRPr="00226A27">
        <w:rPr>
          <w:rFonts w:cstheme="minorHAnsi"/>
        </w:rPr>
        <w:t xml:space="preserve">Theme: </w:t>
      </w:r>
    </w:p>
    <w:p w14:paraId="4CD5FF83" w14:textId="77777777" w:rsidR="00121728" w:rsidRPr="00226A27" w:rsidRDefault="00121728" w:rsidP="0006593F">
      <w:pPr>
        <w:spacing w:after="0"/>
        <w:ind w:left="567"/>
        <w:rPr>
          <w:rFonts w:cstheme="minorHAnsi"/>
        </w:rPr>
      </w:pPr>
      <w:r w:rsidRPr="00226A27">
        <w:rPr>
          <w:rFonts w:cstheme="minorHAnsi"/>
        </w:rPr>
        <w:t>Guest:</w:t>
      </w:r>
    </w:p>
    <w:p w14:paraId="704A2C95" w14:textId="6A4D9118" w:rsidR="00121728" w:rsidRPr="00226A27" w:rsidRDefault="00C37D60" w:rsidP="0006593F">
      <w:pPr>
        <w:spacing w:before="120" w:after="0"/>
        <w:ind w:left="567"/>
        <w:rPr>
          <w:rFonts w:cstheme="minorHAnsi"/>
          <w:b/>
          <w:bCs/>
        </w:rPr>
      </w:pPr>
      <w:r w:rsidRPr="00226A27">
        <w:rPr>
          <w:rFonts w:cstheme="minorHAnsi"/>
          <w:b/>
          <w:bCs/>
        </w:rPr>
        <w:t>June 25</w:t>
      </w:r>
      <w:r w:rsidR="00121728" w:rsidRPr="00226A27">
        <w:rPr>
          <w:rFonts w:cstheme="minorHAnsi"/>
          <w:b/>
          <w:bCs/>
        </w:rPr>
        <w:t>, 2026, at 7:00 PM</w:t>
      </w:r>
    </w:p>
    <w:p w14:paraId="689D44DD" w14:textId="77777777" w:rsidR="00121728" w:rsidRPr="00226A27" w:rsidRDefault="00121728" w:rsidP="0006593F">
      <w:pPr>
        <w:spacing w:after="0"/>
        <w:ind w:left="567"/>
        <w:rPr>
          <w:rFonts w:cstheme="minorHAnsi"/>
        </w:rPr>
      </w:pPr>
      <w:r w:rsidRPr="00226A27">
        <w:rPr>
          <w:rFonts w:cstheme="minorHAnsi"/>
        </w:rPr>
        <w:t xml:space="preserve">Theme: </w:t>
      </w:r>
    </w:p>
    <w:p w14:paraId="05364F39" w14:textId="5BB7ABD0" w:rsidR="008D6221" w:rsidRPr="00226A27" w:rsidRDefault="00121728" w:rsidP="0061708C">
      <w:pPr>
        <w:spacing w:after="0"/>
        <w:ind w:left="567"/>
        <w:rPr>
          <w:rFonts w:cstheme="minorHAnsi"/>
        </w:rPr>
        <w:sectPr w:rsidR="008D6221" w:rsidRPr="00226A27" w:rsidSect="0006593F">
          <w:type w:val="continuous"/>
          <w:pgSz w:w="12240" w:h="15840"/>
          <w:pgMar w:top="1191" w:right="1440" w:bottom="1191" w:left="1440" w:header="720" w:footer="720" w:gutter="0"/>
          <w:cols w:num="2" w:sep="1" w:space="720" w:equalWidth="0">
            <w:col w:w="6000" w:space="720"/>
            <w:col w:w="2640"/>
          </w:cols>
          <w:docGrid w:linePitch="360"/>
        </w:sectPr>
      </w:pPr>
      <w:r w:rsidRPr="00226A27">
        <w:rPr>
          <w:rFonts w:cstheme="minorHAnsi"/>
        </w:rPr>
        <w:t>Guest:</w:t>
      </w:r>
    </w:p>
    <w:p w14:paraId="6BD0B3CA" w14:textId="452A2251" w:rsidR="14DE663F" w:rsidRPr="00226A27" w:rsidRDefault="14DE663F" w:rsidP="00775DA8">
      <w:pPr>
        <w:rPr>
          <w:rFonts w:cstheme="minorHAnsi"/>
        </w:rPr>
      </w:pPr>
    </w:p>
    <w:p w14:paraId="6E1D8799" w14:textId="34BB5198" w:rsidR="004A5391" w:rsidRPr="00226A27" w:rsidRDefault="00AD4615" w:rsidP="003867DA">
      <w:pPr>
        <w:pStyle w:val="Heading3"/>
        <w:ind w:left="0"/>
        <w:rPr>
          <w:rFonts w:asciiTheme="minorHAnsi" w:hAnsiTheme="minorHAnsi" w:cstheme="minorHAnsi"/>
          <w:color w:val="EE0000"/>
          <w:sz w:val="22"/>
          <w:szCs w:val="22"/>
        </w:rPr>
      </w:pPr>
      <w:r w:rsidRPr="00226A27">
        <w:rPr>
          <w:rFonts w:asciiTheme="minorHAnsi" w:hAnsiTheme="minorHAnsi" w:cstheme="minorHAnsi"/>
          <w:color w:val="EE0000"/>
          <w:sz w:val="22"/>
          <w:szCs w:val="22"/>
        </w:rPr>
        <w:t>End of Consent Docket</w:t>
      </w:r>
    </w:p>
    <w:p w14:paraId="3ED11DFE" w14:textId="6AB8682A" w:rsidR="00775DA8" w:rsidRDefault="25ADDF23" w:rsidP="00775DA8">
      <w:pPr>
        <w:pStyle w:val="Motion"/>
        <w:rPr>
          <w:sz w:val="22"/>
          <w:szCs w:val="22"/>
        </w:rPr>
      </w:pPr>
      <w:r w:rsidRPr="0B6C82A6">
        <w:rPr>
          <w:sz w:val="22"/>
          <w:szCs w:val="22"/>
        </w:rPr>
        <w:t>The Co</w:t>
      </w:r>
      <w:r w:rsidR="773F0229" w:rsidRPr="0B6C82A6">
        <w:rPr>
          <w:sz w:val="22"/>
          <w:szCs w:val="22"/>
        </w:rPr>
        <w:t xml:space="preserve">ngregational Support </w:t>
      </w:r>
      <w:r w:rsidRPr="0B6C82A6">
        <w:rPr>
          <w:sz w:val="22"/>
          <w:szCs w:val="22"/>
        </w:rPr>
        <w:t xml:space="preserve">Commission of Western Ontario Waterways Regional Council </w:t>
      </w:r>
      <w:r w:rsidRPr="0B6C82A6">
        <w:rPr>
          <w:b/>
          <w:bCs/>
          <w:sz w:val="22"/>
          <w:szCs w:val="22"/>
        </w:rPr>
        <w:t>agrees</w:t>
      </w:r>
      <w:r w:rsidRPr="0B6C82A6">
        <w:rPr>
          <w:sz w:val="22"/>
          <w:szCs w:val="22"/>
        </w:rPr>
        <w:t xml:space="preserve"> </w:t>
      </w:r>
      <w:r w:rsidRPr="0B6C82A6">
        <w:rPr>
          <w:b/>
          <w:bCs/>
          <w:sz w:val="22"/>
          <w:szCs w:val="22"/>
        </w:rPr>
        <w:t>by consensus</w:t>
      </w:r>
      <w:r w:rsidRPr="0B6C82A6">
        <w:rPr>
          <w:sz w:val="22"/>
          <w:szCs w:val="22"/>
        </w:rPr>
        <w:t xml:space="preserve"> to the Consent Docket.</w:t>
      </w:r>
    </w:p>
    <w:p w14:paraId="37CA0394" w14:textId="5ABE8322" w:rsidR="00775DA8" w:rsidRPr="00775DA8" w:rsidRDefault="00775DA8" w:rsidP="00775DA8">
      <w:pPr>
        <w:pStyle w:val="Motion"/>
        <w:ind w:left="0"/>
        <w:rPr>
          <w:sz w:val="22"/>
          <w:szCs w:val="22"/>
        </w:rPr>
      </w:pPr>
      <w:r>
        <w:t>______________________________________________________________________________</w:t>
      </w:r>
    </w:p>
    <w:p w14:paraId="2DBB3BD7" w14:textId="416764A1" w:rsidR="00CC0536" w:rsidRPr="00226A27" w:rsidRDefault="25ADDF23" w:rsidP="00FF55C2">
      <w:pPr>
        <w:pStyle w:val="Heading2"/>
        <w:rPr>
          <w:rFonts w:asciiTheme="minorHAnsi" w:hAnsiTheme="minorHAnsi" w:cstheme="minorHAnsi"/>
          <w:sz w:val="22"/>
        </w:rPr>
      </w:pPr>
      <w:r w:rsidRPr="00226A27">
        <w:rPr>
          <w:rFonts w:asciiTheme="minorHAnsi" w:hAnsiTheme="minorHAnsi" w:cstheme="minorHAnsi"/>
          <w:sz w:val="22"/>
        </w:rPr>
        <w:t>New Business</w:t>
      </w:r>
      <w:r w:rsidR="00AE2EB1" w:rsidRPr="00226A27">
        <w:rPr>
          <w:rFonts w:asciiTheme="minorHAnsi" w:hAnsiTheme="minorHAnsi" w:cstheme="minorHAnsi"/>
          <w:sz w:val="22"/>
        </w:rPr>
        <w:t>:</w:t>
      </w:r>
    </w:p>
    <w:p w14:paraId="2F1AC086" w14:textId="3632F397" w:rsidR="0061708C" w:rsidRPr="0061708C" w:rsidRDefault="6AF2E4E0" w:rsidP="0061708C">
      <w:pPr>
        <w:pStyle w:val="ListParagraph"/>
        <w:rPr>
          <w:rFonts w:cstheme="minorHAnsi"/>
          <w:sz w:val="22"/>
          <w:szCs w:val="22"/>
        </w:rPr>
      </w:pPr>
      <w:r w:rsidRPr="00226A27">
        <w:rPr>
          <w:rFonts w:cstheme="minorHAnsi"/>
          <w:sz w:val="22"/>
          <w:szCs w:val="22"/>
        </w:rPr>
        <w:t>Hickson UC (Antler River Watershed Regional Council (ARWRC)) and Grace UC, Tavistock (WOW) - Amalgamation Agreement</w:t>
      </w:r>
    </w:p>
    <w:p w14:paraId="3B8194E3" w14:textId="1F815956" w:rsidR="4DA2BC3A" w:rsidRPr="00226A27" w:rsidRDefault="6AF2E4E0" w:rsidP="00775DA8">
      <w:pPr>
        <w:pStyle w:val="Motion"/>
        <w:ind w:left="426"/>
        <w:rPr>
          <w:b/>
          <w:bCs/>
          <w:sz w:val="22"/>
          <w:szCs w:val="22"/>
        </w:rPr>
      </w:pPr>
      <w:r w:rsidRPr="00226A27">
        <w:rPr>
          <w:b/>
          <w:bCs/>
          <w:sz w:val="22"/>
          <w:szCs w:val="22"/>
        </w:rPr>
        <w:t xml:space="preserve">MOTION: </w:t>
      </w:r>
      <w:r w:rsidR="0061708C">
        <w:rPr>
          <w:b/>
          <w:bCs/>
          <w:sz w:val="22"/>
          <w:szCs w:val="22"/>
        </w:rPr>
        <w:t>Colin Snyder / Gord Dunbar</w:t>
      </w:r>
      <w:r w:rsidRPr="00226A27">
        <w:rPr>
          <w:sz w:val="22"/>
          <w:szCs w:val="22"/>
        </w:rPr>
        <w:t xml:space="preserve"> </w:t>
      </w:r>
    </w:p>
    <w:p w14:paraId="759ADA72" w14:textId="77777777" w:rsidR="0061708C" w:rsidRDefault="6AF2E4E0" w:rsidP="00775DA8">
      <w:pPr>
        <w:pStyle w:val="Motion"/>
        <w:spacing w:before="0" w:after="160" w:line="257" w:lineRule="auto"/>
        <w:ind w:left="426"/>
        <w:rPr>
          <w:sz w:val="22"/>
          <w:szCs w:val="22"/>
        </w:rPr>
      </w:pPr>
      <w:r w:rsidRPr="00226A27">
        <w:rPr>
          <w:sz w:val="22"/>
          <w:szCs w:val="22"/>
        </w:rPr>
        <w:t xml:space="preserve">that the Congregational Support Commission of Western Ontario Waterways Regional Council approve the amalgamation agreement between Hickson Pastoral Charge/Hickson United Church </w:t>
      </w:r>
      <w:r w:rsidR="52D02B5C" w:rsidRPr="00226A27">
        <w:rPr>
          <w:sz w:val="22"/>
          <w:szCs w:val="22"/>
        </w:rPr>
        <w:lastRenderedPageBreak/>
        <w:t>(</w:t>
      </w:r>
      <w:r w:rsidRPr="00226A27">
        <w:rPr>
          <w:sz w:val="22"/>
          <w:szCs w:val="22"/>
        </w:rPr>
        <w:t>Antler River Watershed Regional Council (ARWRC)</w:t>
      </w:r>
      <w:r w:rsidR="537C922A" w:rsidRPr="00226A27">
        <w:rPr>
          <w:sz w:val="22"/>
          <w:szCs w:val="22"/>
        </w:rPr>
        <w:t>)</w:t>
      </w:r>
      <w:r w:rsidRPr="00226A27">
        <w:rPr>
          <w:sz w:val="22"/>
          <w:szCs w:val="22"/>
        </w:rPr>
        <w:t xml:space="preserve"> and Tavistock Pastoral Charge/Grace United Church (Western Ontario Waterways Regional Council (WOWRC)) to be effective September 14, 2025.</w:t>
      </w:r>
      <w:r w:rsidR="0061708C">
        <w:rPr>
          <w:sz w:val="22"/>
          <w:szCs w:val="22"/>
        </w:rPr>
        <w:t xml:space="preserve"> </w:t>
      </w:r>
    </w:p>
    <w:p w14:paraId="3CC5D1C0" w14:textId="0693F7EC" w:rsidR="4DA2BC3A" w:rsidRPr="0061708C" w:rsidRDefault="0061708C" w:rsidP="0061708C">
      <w:pPr>
        <w:pStyle w:val="Motion"/>
        <w:spacing w:before="0" w:after="160" w:line="257" w:lineRule="auto"/>
        <w:ind w:left="426"/>
        <w:jc w:val="right"/>
        <w:rPr>
          <w:b/>
          <w:bCs/>
          <w:sz w:val="22"/>
          <w:szCs w:val="22"/>
        </w:rPr>
      </w:pPr>
      <w:r w:rsidRPr="0061708C">
        <w:rPr>
          <w:b/>
          <w:bCs/>
          <w:sz w:val="22"/>
          <w:szCs w:val="22"/>
        </w:rPr>
        <w:t xml:space="preserve">CARRIED. </w:t>
      </w:r>
    </w:p>
    <w:p w14:paraId="0F8E0561" w14:textId="64E44205" w:rsidR="4DA2BC3A" w:rsidRPr="00226A27" w:rsidRDefault="3EA9DDDD" w:rsidP="4DA2BC3A">
      <w:pPr>
        <w:pStyle w:val="ListParagraph"/>
        <w:rPr>
          <w:rFonts w:cstheme="minorHAnsi"/>
          <w:sz w:val="22"/>
          <w:szCs w:val="22"/>
        </w:rPr>
      </w:pPr>
      <w:r w:rsidRPr="00226A27">
        <w:rPr>
          <w:rFonts w:cstheme="minorHAnsi"/>
          <w:sz w:val="22"/>
          <w:szCs w:val="22"/>
        </w:rPr>
        <w:t xml:space="preserve">Knox UC, Ayr – PTCC </w:t>
      </w:r>
      <w:r w:rsidR="0061708C" w:rsidRPr="00226A27">
        <w:rPr>
          <w:rFonts w:cstheme="minorHAnsi"/>
          <w:sz w:val="22"/>
          <w:szCs w:val="22"/>
        </w:rPr>
        <w:t>Grant Application</w:t>
      </w:r>
    </w:p>
    <w:p w14:paraId="166159D0" w14:textId="3883EA98" w:rsidR="7ACC9CBC" w:rsidRPr="00226A27" w:rsidRDefault="7E748E8B" w:rsidP="00775DA8">
      <w:pPr>
        <w:pStyle w:val="Motion"/>
        <w:ind w:left="426"/>
        <w:rPr>
          <w:b/>
          <w:bCs/>
          <w:sz w:val="22"/>
          <w:szCs w:val="22"/>
        </w:rPr>
      </w:pPr>
      <w:r w:rsidRPr="00226A27">
        <w:rPr>
          <w:b/>
          <w:bCs/>
          <w:sz w:val="22"/>
          <w:szCs w:val="22"/>
        </w:rPr>
        <w:t>MOTION</w:t>
      </w:r>
      <w:r w:rsidR="0061708C">
        <w:rPr>
          <w:b/>
          <w:bCs/>
          <w:sz w:val="22"/>
          <w:szCs w:val="22"/>
        </w:rPr>
        <w:t>:</w:t>
      </w:r>
      <w:r w:rsidRPr="00226A27">
        <w:rPr>
          <w:b/>
          <w:bCs/>
          <w:sz w:val="22"/>
          <w:szCs w:val="22"/>
        </w:rPr>
        <w:t xml:space="preserve"> </w:t>
      </w:r>
      <w:r w:rsidR="0061708C">
        <w:rPr>
          <w:b/>
          <w:bCs/>
          <w:sz w:val="22"/>
          <w:szCs w:val="22"/>
        </w:rPr>
        <w:t>Peter Kupfer / Marg Ruggles</w:t>
      </w:r>
    </w:p>
    <w:p w14:paraId="497F7351" w14:textId="77777777" w:rsidR="0061708C" w:rsidRDefault="7E748E8B" w:rsidP="00775DA8">
      <w:pPr>
        <w:pStyle w:val="Motion"/>
        <w:ind w:left="426"/>
        <w:rPr>
          <w:sz w:val="22"/>
          <w:szCs w:val="22"/>
        </w:rPr>
      </w:pPr>
      <w:r w:rsidRPr="00226A27">
        <w:rPr>
          <w:sz w:val="22"/>
          <w:szCs w:val="22"/>
        </w:rPr>
        <w:t xml:space="preserve">that the Congregational Support Commission of Western Ontario Waterways Regional Council </w:t>
      </w:r>
      <w:r w:rsidR="26CF3CB3" w:rsidRPr="00226A27">
        <w:rPr>
          <w:sz w:val="22"/>
          <w:szCs w:val="22"/>
        </w:rPr>
        <w:t xml:space="preserve">agree that Knox UC, Ayr is financially viable to continue the redevelopment project and to make application to </w:t>
      </w:r>
      <w:r w:rsidR="06FA8D53" w:rsidRPr="00226A27">
        <w:rPr>
          <w:sz w:val="22"/>
          <w:szCs w:val="22"/>
        </w:rPr>
        <w:t>PTCC.</w:t>
      </w:r>
      <w:r w:rsidR="0061708C">
        <w:rPr>
          <w:sz w:val="22"/>
          <w:szCs w:val="22"/>
        </w:rPr>
        <w:t xml:space="preserve"> </w:t>
      </w:r>
    </w:p>
    <w:p w14:paraId="712E61FD" w14:textId="6AD005E8" w:rsidR="7ACC9CBC" w:rsidRPr="0061708C" w:rsidRDefault="0061708C" w:rsidP="0061708C">
      <w:pPr>
        <w:pStyle w:val="Motion"/>
        <w:ind w:left="426"/>
        <w:jc w:val="right"/>
        <w:rPr>
          <w:b/>
          <w:bCs/>
          <w:sz w:val="22"/>
          <w:szCs w:val="22"/>
        </w:rPr>
      </w:pPr>
      <w:r w:rsidRPr="0061708C">
        <w:rPr>
          <w:b/>
          <w:bCs/>
          <w:sz w:val="22"/>
          <w:szCs w:val="22"/>
        </w:rPr>
        <w:t xml:space="preserve">CARRIED. </w:t>
      </w:r>
    </w:p>
    <w:p w14:paraId="5F59D31C" w14:textId="7CAE425F" w:rsidR="434DD570" w:rsidRPr="00226A27" w:rsidRDefault="795307FA" w:rsidP="434DD570">
      <w:pPr>
        <w:pStyle w:val="ListParagraph"/>
        <w:rPr>
          <w:rFonts w:cstheme="minorHAnsi"/>
          <w:sz w:val="22"/>
          <w:szCs w:val="22"/>
        </w:rPr>
      </w:pPr>
      <w:r w:rsidRPr="00226A27">
        <w:rPr>
          <w:rFonts w:cstheme="minorHAnsi"/>
          <w:sz w:val="22"/>
          <w:szCs w:val="22"/>
        </w:rPr>
        <w:t>Milbank-Hampstead PC – Formal Disbandment</w:t>
      </w:r>
    </w:p>
    <w:p w14:paraId="64BBEB00" w14:textId="70459577" w:rsidR="795307FA" w:rsidRPr="00226A27" w:rsidRDefault="795307FA" w:rsidP="00775DA8">
      <w:pPr>
        <w:pStyle w:val="Motion"/>
        <w:ind w:left="426"/>
        <w:rPr>
          <w:b/>
          <w:bCs/>
          <w:sz w:val="22"/>
          <w:szCs w:val="22"/>
        </w:rPr>
      </w:pPr>
      <w:r w:rsidRPr="00226A27">
        <w:rPr>
          <w:b/>
          <w:bCs/>
          <w:sz w:val="22"/>
          <w:szCs w:val="22"/>
        </w:rPr>
        <w:t>MOTION</w:t>
      </w:r>
      <w:r w:rsidR="0061708C">
        <w:rPr>
          <w:b/>
          <w:bCs/>
          <w:sz w:val="22"/>
          <w:szCs w:val="22"/>
        </w:rPr>
        <w:t>:</w:t>
      </w:r>
      <w:r w:rsidRPr="00226A27">
        <w:rPr>
          <w:b/>
          <w:bCs/>
          <w:sz w:val="22"/>
          <w:szCs w:val="22"/>
        </w:rPr>
        <w:t xml:space="preserve"> </w:t>
      </w:r>
      <w:r w:rsidR="0061708C">
        <w:rPr>
          <w:b/>
          <w:bCs/>
          <w:sz w:val="22"/>
          <w:szCs w:val="22"/>
        </w:rPr>
        <w:t>Gord Dunbar / Peter Kupfer</w:t>
      </w:r>
    </w:p>
    <w:p w14:paraId="7B5AA66D" w14:textId="77777777" w:rsidR="00E742F8" w:rsidRDefault="795307FA" w:rsidP="00775DA8">
      <w:pPr>
        <w:pStyle w:val="Motion"/>
        <w:ind w:left="426"/>
        <w:rPr>
          <w:sz w:val="22"/>
          <w:szCs w:val="22"/>
        </w:rPr>
      </w:pPr>
      <w:r w:rsidRPr="00226A27">
        <w:rPr>
          <w:sz w:val="22"/>
          <w:szCs w:val="22"/>
        </w:rPr>
        <w:t xml:space="preserve">that the Congregational Support Commission of Western Ontario Waterways Regional Council, </w:t>
      </w:r>
      <w:r w:rsidR="00D935FC" w:rsidRPr="00226A27">
        <w:rPr>
          <w:sz w:val="22"/>
          <w:szCs w:val="22"/>
        </w:rPr>
        <w:t>having received confirmation that all necessary steps are completed, disbands Milbank-Hampstead Pastoral Charge, effective September 11, 2025.</w:t>
      </w:r>
    </w:p>
    <w:p w14:paraId="43314DDC" w14:textId="7F1FA06E" w:rsidR="795307FA" w:rsidRPr="00E742F8" w:rsidRDefault="00E742F8" w:rsidP="00E742F8">
      <w:pPr>
        <w:pStyle w:val="Motion"/>
        <w:ind w:left="426"/>
        <w:jc w:val="right"/>
        <w:rPr>
          <w:b/>
          <w:bCs/>
          <w:sz w:val="22"/>
          <w:szCs w:val="22"/>
        </w:rPr>
      </w:pPr>
      <w:r w:rsidRPr="00E742F8">
        <w:rPr>
          <w:b/>
          <w:bCs/>
          <w:sz w:val="22"/>
          <w:szCs w:val="22"/>
        </w:rPr>
        <w:t xml:space="preserve">CARRIED. </w:t>
      </w:r>
    </w:p>
    <w:p w14:paraId="5F8AA631" w14:textId="0BDBDEE5" w:rsidR="0035563D" w:rsidRPr="00226A27" w:rsidRDefault="00CA4276" w:rsidP="3A330B43">
      <w:pPr>
        <w:pStyle w:val="ListParagraph"/>
        <w:rPr>
          <w:rFonts w:cstheme="minorHAnsi"/>
          <w:sz w:val="22"/>
          <w:szCs w:val="22"/>
        </w:rPr>
      </w:pPr>
      <w:r w:rsidRPr="00226A27">
        <w:rPr>
          <w:rFonts w:cstheme="minorHAnsi"/>
          <w:sz w:val="22"/>
          <w:szCs w:val="22"/>
        </w:rPr>
        <w:t>Trinity UC, Listowel – Community of Faith (CoF) Profile for search</w:t>
      </w:r>
    </w:p>
    <w:p w14:paraId="7D69EC4C" w14:textId="45D4674F" w:rsidR="00CA4276" w:rsidRPr="00226A27" w:rsidRDefault="00CA4276" w:rsidP="0059466B">
      <w:pPr>
        <w:pStyle w:val="Motion"/>
        <w:ind w:left="567"/>
        <w:rPr>
          <w:b/>
          <w:bCs/>
          <w:sz w:val="22"/>
          <w:szCs w:val="22"/>
        </w:rPr>
      </w:pPr>
      <w:r w:rsidRPr="00226A27">
        <w:rPr>
          <w:b/>
          <w:bCs/>
          <w:sz w:val="22"/>
          <w:szCs w:val="22"/>
        </w:rPr>
        <w:t>MOTION</w:t>
      </w:r>
      <w:r w:rsidR="0061708C">
        <w:rPr>
          <w:b/>
          <w:bCs/>
          <w:sz w:val="22"/>
          <w:szCs w:val="22"/>
        </w:rPr>
        <w:t>:</w:t>
      </w:r>
      <w:r w:rsidRPr="00226A27">
        <w:rPr>
          <w:b/>
          <w:bCs/>
          <w:sz w:val="22"/>
          <w:szCs w:val="22"/>
        </w:rPr>
        <w:t xml:space="preserve"> </w:t>
      </w:r>
      <w:r w:rsidR="0061708C">
        <w:rPr>
          <w:b/>
          <w:bCs/>
          <w:sz w:val="22"/>
          <w:szCs w:val="22"/>
        </w:rPr>
        <w:t>Peter Kupfer / Colin Snyder</w:t>
      </w:r>
    </w:p>
    <w:p w14:paraId="1C416E50" w14:textId="77777777" w:rsidR="00E742F8" w:rsidRDefault="00CA4276" w:rsidP="0059466B">
      <w:pPr>
        <w:pStyle w:val="Motion"/>
        <w:ind w:left="567"/>
        <w:rPr>
          <w:sz w:val="22"/>
          <w:szCs w:val="22"/>
        </w:rPr>
      </w:pPr>
      <w:r w:rsidRPr="00226A27">
        <w:rPr>
          <w:sz w:val="22"/>
          <w:szCs w:val="22"/>
        </w:rPr>
        <w:t>that the Congregational Support Commission of Western Ontario Waterways Regional Council</w:t>
      </w:r>
      <w:r w:rsidR="00213E29" w:rsidRPr="00226A27">
        <w:rPr>
          <w:sz w:val="22"/>
          <w:szCs w:val="22"/>
        </w:rPr>
        <w:t xml:space="preserve"> </w:t>
      </w:r>
      <w:r w:rsidR="00D02237" w:rsidRPr="00226A27">
        <w:rPr>
          <w:sz w:val="22"/>
          <w:szCs w:val="22"/>
        </w:rPr>
        <w:t>receives the Community of Faith (CoF) profile from Trinity UC, Listowel</w:t>
      </w:r>
      <w:r w:rsidR="00250396" w:rsidRPr="00226A27">
        <w:rPr>
          <w:sz w:val="22"/>
          <w:szCs w:val="22"/>
        </w:rPr>
        <w:t xml:space="preserve"> and agrees with the recommendation that </w:t>
      </w:r>
      <w:r w:rsidR="002F4566" w:rsidRPr="00226A27">
        <w:rPr>
          <w:sz w:val="22"/>
          <w:szCs w:val="22"/>
        </w:rPr>
        <w:t xml:space="preserve">Trinity UC, Listowel </w:t>
      </w:r>
      <w:r w:rsidR="00250396" w:rsidRPr="00226A27">
        <w:rPr>
          <w:sz w:val="22"/>
          <w:szCs w:val="22"/>
        </w:rPr>
        <w:t xml:space="preserve">is viable to call/appoint a minister for up to </w:t>
      </w:r>
      <w:r w:rsidR="002F4566" w:rsidRPr="00226A27">
        <w:rPr>
          <w:sz w:val="22"/>
          <w:szCs w:val="22"/>
        </w:rPr>
        <w:t>26</w:t>
      </w:r>
      <w:r w:rsidR="00250396" w:rsidRPr="00226A27">
        <w:rPr>
          <w:sz w:val="22"/>
          <w:szCs w:val="22"/>
        </w:rPr>
        <w:t xml:space="preserve"> hrs at category </w:t>
      </w:r>
      <w:r w:rsidR="002F4566" w:rsidRPr="00226A27">
        <w:rPr>
          <w:sz w:val="22"/>
          <w:szCs w:val="22"/>
        </w:rPr>
        <w:t>F</w:t>
      </w:r>
      <w:r w:rsidR="00250396" w:rsidRPr="00226A27">
        <w:rPr>
          <w:sz w:val="22"/>
          <w:szCs w:val="22"/>
        </w:rPr>
        <w:t xml:space="preserve"> or equivalent</w:t>
      </w:r>
      <w:r w:rsidR="002411CB" w:rsidRPr="00226A27">
        <w:rPr>
          <w:sz w:val="22"/>
          <w:szCs w:val="22"/>
        </w:rPr>
        <w:t xml:space="preserve"> </w:t>
      </w:r>
      <w:r w:rsidR="00461E15" w:rsidRPr="00226A27">
        <w:rPr>
          <w:sz w:val="22"/>
          <w:szCs w:val="22"/>
        </w:rPr>
        <w:t xml:space="preserve">in the collaborative agreement with </w:t>
      </w:r>
      <w:r w:rsidR="0095797D" w:rsidRPr="00226A27">
        <w:rPr>
          <w:sz w:val="22"/>
          <w:szCs w:val="22"/>
        </w:rPr>
        <w:t>Atwood UC</w:t>
      </w:r>
      <w:r w:rsidR="00D16264" w:rsidRPr="00226A27">
        <w:rPr>
          <w:sz w:val="22"/>
          <w:szCs w:val="22"/>
        </w:rPr>
        <w:t xml:space="preserve"> (adds 14 hrs for full time total</w:t>
      </w:r>
      <w:r w:rsidR="00D45C1C" w:rsidRPr="00226A27">
        <w:rPr>
          <w:sz w:val="22"/>
          <w:szCs w:val="22"/>
        </w:rPr>
        <w:t>).</w:t>
      </w:r>
    </w:p>
    <w:p w14:paraId="39408078" w14:textId="076080FF" w:rsidR="00CA4276" w:rsidRPr="00E742F8" w:rsidRDefault="00E742F8" w:rsidP="00E742F8">
      <w:pPr>
        <w:pStyle w:val="Motion"/>
        <w:ind w:left="567"/>
        <w:jc w:val="right"/>
        <w:rPr>
          <w:b/>
          <w:bCs/>
          <w:sz w:val="22"/>
          <w:szCs w:val="22"/>
        </w:rPr>
      </w:pPr>
      <w:r w:rsidRPr="00E742F8">
        <w:rPr>
          <w:b/>
          <w:bCs/>
          <w:sz w:val="22"/>
          <w:szCs w:val="22"/>
        </w:rPr>
        <w:t xml:space="preserve">CARRIED. </w:t>
      </w:r>
    </w:p>
    <w:p w14:paraId="4018131C" w14:textId="77777777" w:rsidR="00C64458" w:rsidRPr="00226A27" w:rsidRDefault="00C64458" w:rsidP="00C64458">
      <w:pPr>
        <w:pStyle w:val="ListParagraph"/>
        <w:rPr>
          <w:rFonts w:cstheme="minorHAnsi"/>
          <w:sz w:val="22"/>
          <w:szCs w:val="22"/>
        </w:rPr>
      </w:pPr>
      <w:r w:rsidRPr="00226A27">
        <w:rPr>
          <w:rFonts w:cstheme="minorHAnsi"/>
          <w:sz w:val="22"/>
          <w:szCs w:val="22"/>
        </w:rPr>
        <w:t>Atwood UC - Community of Faith (CoF) Profile for search</w:t>
      </w:r>
    </w:p>
    <w:p w14:paraId="5C20D900" w14:textId="69BF7056" w:rsidR="00C64458" w:rsidRPr="00226A27" w:rsidRDefault="00C64458" w:rsidP="0059466B">
      <w:pPr>
        <w:pStyle w:val="Motion"/>
        <w:ind w:left="426"/>
        <w:rPr>
          <w:b/>
          <w:bCs/>
          <w:sz w:val="22"/>
          <w:szCs w:val="22"/>
        </w:rPr>
      </w:pPr>
      <w:r w:rsidRPr="00226A27">
        <w:rPr>
          <w:b/>
          <w:bCs/>
          <w:sz w:val="22"/>
          <w:szCs w:val="22"/>
        </w:rPr>
        <w:t>MOTION</w:t>
      </w:r>
      <w:r w:rsidR="0061708C">
        <w:rPr>
          <w:b/>
          <w:bCs/>
          <w:sz w:val="22"/>
          <w:szCs w:val="22"/>
        </w:rPr>
        <w:t>: Peter Kupfer / Colin Snyder</w:t>
      </w:r>
    </w:p>
    <w:p w14:paraId="75F001C3" w14:textId="77777777" w:rsidR="00E742F8" w:rsidRDefault="00C64458" w:rsidP="0059466B">
      <w:pPr>
        <w:pStyle w:val="Motion"/>
        <w:ind w:left="426"/>
        <w:rPr>
          <w:sz w:val="22"/>
          <w:szCs w:val="22"/>
        </w:rPr>
      </w:pPr>
      <w:r w:rsidRPr="00226A27">
        <w:rPr>
          <w:sz w:val="22"/>
          <w:szCs w:val="22"/>
        </w:rPr>
        <w:t xml:space="preserve">that the Congregational Support Commission of Western Ontario Waterways Regional Council receives the Community of Faith (CoF) profile from Atwood UC and agrees with the recommendation that </w:t>
      </w:r>
      <w:r w:rsidR="000A657D" w:rsidRPr="00226A27">
        <w:rPr>
          <w:sz w:val="22"/>
          <w:szCs w:val="22"/>
        </w:rPr>
        <w:t>Atwood</w:t>
      </w:r>
      <w:r w:rsidRPr="00226A27">
        <w:rPr>
          <w:sz w:val="22"/>
          <w:szCs w:val="22"/>
        </w:rPr>
        <w:t xml:space="preserve"> UC is viable to call/appoint a minister for up to </w:t>
      </w:r>
      <w:r w:rsidR="000A657D" w:rsidRPr="00226A27">
        <w:rPr>
          <w:sz w:val="22"/>
          <w:szCs w:val="22"/>
        </w:rPr>
        <w:t>14</w:t>
      </w:r>
      <w:r w:rsidRPr="00226A27">
        <w:rPr>
          <w:sz w:val="22"/>
          <w:szCs w:val="22"/>
        </w:rPr>
        <w:t xml:space="preserve"> hrs at category F or equivalent in the collaborative agreement with </w:t>
      </w:r>
      <w:r w:rsidR="000A657D" w:rsidRPr="00226A27">
        <w:rPr>
          <w:sz w:val="22"/>
          <w:szCs w:val="22"/>
        </w:rPr>
        <w:t>Trinity UC, Listowel</w:t>
      </w:r>
      <w:r w:rsidRPr="00226A27">
        <w:rPr>
          <w:sz w:val="22"/>
          <w:szCs w:val="22"/>
        </w:rPr>
        <w:t xml:space="preserve"> (adds </w:t>
      </w:r>
      <w:r w:rsidR="000A657D" w:rsidRPr="00226A27">
        <w:rPr>
          <w:sz w:val="22"/>
          <w:szCs w:val="22"/>
        </w:rPr>
        <w:t>26</w:t>
      </w:r>
      <w:r w:rsidRPr="00226A27">
        <w:rPr>
          <w:sz w:val="22"/>
          <w:szCs w:val="22"/>
        </w:rPr>
        <w:t xml:space="preserve"> hrs for full time total).</w:t>
      </w:r>
    </w:p>
    <w:p w14:paraId="7331BF52" w14:textId="5340BF19" w:rsidR="00C64458" w:rsidRPr="00E742F8" w:rsidRDefault="00E742F8" w:rsidP="00E742F8">
      <w:pPr>
        <w:pStyle w:val="Motion"/>
        <w:ind w:left="426"/>
        <w:jc w:val="right"/>
        <w:rPr>
          <w:b/>
          <w:bCs/>
          <w:sz w:val="22"/>
          <w:szCs w:val="22"/>
        </w:rPr>
      </w:pPr>
      <w:r w:rsidRPr="00E742F8">
        <w:rPr>
          <w:b/>
          <w:bCs/>
          <w:sz w:val="22"/>
          <w:szCs w:val="22"/>
        </w:rPr>
        <w:t xml:space="preserve">CARRIED. </w:t>
      </w:r>
    </w:p>
    <w:p w14:paraId="2C4A1BE2" w14:textId="146D0714" w:rsidR="3A330B43" w:rsidRDefault="009C4E16" w:rsidP="3A330B43">
      <w:pPr>
        <w:pStyle w:val="ListParagraph"/>
        <w:rPr>
          <w:rFonts w:cstheme="minorHAnsi"/>
          <w:sz w:val="22"/>
          <w:szCs w:val="22"/>
        </w:rPr>
      </w:pPr>
      <w:r w:rsidRPr="00226A27">
        <w:rPr>
          <w:rFonts w:cstheme="minorHAnsi"/>
          <w:sz w:val="22"/>
          <w:szCs w:val="22"/>
        </w:rPr>
        <w:t xml:space="preserve">Response to </w:t>
      </w:r>
      <w:r w:rsidR="009F33CE" w:rsidRPr="00226A27">
        <w:rPr>
          <w:rFonts w:cstheme="minorHAnsi"/>
          <w:sz w:val="22"/>
          <w:szCs w:val="22"/>
        </w:rPr>
        <w:t>“Toward 2035”</w:t>
      </w:r>
    </w:p>
    <w:p w14:paraId="35B558B7" w14:textId="1266C179" w:rsidR="00D1099C" w:rsidRPr="00D1099C" w:rsidRDefault="00D856C0" w:rsidP="384AC492">
      <w:pPr>
        <w:ind w:left="567"/>
      </w:pPr>
      <w:r w:rsidRPr="384AC492">
        <w:t xml:space="preserve">The Commission had a conversation about the Toward 2035 report presented at GC45. It was suggested that further conversation and reflection perhaps among the Tri-Regions. </w:t>
      </w:r>
    </w:p>
    <w:p w14:paraId="66144170" w14:textId="77777777" w:rsidR="00E87FBD" w:rsidRDefault="7D50BF46" w:rsidP="7DC9D659">
      <w:pPr>
        <w:pStyle w:val="ListParagraph"/>
        <w:rPr>
          <w:rFonts w:cstheme="minorHAnsi"/>
          <w:sz w:val="22"/>
          <w:szCs w:val="22"/>
        </w:rPr>
      </w:pPr>
      <w:r w:rsidRPr="00226A27">
        <w:rPr>
          <w:rFonts w:cstheme="minorHAnsi"/>
          <w:sz w:val="22"/>
          <w:szCs w:val="22"/>
        </w:rPr>
        <w:t xml:space="preserve">Change October meeting. </w:t>
      </w:r>
    </w:p>
    <w:p w14:paraId="19943111" w14:textId="1715AE1A" w:rsidR="00E87FBD" w:rsidRPr="00D1099C" w:rsidRDefault="7D50BF46" w:rsidP="00D1099C">
      <w:pPr>
        <w:ind w:left="210"/>
        <w:rPr>
          <w:rFonts w:cstheme="minorHAnsi"/>
        </w:rPr>
      </w:pPr>
      <w:r w:rsidRPr="00D1099C">
        <w:rPr>
          <w:rFonts w:cstheme="minorHAnsi"/>
        </w:rPr>
        <w:t>Moderator has called an all</w:t>
      </w:r>
      <w:r w:rsidR="005878F5" w:rsidRPr="00D1099C">
        <w:rPr>
          <w:rFonts w:cstheme="minorHAnsi"/>
        </w:rPr>
        <w:t>-</w:t>
      </w:r>
      <w:r w:rsidRPr="00D1099C">
        <w:rPr>
          <w:rFonts w:cstheme="minorHAnsi"/>
        </w:rPr>
        <w:t>staff meeting</w:t>
      </w:r>
      <w:r w:rsidR="00E87FBD" w:rsidRPr="00D1099C">
        <w:rPr>
          <w:rFonts w:cstheme="minorHAnsi"/>
        </w:rPr>
        <w:t xml:space="preserve"> (October 9</w:t>
      </w:r>
      <w:r w:rsidR="00E87FBD" w:rsidRPr="00D1099C">
        <w:rPr>
          <w:rFonts w:cstheme="minorHAnsi"/>
          <w:vertAlign w:val="superscript"/>
        </w:rPr>
        <w:t>th</w:t>
      </w:r>
      <w:r w:rsidR="00E87FBD" w:rsidRPr="00D1099C">
        <w:rPr>
          <w:rFonts w:cstheme="minorHAnsi"/>
        </w:rPr>
        <w:t xml:space="preserve"> 1-2:30 </w:t>
      </w:r>
      <w:proofErr w:type="spellStart"/>
      <w:r w:rsidR="00E87FBD" w:rsidRPr="00D1099C">
        <w:rPr>
          <w:rFonts w:cstheme="minorHAnsi"/>
        </w:rPr>
        <w:t>p.m</w:t>
      </w:r>
      <w:proofErr w:type="spellEnd"/>
      <w:r w:rsidR="00E87FBD" w:rsidRPr="00D1099C">
        <w:rPr>
          <w:rFonts w:cstheme="minorHAnsi"/>
        </w:rPr>
        <w:t>)</w:t>
      </w:r>
      <w:r w:rsidRPr="00D1099C">
        <w:rPr>
          <w:rFonts w:cstheme="minorHAnsi"/>
        </w:rPr>
        <w:t xml:space="preserve"> which conflicts.</w:t>
      </w:r>
      <w:r w:rsidR="00E87FBD" w:rsidRPr="00D1099C">
        <w:rPr>
          <w:rFonts w:cstheme="minorHAnsi"/>
        </w:rPr>
        <w:t xml:space="preserve"> Next meeting will be held October 9</w:t>
      </w:r>
      <w:r w:rsidR="00E87FBD" w:rsidRPr="00D1099C">
        <w:rPr>
          <w:rFonts w:cstheme="minorHAnsi"/>
          <w:vertAlign w:val="superscript"/>
        </w:rPr>
        <w:t>th</w:t>
      </w:r>
      <w:r w:rsidR="00E87FBD" w:rsidRPr="00D1099C">
        <w:rPr>
          <w:rFonts w:cstheme="minorHAnsi"/>
        </w:rPr>
        <w:t xml:space="preserve"> 10:30 a.m.</w:t>
      </w:r>
    </w:p>
    <w:p w14:paraId="4585910D" w14:textId="0CADAB8C" w:rsidR="370248CC" w:rsidRPr="00226A27" w:rsidRDefault="370248CC" w:rsidP="61691F99">
      <w:pPr>
        <w:pStyle w:val="ListParagraph"/>
        <w:rPr>
          <w:rFonts w:cstheme="minorHAnsi"/>
          <w:sz w:val="22"/>
          <w:szCs w:val="22"/>
        </w:rPr>
      </w:pPr>
      <w:r w:rsidRPr="00226A27">
        <w:rPr>
          <w:rFonts w:cstheme="minorHAnsi"/>
          <w:sz w:val="22"/>
          <w:szCs w:val="22"/>
        </w:rPr>
        <w:t>Discernment Retreat – report</w:t>
      </w:r>
    </w:p>
    <w:p w14:paraId="70E0AAE0" w14:textId="6FD3084A" w:rsidR="40309867" w:rsidRPr="00D1099C" w:rsidRDefault="40309867" w:rsidP="00D1099C">
      <w:pPr>
        <w:ind w:left="210"/>
        <w:rPr>
          <w:rFonts w:cstheme="minorHAnsi"/>
        </w:rPr>
      </w:pPr>
      <w:r w:rsidRPr="00D1099C">
        <w:rPr>
          <w:rFonts w:cstheme="minorHAnsi"/>
        </w:rPr>
        <w:lastRenderedPageBreak/>
        <w:t xml:space="preserve">All is arranged. Registration was </w:t>
      </w:r>
      <w:proofErr w:type="gramStart"/>
      <w:r w:rsidRPr="00D1099C">
        <w:rPr>
          <w:rFonts w:cstheme="minorHAnsi"/>
        </w:rPr>
        <w:t>opened up</w:t>
      </w:r>
      <w:proofErr w:type="gramEnd"/>
      <w:r w:rsidRPr="00D1099C">
        <w:rPr>
          <w:rFonts w:cstheme="minorHAnsi"/>
        </w:rPr>
        <w:t xml:space="preserve"> to ARW and HF as of August 29 after 6 weeks advertised in WOW. There are currently 39 registrations</w:t>
      </w:r>
      <w:r w:rsidR="06D1F5AA" w:rsidRPr="00D1099C">
        <w:rPr>
          <w:rFonts w:cstheme="minorHAnsi"/>
        </w:rPr>
        <w:t>.</w:t>
      </w:r>
      <w:r w:rsidR="16FBECB3" w:rsidRPr="00D1099C">
        <w:rPr>
          <w:rFonts w:cstheme="minorHAnsi"/>
        </w:rPr>
        <w:t xml:space="preserve"> Max</w:t>
      </w:r>
      <w:r w:rsidR="00E87FBD" w:rsidRPr="00D1099C">
        <w:rPr>
          <w:rFonts w:cstheme="minorHAnsi"/>
        </w:rPr>
        <w:t>imum</w:t>
      </w:r>
      <w:r w:rsidR="16FBECB3" w:rsidRPr="00D1099C">
        <w:rPr>
          <w:rFonts w:cstheme="minorHAnsi"/>
        </w:rPr>
        <w:t xml:space="preserve"> is 50.</w:t>
      </w:r>
    </w:p>
    <w:p w14:paraId="79ACDA90" w14:textId="2FB7009B" w:rsidR="370248CC" w:rsidRPr="00226A27" w:rsidRDefault="370248CC" w:rsidP="60D1BD97">
      <w:pPr>
        <w:pStyle w:val="ListParagraph"/>
        <w:rPr>
          <w:rFonts w:cstheme="minorHAnsi"/>
          <w:sz w:val="22"/>
          <w:szCs w:val="22"/>
        </w:rPr>
      </w:pPr>
      <w:r w:rsidRPr="00226A27">
        <w:rPr>
          <w:rFonts w:cstheme="minorHAnsi"/>
          <w:sz w:val="22"/>
          <w:szCs w:val="22"/>
        </w:rPr>
        <w:t xml:space="preserve">Chesley </w:t>
      </w:r>
      <w:r w:rsidR="38EA431F" w:rsidRPr="00226A27">
        <w:rPr>
          <w:rFonts w:cstheme="minorHAnsi"/>
          <w:sz w:val="22"/>
          <w:szCs w:val="22"/>
        </w:rPr>
        <w:t>final service</w:t>
      </w:r>
      <w:r w:rsidRPr="00226A27">
        <w:rPr>
          <w:rFonts w:cstheme="minorHAnsi"/>
          <w:sz w:val="22"/>
          <w:szCs w:val="22"/>
        </w:rPr>
        <w:t xml:space="preserve"> - Ann Harbridge attending</w:t>
      </w:r>
    </w:p>
    <w:p w14:paraId="638468C0" w14:textId="77777777" w:rsidR="00D1099C" w:rsidRDefault="25C73B42" w:rsidP="00C205B6">
      <w:pPr>
        <w:pStyle w:val="ListParagraph"/>
        <w:rPr>
          <w:rFonts w:cstheme="minorHAnsi"/>
          <w:sz w:val="22"/>
          <w:szCs w:val="22"/>
        </w:rPr>
      </w:pPr>
      <w:r w:rsidRPr="00226A27">
        <w:rPr>
          <w:rFonts w:cstheme="minorHAnsi"/>
          <w:sz w:val="22"/>
          <w:szCs w:val="22"/>
        </w:rPr>
        <w:t xml:space="preserve">In Person CSC </w:t>
      </w:r>
      <w:r w:rsidR="00D1099C">
        <w:rPr>
          <w:rFonts w:cstheme="minorHAnsi"/>
          <w:sz w:val="22"/>
          <w:szCs w:val="22"/>
        </w:rPr>
        <w:t xml:space="preserve">Meeting </w:t>
      </w:r>
    </w:p>
    <w:p w14:paraId="764E7FF9" w14:textId="51AA7C3D" w:rsidR="0047146E" w:rsidRPr="00D1099C" w:rsidRDefault="00D1099C" w:rsidP="00D1099C">
      <w:pPr>
        <w:ind w:left="210"/>
        <w:rPr>
          <w:rFonts w:cstheme="minorHAnsi"/>
        </w:rPr>
      </w:pPr>
      <w:r w:rsidRPr="00D1099C">
        <w:rPr>
          <w:rFonts w:cstheme="minorHAnsi"/>
        </w:rPr>
        <w:t>November 13</w:t>
      </w:r>
      <w:r w:rsidRPr="00D1099C">
        <w:rPr>
          <w:rFonts w:cstheme="minorHAnsi"/>
          <w:vertAlign w:val="superscript"/>
        </w:rPr>
        <w:t>th</w:t>
      </w:r>
      <w:r w:rsidRPr="00D1099C">
        <w:rPr>
          <w:rFonts w:cstheme="minorHAnsi"/>
        </w:rPr>
        <w:t xml:space="preserve">, </w:t>
      </w:r>
      <w:r>
        <w:rPr>
          <w:rFonts w:cstheme="minorHAnsi"/>
        </w:rPr>
        <w:t xml:space="preserve">Arthur United Church, 10:30 a.m. – 2 p.m., lunch provided, </w:t>
      </w:r>
      <w:r w:rsidRPr="00D1099C">
        <w:rPr>
          <w:rFonts w:cstheme="minorHAnsi"/>
        </w:rPr>
        <w:t>Gord Dunbar to arrange</w:t>
      </w:r>
      <w:r>
        <w:rPr>
          <w:rFonts w:cstheme="minorHAnsi"/>
        </w:rPr>
        <w:t xml:space="preserve">. </w:t>
      </w:r>
    </w:p>
    <w:p w14:paraId="1E7693DC" w14:textId="1C336A59" w:rsidR="00D1099C" w:rsidRDefault="00D1099C" w:rsidP="00D1099C">
      <w:pPr>
        <w:pStyle w:val="Heading2"/>
        <w:rPr>
          <w:rStyle w:val="Heading2Char"/>
          <w:rFonts w:asciiTheme="minorHAnsi" w:hAnsiTheme="minorHAnsi" w:cstheme="minorHAnsi"/>
          <w:b/>
          <w:bCs/>
          <w:sz w:val="22"/>
        </w:rPr>
      </w:pPr>
      <w:r w:rsidRPr="00226A27">
        <w:rPr>
          <w:rStyle w:val="Heading2Char"/>
          <w:rFonts w:asciiTheme="minorHAnsi" w:hAnsiTheme="minorHAnsi" w:cstheme="minorHAnsi"/>
          <w:b/>
          <w:bCs/>
          <w:sz w:val="22"/>
        </w:rPr>
        <w:t>Next Meeting:</w:t>
      </w:r>
      <w:r w:rsidRPr="00226A27">
        <w:rPr>
          <w:rFonts w:asciiTheme="minorHAnsi" w:hAnsiTheme="minorHAnsi" w:cstheme="minorHAnsi"/>
          <w:sz w:val="22"/>
        </w:rPr>
        <w:t xml:space="preserve"> </w:t>
      </w:r>
      <w:r>
        <w:rPr>
          <w:rFonts w:asciiTheme="minorHAnsi" w:hAnsiTheme="minorHAnsi" w:cstheme="minorHAnsi"/>
          <w:sz w:val="22"/>
        </w:rPr>
        <w:t>***</w:t>
      </w:r>
      <w:r w:rsidRPr="00D1099C">
        <w:rPr>
          <w:rFonts w:cstheme="minorHAnsi"/>
          <w:sz w:val="22"/>
          <w:u w:val="single"/>
        </w:rPr>
        <w:t>October 9</w:t>
      </w:r>
      <w:r w:rsidRPr="00D1099C">
        <w:rPr>
          <w:rFonts w:cstheme="minorHAnsi"/>
          <w:sz w:val="22"/>
          <w:u w:val="single"/>
          <w:vertAlign w:val="superscript"/>
        </w:rPr>
        <w:t>th</w:t>
      </w:r>
      <w:r w:rsidRPr="00D1099C">
        <w:rPr>
          <w:rFonts w:cstheme="minorHAnsi"/>
          <w:sz w:val="22"/>
          <w:u w:val="single"/>
        </w:rPr>
        <w:t xml:space="preserve"> 10:30 a.m.</w:t>
      </w:r>
      <w:r>
        <w:rPr>
          <w:rFonts w:cstheme="minorHAnsi"/>
          <w:sz w:val="22"/>
          <w:u w:val="single"/>
        </w:rPr>
        <w:t>***</w:t>
      </w:r>
      <w:r w:rsidRPr="00D1099C">
        <w:rPr>
          <w:rStyle w:val="Heading2Char"/>
          <w:rFonts w:asciiTheme="minorHAnsi" w:hAnsiTheme="minorHAnsi" w:cstheme="minorHAnsi"/>
          <w:b/>
          <w:bCs/>
          <w:sz w:val="22"/>
        </w:rPr>
        <w:t xml:space="preserve"> </w:t>
      </w:r>
    </w:p>
    <w:p w14:paraId="7B838EF4" w14:textId="605384CF" w:rsidR="00E73633" w:rsidRPr="00E73633" w:rsidRDefault="00E73633" w:rsidP="00E73633">
      <w:pPr>
        <w:rPr>
          <w:lang w:val="en-CA"/>
        </w:rPr>
      </w:pPr>
      <w:r>
        <w:rPr>
          <w:lang w:val="en-CA"/>
        </w:rPr>
        <w:t>Regular meetings take place the 2</w:t>
      </w:r>
      <w:r w:rsidRPr="00D1099C">
        <w:rPr>
          <w:vertAlign w:val="superscript"/>
          <w:lang w:val="en-CA"/>
        </w:rPr>
        <w:t>nd</w:t>
      </w:r>
      <w:r>
        <w:rPr>
          <w:lang w:val="en-CA"/>
        </w:rPr>
        <w:t xml:space="preserve"> Thursday of the month at 1 p.m. via Zoom unless otherwise noted. </w:t>
      </w:r>
    </w:p>
    <w:p w14:paraId="34FA0286" w14:textId="42FF562B" w:rsidR="00D1099C" w:rsidRDefault="00D1099C" w:rsidP="00D1099C">
      <w:pPr>
        <w:pStyle w:val="Heading2"/>
      </w:pPr>
      <w:r>
        <w:rPr>
          <w:rStyle w:val="Heading2Char"/>
          <w:rFonts w:asciiTheme="minorHAnsi" w:hAnsiTheme="minorHAnsi" w:cstheme="minorHAnsi"/>
          <w:b/>
          <w:bCs/>
          <w:sz w:val="22"/>
        </w:rPr>
        <w:t>Future</w:t>
      </w:r>
      <w:r w:rsidRPr="00226A27">
        <w:rPr>
          <w:rStyle w:val="Heading2Char"/>
          <w:rFonts w:asciiTheme="minorHAnsi" w:hAnsiTheme="minorHAnsi" w:cstheme="minorHAnsi"/>
          <w:b/>
          <w:bCs/>
          <w:sz w:val="22"/>
        </w:rPr>
        <w:t xml:space="preserve"> Meeting</w:t>
      </w:r>
      <w:r>
        <w:rPr>
          <w:rStyle w:val="Heading2Char"/>
          <w:rFonts w:asciiTheme="minorHAnsi" w:hAnsiTheme="minorHAnsi" w:cstheme="minorHAnsi"/>
          <w:b/>
          <w:bCs/>
          <w:sz w:val="22"/>
        </w:rPr>
        <w:t>s</w:t>
      </w:r>
      <w:r w:rsidRPr="00226A27">
        <w:rPr>
          <w:rStyle w:val="Heading2Char"/>
          <w:rFonts w:asciiTheme="minorHAnsi" w:hAnsiTheme="minorHAnsi" w:cstheme="minorHAnsi"/>
          <w:b/>
          <w:bCs/>
          <w:sz w:val="22"/>
        </w:rPr>
        <w:t>:</w:t>
      </w:r>
      <w:r w:rsidRPr="00226A27">
        <w:rPr>
          <w:rFonts w:asciiTheme="minorHAnsi" w:hAnsiTheme="minorHAnsi" w:cstheme="minorHAnsi"/>
          <w:sz w:val="22"/>
        </w:rPr>
        <w:t xml:space="preserve"> </w:t>
      </w:r>
      <w:r w:rsidRPr="00E73633">
        <w:rPr>
          <w:rFonts w:asciiTheme="minorHAnsi" w:hAnsiTheme="minorHAnsi" w:cstheme="minorHAnsi"/>
          <w:b w:val="0"/>
          <w:bCs w:val="0"/>
          <w:color w:val="auto"/>
          <w:sz w:val="22"/>
          <w:lang w:val="en-US"/>
        </w:rPr>
        <w:t xml:space="preserve">Fall Regional Council Meeting (online only): November </w:t>
      </w:r>
      <w:r w:rsidR="00004D50">
        <w:rPr>
          <w:rFonts w:asciiTheme="minorHAnsi" w:hAnsiTheme="minorHAnsi" w:cstheme="minorHAnsi"/>
          <w:b w:val="0"/>
          <w:bCs w:val="0"/>
          <w:color w:val="auto"/>
          <w:sz w:val="22"/>
          <w:lang w:val="en-US"/>
        </w:rPr>
        <w:t>7</w:t>
      </w:r>
      <w:r w:rsidR="00004D50" w:rsidRPr="00004D50">
        <w:rPr>
          <w:rFonts w:asciiTheme="minorHAnsi" w:hAnsiTheme="minorHAnsi" w:cstheme="minorHAnsi"/>
          <w:b w:val="0"/>
          <w:bCs w:val="0"/>
          <w:color w:val="auto"/>
          <w:sz w:val="22"/>
          <w:vertAlign w:val="superscript"/>
          <w:lang w:val="en-US"/>
        </w:rPr>
        <w:t>th</w:t>
      </w:r>
      <w:r w:rsidR="00004D50">
        <w:rPr>
          <w:rFonts w:asciiTheme="minorHAnsi" w:hAnsiTheme="minorHAnsi" w:cstheme="minorHAnsi"/>
          <w:b w:val="0"/>
          <w:bCs w:val="0"/>
          <w:color w:val="auto"/>
          <w:sz w:val="22"/>
          <w:lang w:val="en-US"/>
        </w:rPr>
        <w:t xml:space="preserve"> and 8</w:t>
      </w:r>
      <w:r w:rsidR="00004D50" w:rsidRPr="00004D50">
        <w:rPr>
          <w:rFonts w:asciiTheme="minorHAnsi" w:hAnsiTheme="minorHAnsi" w:cstheme="minorHAnsi"/>
          <w:b w:val="0"/>
          <w:bCs w:val="0"/>
          <w:color w:val="auto"/>
          <w:sz w:val="22"/>
          <w:vertAlign w:val="superscript"/>
          <w:lang w:val="en-US"/>
        </w:rPr>
        <w:t>th</w:t>
      </w:r>
      <w:r w:rsidR="00004D50">
        <w:rPr>
          <w:rFonts w:asciiTheme="minorHAnsi" w:hAnsiTheme="minorHAnsi" w:cstheme="minorHAnsi"/>
          <w:b w:val="0"/>
          <w:bCs w:val="0"/>
          <w:color w:val="auto"/>
          <w:sz w:val="22"/>
          <w:lang w:val="en-US"/>
        </w:rPr>
        <w:t xml:space="preserve"> </w:t>
      </w:r>
      <w:r>
        <w:t xml:space="preserve"> </w:t>
      </w:r>
    </w:p>
    <w:p w14:paraId="5D39FAE5" w14:textId="58B3376A" w:rsidR="00E73633" w:rsidRPr="00E73633" w:rsidRDefault="00E73633" w:rsidP="00E73633">
      <w:pPr>
        <w:rPr>
          <w:lang w:val="en-CA"/>
        </w:rPr>
      </w:pPr>
      <w:r>
        <w:rPr>
          <w:rFonts w:cstheme="minorHAnsi"/>
        </w:rPr>
        <w:t>In Person Meeting November 13</w:t>
      </w:r>
      <w:r w:rsidRPr="00D1099C">
        <w:rPr>
          <w:rFonts w:cstheme="minorHAnsi"/>
          <w:vertAlign w:val="superscript"/>
        </w:rPr>
        <w:t>th</w:t>
      </w:r>
      <w:r>
        <w:rPr>
          <w:rFonts w:cstheme="minorHAnsi"/>
        </w:rPr>
        <w:t xml:space="preserve"> 10:30 a.m. – 2:00 p.m.</w:t>
      </w:r>
      <w:r w:rsidR="00004D50">
        <w:rPr>
          <w:rFonts w:cstheme="minorHAnsi"/>
        </w:rPr>
        <w:t xml:space="preserve">, Arthur United Church </w:t>
      </w:r>
    </w:p>
    <w:p w14:paraId="608E3476" w14:textId="2EC66878" w:rsidR="00C07FA5" w:rsidRPr="00226A27" w:rsidRDefault="00004D50" w:rsidP="00FF55C2">
      <w:pPr>
        <w:pStyle w:val="Heading2"/>
        <w:rPr>
          <w:rFonts w:asciiTheme="minorHAnsi" w:hAnsiTheme="minorHAnsi" w:cstheme="minorHAnsi"/>
          <w:sz w:val="22"/>
        </w:rPr>
      </w:pPr>
      <w:r>
        <w:rPr>
          <w:rFonts w:asciiTheme="minorHAnsi" w:hAnsiTheme="minorHAnsi" w:cstheme="minorHAnsi"/>
          <w:sz w:val="22"/>
        </w:rPr>
        <w:t xml:space="preserve">Meeting adjourned </w:t>
      </w:r>
      <w:r w:rsidR="0082286F">
        <w:rPr>
          <w:rFonts w:asciiTheme="minorHAnsi" w:hAnsiTheme="minorHAnsi" w:cstheme="minorHAnsi"/>
          <w:sz w:val="22"/>
        </w:rPr>
        <w:t>2:34 p.m.</w:t>
      </w:r>
    </w:p>
    <w:p w14:paraId="19FC3390" w14:textId="5236681F" w:rsidR="00AE2EB1" w:rsidRPr="00226A27" w:rsidRDefault="00BC0384" w:rsidP="00AE2EB1">
      <w:pPr>
        <w:spacing w:before="120" w:after="120"/>
        <w:ind w:left="567"/>
        <w:rPr>
          <w:rFonts w:cstheme="minorHAnsi"/>
        </w:rPr>
      </w:pPr>
      <w:r w:rsidRPr="00226A27">
        <w:rPr>
          <w:rFonts w:cstheme="minorHAnsi"/>
          <w:noProof/>
        </w:rPr>
        <mc:AlternateContent>
          <mc:Choice Requires="wps">
            <w:drawing>
              <wp:anchor distT="0" distB="0" distL="114300" distR="114300" simplePos="0" relativeHeight="251658240" behindDoc="0" locked="0" layoutInCell="1" allowOverlap="1" wp14:anchorId="0C4554BE" wp14:editId="06DF94C2">
                <wp:simplePos x="0" y="0"/>
                <wp:positionH relativeFrom="column">
                  <wp:posOffset>21946</wp:posOffset>
                </wp:positionH>
                <wp:positionV relativeFrom="paragraph">
                  <wp:posOffset>168935</wp:posOffset>
                </wp:positionV>
                <wp:extent cx="6137452" cy="0"/>
                <wp:effectExtent l="0" t="0" r="0" b="0"/>
                <wp:wrapNone/>
                <wp:docPr id="1582309751" name="Straight Connector 1"/>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w14:anchorId="4B2CE26A">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2703D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sectPr w:rsidR="00AE2EB1" w:rsidRPr="00226A27" w:rsidSect="008D6221">
      <w:type w:val="continuous"/>
      <w:pgSz w:w="12240" w:h="15840"/>
      <w:pgMar w:top="1191" w:right="1440" w:bottom="119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Z0PnuiUoIsXCLv" int2:id="Zkw8Km1P">
      <int2:state int2:value="Rejected" int2:type="AugLoop_Text_Critique"/>
    </int2:textHash>
    <int2:textHash int2:hashCode="5EbBjWiMLl0MuQ" int2:id="alOscXtq">
      <int2:state int2:value="Rejected" int2:type="LegacyProofing"/>
    </int2:textHash>
    <int2:textHash int2:hashCode="L1BCm17/7bqXhm" int2:id="f6y4pTME">
      <int2:state int2:value="Rejected" int2:type="AugLoop_Text_Critique"/>
    </int2:textHash>
    <int2:textHash int2:hashCode="NG9OUyBoD906MU" int2:id="yM3U18X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760"/>
    <w:multiLevelType w:val="hybridMultilevel"/>
    <w:tmpl w:val="50E4A29A"/>
    <w:lvl w:ilvl="0" w:tplc="A8AA1AC0">
      <w:start w:val="1"/>
      <w:numFmt w:val="decimal"/>
      <w:lvlText w:val="%1."/>
      <w:lvlJc w:val="left"/>
      <w:pPr>
        <w:ind w:left="766" w:hanging="360"/>
      </w:pPr>
    </w:lvl>
    <w:lvl w:ilvl="1" w:tplc="98F224AE" w:tentative="1">
      <w:start w:val="1"/>
      <w:numFmt w:val="lowerLetter"/>
      <w:lvlText w:val="%2."/>
      <w:lvlJc w:val="left"/>
      <w:pPr>
        <w:ind w:left="1486" w:hanging="360"/>
      </w:pPr>
    </w:lvl>
    <w:lvl w:ilvl="2" w:tplc="88E684D2" w:tentative="1">
      <w:start w:val="1"/>
      <w:numFmt w:val="lowerRoman"/>
      <w:lvlText w:val="%3."/>
      <w:lvlJc w:val="right"/>
      <w:pPr>
        <w:ind w:left="2206" w:hanging="180"/>
      </w:pPr>
    </w:lvl>
    <w:lvl w:ilvl="3" w:tplc="D4F67A44" w:tentative="1">
      <w:start w:val="1"/>
      <w:numFmt w:val="decimal"/>
      <w:lvlText w:val="%4."/>
      <w:lvlJc w:val="left"/>
      <w:pPr>
        <w:ind w:left="2926" w:hanging="360"/>
      </w:pPr>
    </w:lvl>
    <w:lvl w:ilvl="4" w:tplc="EA7C3186" w:tentative="1">
      <w:start w:val="1"/>
      <w:numFmt w:val="lowerLetter"/>
      <w:lvlText w:val="%5."/>
      <w:lvlJc w:val="left"/>
      <w:pPr>
        <w:ind w:left="3646" w:hanging="360"/>
      </w:pPr>
    </w:lvl>
    <w:lvl w:ilvl="5" w:tplc="6E227128" w:tentative="1">
      <w:start w:val="1"/>
      <w:numFmt w:val="lowerRoman"/>
      <w:lvlText w:val="%6."/>
      <w:lvlJc w:val="right"/>
      <w:pPr>
        <w:ind w:left="4366" w:hanging="180"/>
      </w:pPr>
    </w:lvl>
    <w:lvl w:ilvl="6" w:tplc="9C3AE414" w:tentative="1">
      <w:start w:val="1"/>
      <w:numFmt w:val="decimal"/>
      <w:lvlText w:val="%7."/>
      <w:lvlJc w:val="left"/>
      <w:pPr>
        <w:ind w:left="5086" w:hanging="360"/>
      </w:pPr>
    </w:lvl>
    <w:lvl w:ilvl="7" w:tplc="4E7EBC88" w:tentative="1">
      <w:start w:val="1"/>
      <w:numFmt w:val="lowerLetter"/>
      <w:lvlText w:val="%8."/>
      <w:lvlJc w:val="left"/>
      <w:pPr>
        <w:ind w:left="5806" w:hanging="360"/>
      </w:pPr>
    </w:lvl>
    <w:lvl w:ilvl="8" w:tplc="1C0EC96C" w:tentative="1">
      <w:start w:val="1"/>
      <w:numFmt w:val="lowerRoman"/>
      <w:lvlText w:val="%9."/>
      <w:lvlJc w:val="right"/>
      <w:pPr>
        <w:ind w:left="6526" w:hanging="180"/>
      </w:pPr>
    </w:lvl>
  </w:abstractNum>
  <w:abstractNum w:abstractNumId="1" w15:restartNumberingAfterBreak="0">
    <w:nsid w:val="079B0B8A"/>
    <w:multiLevelType w:val="hybridMultilevel"/>
    <w:tmpl w:val="C44405E2"/>
    <w:lvl w:ilvl="0" w:tplc="09485FE2">
      <w:start w:val="1"/>
      <w:numFmt w:val="decimal"/>
      <w:lvlText w:val="%1."/>
      <w:lvlJc w:val="left"/>
      <w:pPr>
        <w:ind w:left="720" w:hanging="360"/>
      </w:pPr>
    </w:lvl>
    <w:lvl w:ilvl="1" w:tplc="DE945B94">
      <w:start w:val="1"/>
      <w:numFmt w:val="lowerLetter"/>
      <w:lvlText w:val="%2."/>
      <w:lvlJc w:val="left"/>
      <w:pPr>
        <w:ind w:left="1440" w:hanging="360"/>
      </w:pPr>
    </w:lvl>
    <w:lvl w:ilvl="2" w:tplc="BC3E0846">
      <w:start w:val="1"/>
      <w:numFmt w:val="lowerRoman"/>
      <w:lvlText w:val="%3."/>
      <w:lvlJc w:val="right"/>
      <w:pPr>
        <w:ind w:left="2160" w:hanging="180"/>
      </w:pPr>
    </w:lvl>
    <w:lvl w:ilvl="3" w:tplc="ACA262BA">
      <w:start w:val="1"/>
      <w:numFmt w:val="decimal"/>
      <w:lvlText w:val="%4."/>
      <w:lvlJc w:val="left"/>
      <w:pPr>
        <w:ind w:left="2880" w:hanging="360"/>
      </w:pPr>
    </w:lvl>
    <w:lvl w:ilvl="4" w:tplc="11D6C3C6">
      <w:start w:val="1"/>
      <w:numFmt w:val="lowerLetter"/>
      <w:lvlText w:val="%5."/>
      <w:lvlJc w:val="left"/>
      <w:pPr>
        <w:ind w:left="3600" w:hanging="360"/>
      </w:pPr>
    </w:lvl>
    <w:lvl w:ilvl="5" w:tplc="3BEAE148">
      <w:start w:val="1"/>
      <w:numFmt w:val="lowerRoman"/>
      <w:lvlText w:val="%6."/>
      <w:lvlJc w:val="right"/>
      <w:pPr>
        <w:ind w:left="4320" w:hanging="180"/>
      </w:pPr>
    </w:lvl>
    <w:lvl w:ilvl="6" w:tplc="46BC2092">
      <w:start w:val="1"/>
      <w:numFmt w:val="decimal"/>
      <w:lvlText w:val="%7."/>
      <w:lvlJc w:val="left"/>
      <w:pPr>
        <w:ind w:left="5040" w:hanging="360"/>
      </w:pPr>
    </w:lvl>
    <w:lvl w:ilvl="7" w:tplc="018E1622">
      <w:start w:val="1"/>
      <w:numFmt w:val="lowerLetter"/>
      <w:lvlText w:val="%8."/>
      <w:lvlJc w:val="left"/>
      <w:pPr>
        <w:ind w:left="5760" w:hanging="360"/>
      </w:pPr>
    </w:lvl>
    <w:lvl w:ilvl="8" w:tplc="8974A1B0">
      <w:start w:val="1"/>
      <w:numFmt w:val="lowerRoman"/>
      <w:lvlText w:val="%9."/>
      <w:lvlJc w:val="right"/>
      <w:pPr>
        <w:ind w:left="6480" w:hanging="180"/>
      </w:pPr>
    </w:lvl>
  </w:abstractNum>
  <w:abstractNum w:abstractNumId="2" w15:restartNumberingAfterBreak="0">
    <w:nsid w:val="0D1EA918"/>
    <w:multiLevelType w:val="hybridMultilevel"/>
    <w:tmpl w:val="F9724BC2"/>
    <w:lvl w:ilvl="0" w:tplc="29F29ED0">
      <w:start w:val="1"/>
      <w:numFmt w:val="upperLetter"/>
      <w:lvlText w:val="%1)"/>
      <w:lvlJc w:val="left"/>
      <w:pPr>
        <w:ind w:left="720" w:hanging="360"/>
      </w:pPr>
    </w:lvl>
    <w:lvl w:ilvl="1" w:tplc="30FCB792">
      <w:start w:val="1"/>
      <w:numFmt w:val="lowerLetter"/>
      <w:lvlText w:val="%2."/>
      <w:lvlJc w:val="left"/>
      <w:pPr>
        <w:ind w:left="1440" w:hanging="360"/>
      </w:pPr>
    </w:lvl>
    <w:lvl w:ilvl="2" w:tplc="0C464BFE">
      <w:start w:val="1"/>
      <w:numFmt w:val="lowerRoman"/>
      <w:lvlText w:val="%3."/>
      <w:lvlJc w:val="right"/>
      <w:pPr>
        <w:ind w:left="2160" w:hanging="180"/>
      </w:pPr>
    </w:lvl>
    <w:lvl w:ilvl="3" w:tplc="A38491A6">
      <w:start w:val="1"/>
      <w:numFmt w:val="decimal"/>
      <w:lvlText w:val="%4."/>
      <w:lvlJc w:val="left"/>
      <w:pPr>
        <w:ind w:left="2880" w:hanging="360"/>
      </w:pPr>
    </w:lvl>
    <w:lvl w:ilvl="4" w:tplc="1144D626">
      <w:start w:val="1"/>
      <w:numFmt w:val="lowerLetter"/>
      <w:lvlText w:val="%5."/>
      <w:lvlJc w:val="left"/>
      <w:pPr>
        <w:ind w:left="3600" w:hanging="360"/>
      </w:pPr>
    </w:lvl>
    <w:lvl w:ilvl="5" w:tplc="F0C8AD7C">
      <w:start w:val="1"/>
      <w:numFmt w:val="lowerRoman"/>
      <w:lvlText w:val="%6."/>
      <w:lvlJc w:val="right"/>
      <w:pPr>
        <w:ind w:left="4320" w:hanging="180"/>
      </w:pPr>
    </w:lvl>
    <w:lvl w:ilvl="6" w:tplc="DFCE8496">
      <w:start w:val="1"/>
      <w:numFmt w:val="decimal"/>
      <w:lvlText w:val="%7."/>
      <w:lvlJc w:val="left"/>
      <w:pPr>
        <w:ind w:left="5040" w:hanging="360"/>
      </w:pPr>
    </w:lvl>
    <w:lvl w:ilvl="7" w:tplc="EEE208D0">
      <w:start w:val="1"/>
      <w:numFmt w:val="lowerLetter"/>
      <w:lvlText w:val="%8."/>
      <w:lvlJc w:val="left"/>
      <w:pPr>
        <w:ind w:left="5760" w:hanging="360"/>
      </w:pPr>
    </w:lvl>
    <w:lvl w:ilvl="8" w:tplc="5EC66A7C">
      <w:start w:val="1"/>
      <w:numFmt w:val="lowerRoman"/>
      <w:lvlText w:val="%9."/>
      <w:lvlJc w:val="right"/>
      <w:pPr>
        <w:ind w:left="6480" w:hanging="180"/>
      </w:pPr>
    </w:lvl>
  </w:abstractNum>
  <w:abstractNum w:abstractNumId="3" w15:restartNumberingAfterBreak="0">
    <w:nsid w:val="0E69723B"/>
    <w:multiLevelType w:val="hybridMultilevel"/>
    <w:tmpl w:val="58A63D9A"/>
    <w:lvl w:ilvl="0" w:tplc="E3283950">
      <w:start w:val="1"/>
      <w:numFmt w:val="decimal"/>
      <w:pStyle w:val="Numbering-NoIndent"/>
      <w:lvlText w:val="%1."/>
      <w:lvlJc w:val="left"/>
      <w:pPr>
        <w:ind w:left="720" w:hanging="360"/>
      </w:pPr>
    </w:lvl>
    <w:lvl w:ilvl="1" w:tplc="199E2E44" w:tentative="1">
      <w:start w:val="1"/>
      <w:numFmt w:val="lowerLetter"/>
      <w:lvlText w:val="%2."/>
      <w:lvlJc w:val="left"/>
      <w:pPr>
        <w:ind w:left="1440" w:hanging="360"/>
      </w:pPr>
    </w:lvl>
    <w:lvl w:ilvl="2" w:tplc="5E3ECA5E" w:tentative="1">
      <w:start w:val="1"/>
      <w:numFmt w:val="lowerRoman"/>
      <w:lvlText w:val="%3."/>
      <w:lvlJc w:val="right"/>
      <w:pPr>
        <w:ind w:left="2160" w:hanging="180"/>
      </w:pPr>
    </w:lvl>
    <w:lvl w:ilvl="3" w:tplc="2AAEC5A0" w:tentative="1">
      <w:start w:val="1"/>
      <w:numFmt w:val="decimal"/>
      <w:lvlText w:val="%4."/>
      <w:lvlJc w:val="left"/>
      <w:pPr>
        <w:ind w:left="2880" w:hanging="360"/>
      </w:pPr>
    </w:lvl>
    <w:lvl w:ilvl="4" w:tplc="0440601E" w:tentative="1">
      <w:start w:val="1"/>
      <w:numFmt w:val="lowerLetter"/>
      <w:lvlText w:val="%5."/>
      <w:lvlJc w:val="left"/>
      <w:pPr>
        <w:ind w:left="3600" w:hanging="360"/>
      </w:pPr>
    </w:lvl>
    <w:lvl w:ilvl="5" w:tplc="D6BC7024" w:tentative="1">
      <w:start w:val="1"/>
      <w:numFmt w:val="lowerRoman"/>
      <w:lvlText w:val="%6."/>
      <w:lvlJc w:val="right"/>
      <w:pPr>
        <w:ind w:left="4320" w:hanging="180"/>
      </w:pPr>
    </w:lvl>
    <w:lvl w:ilvl="6" w:tplc="B55E6C64" w:tentative="1">
      <w:start w:val="1"/>
      <w:numFmt w:val="decimal"/>
      <w:lvlText w:val="%7."/>
      <w:lvlJc w:val="left"/>
      <w:pPr>
        <w:ind w:left="5040" w:hanging="360"/>
      </w:pPr>
    </w:lvl>
    <w:lvl w:ilvl="7" w:tplc="94587404" w:tentative="1">
      <w:start w:val="1"/>
      <w:numFmt w:val="lowerLetter"/>
      <w:lvlText w:val="%8."/>
      <w:lvlJc w:val="left"/>
      <w:pPr>
        <w:ind w:left="5760" w:hanging="360"/>
      </w:pPr>
    </w:lvl>
    <w:lvl w:ilvl="8" w:tplc="4F283E70" w:tentative="1">
      <w:start w:val="1"/>
      <w:numFmt w:val="lowerRoman"/>
      <w:lvlText w:val="%9."/>
      <w:lvlJc w:val="right"/>
      <w:pPr>
        <w:ind w:left="6480" w:hanging="180"/>
      </w:pPr>
    </w:lvl>
  </w:abstractNum>
  <w:abstractNum w:abstractNumId="4" w15:restartNumberingAfterBreak="0">
    <w:nsid w:val="0FA96AFC"/>
    <w:multiLevelType w:val="hybridMultilevel"/>
    <w:tmpl w:val="07CC59EA"/>
    <w:lvl w:ilvl="0" w:tplc="94FC0D2C">
      <w:start w:val="1"/>
      <w:numFmt w:val="decimal"/>
      <w:pStyle w:val="ListParagraph"/>
      <w:lvlText w:val="%1."/>
      <w:lvlJc w:val="left"/>
      <w:pPr>
        <w:ind w:left="720" w:hanging="360"/>
      </w:pPr>
    </w:lvl>
    <w:lvl w:ilvl="1" w:tplc="AF3AB7CE">
      <w:start w:val="1"/>
      <w:numFmt w:val="lowerLetter"/>
      <w:lvlText w:val="%2."/>
      <w:lvlJc w:val="left"/>
      <w:pPr>
        <w:ind w:left="1440" w:hanging="360"/>
      </w:pPr>
    </w:lvl>
    <w:lvl w:ilvl="2" w:tplc="11646514">
      <w:start w:val="1"/>
      <w:numFmt w:val="lowerRoman"/>
      <w:lvlText w:val="%3."/>
      <w:lvlJc w:val="right"/>
      <w:pPr>
        <w:ind w:left="2160" w:hanging="180"/>
      </w:pPr>
    </w:lvl>
    <w:lvl w:ilvl="3" w:tplc="3C2A6376">
      <w:start w:val="1"/>
      <w:numFmt w:val="decimal"/>
      <w:lvlText w:val="%4."/>
      <w:lvlJc w:val="left"/>
      <w:pPr>
        <w:ind w:left="2880" w:hanging="360"/>
      </w:pPr>
    </w:lvl>
    <w:lvl w:ilvl="4" w:tplc="444ECE36">
      <w:start w:val="1"/>
      <w:numFmt w:val="lowerLetter"/>
      <w:lvlText w:val="%5."/>
      <w:lvlJc w:val="left"/>
      <w:pPr>
        <w:ind w:left="3600" w:hanging="360"/>
      </w:pPr>
    </w:lvl>
    <w:lvl w:ilvl="5" w:tplc="A2BA693E">
      <w:start w:val="1"/>
      <w:numFmt w:val="lowerRoman"/>
      <w:lvlText w:val="%6."/>
      <w:lvlJc w:val="right"/>
      <w:pPr>
        <w:ind w:left="4320" w:hanging="180"/>
      </w:pPr>
    </w:lvl>
    <w:lvl w:ilvl="6" w:tplc="F21E0CA0">
      <w:start w:val="1"/>
      <w:numFmt w:val="decimal"/>
      <w:lvlText w:val="%7."/>
      <w:lvlJc w:val="left"/>
      <w:pPr>
        <w:ind w:left="5040" w:hanging="360"/>
      </w:pPr>
    </w:lvl>
    <w:lvl w:ilvl="7" w:tplc="A35CA3F2">
      <w:start w:val="1"/>
      <w:numFmt w:val="lowerLetter"/>
      <w:lvlText w:val="%8."/>
      <w:lvlJc w:val="left"/>
      <w:pPr>
        <w:ind w:left="5760" w:hanging="360"/>
      </w:pPr>
    </w:lvl>
    <w:lvl w:ilvl="8" w:tplc="227E9028">
      <w:start w:val="1"/>
      <w:numFmt w:val="lowerRoman"/>
      <w:lvlText w:val="%9."/>
      <w:lvlJc w:val="right"/>
      <w:pPr>
        <w:ind w:left="6480" w:hanging="180"/>
      </w:pPr>
    </w:lvl>
  </w:abstractNum>
  <w:abstractNum w:abstractNumId="5" w15:restartNumberingAfterBreak="0">
    <w:nsid w:val="10B0FF1A"/>
    <w:multiLevelType w:val="hybridMultilevel"/>
    <w:tmpl w:val="14A8C24E"/>
    <w:lvl w:ilvl="0" w:tplc="12D259C6">
      <w:start w:val="1"/>
      <w:numFmt w:val="decimal"/>
      <w:lvlText w:val="%1."/>
      <w:lvlJc w:val="left"/>
      <w:pPr>
        <w:ind w:left="720" w:hanging="360"/>
      </w:pPr>
    </w:lvl>
    <w:lvl w:ilvl="1" w:tplc="98684692">
      <w:start w:val="1"/>
      <w:numFmt w:val="lowerLetter"/>
      <w:lvlText w:val="%2."/>
      <w:lvlJc w:val="left"/>
      <w:pPr>
        <w:ind w:left="1440" w:hanging="360"/>
      </w:pPr>
    </w:lvl>
    <w:lvl w:ilvl="2" w:tplc="D63AF714">
      <w:start w:val="1"/>
      <w:numFmt w:val="lowerRoman"/>
      <w:lvlText w:val="%3."/>
      <w:lvlJc w:val="right"/>
      <w:pPr>
        <w:ind w:left="2160" w:hanging="180"/>
      </w:pPr>
    </w:lvl>
    <w:lvl w:ilvl="3" w:tplc="49BC0590">
      <w:start w:val="1"/>
      <w:numFmt w:val="decimal"/>
      <w:lvlText w:val="%4."/>
      <w:lvlJc w:val="left"/>
      <w:pPr>
        <w:ind w:left="2880" w:hanging="360"/>
      </w:pPr>
    </w:lvl>
    <w:lvl w:ilvl="4" w:tplc="B0706760">
      <w:start w:val="1"/>
      <w:numFmt w:val="lowerLetter"/>
      <w:lvlText w:val="%5."/>
      <w:lvlJc w:val="left"/>
      <w:pPr>
        <w:ind w:left="3600" w:hanging="360"/>
      </w:pPr>
    </w:lvl>
    <w:lvl w:ilvl="5" w:tplc="6D3627C0">
      <w:start w:val="1"/>
      <w:numFmt w:val="lowerRoman"/>
      <w:lvlText w:val="%6."/>
      <w:lvlJc w:val="right"/>
      <w:pPr>
        <w:ind w:left="4320" w:hanging="180"/>
      </w:pPr>
    </w:lvl>
    <w:lvl w:ilvl="6" w:tplc="4CACCE70">
      <w:start w:val="1"/>
      <w:numFmt w:val="decimal"/>
      <w:lvlText w:val="%7."/>
      <w:lvlJc w:val="left"/>
      <w:pPr>
        <w:ind w:left="5040" w:hanging="360"/>
      </w:pPr>
    </w:lvl>
    <w:lvl w:ilvl="7" w:tplc="29CCC370">
      <w:start w:val="1"/>
      <w:numFmt w:val="lowerLetter"/>
      <w:lvlText w:val="%8."/>
      <w:lvlJc w:val="left"/>
      <w:pPr>
        <w:ind w:left="5760" w:hanging="360"/>
      </w:pPr>
    </w:lvl>
    <w:lvl w:ilvl="8" w:tplc="4D4A99D4">
      <w:start w:val="1"/>
      <w:numFmt w:val="lowerRoman"/>
      <w:lvlText w:val="%9."/>
      <w:lvlJc w:val="right"/>
      <w:pPr>
        <w:ind w:left="6480" w:hanging="180"/>
      </w:pPr>
    </w:lvl>
  </w:abstractNum>
  <w:abstractNum w:abstractNumId="6" w15:restartNumberingAfterBreak="0">
    <w:nsid w:val="1B3D05B2"/>
    <w:multiLevelType w:val="hybridMultilevel"/>
    <w:tmpl w:val="3F946986"/>
    <w:lvl w:ilvl="0" w:tplc="9D90307A">
      <w:start w:val="1"/>
      <w:numFmt w:val="decimal"/>
      <w:lvlText w:val="%1."/>
      <w:lvlJc w:val="left"/>
      <w:pPr>
        <w:ind w:left="720" w:hanging="360"/>
      </w:pPr>
    </w:lvl>
    <w:lvl w:ilvl="1" w:tplc="07B6363A">
      <w:start w:val="1"/>
      <w:numFmt w:val="lowerLetter"/>
      <w:lvlText w:val="%2."/>
      <w:lvlJc w:val="left"/>
      <w:pPr>
        <w:ind w:left="1440" w:hanging="360"/>
      </w:pPr>
    </w:lvl>
    <w:lvl w:ilvl="2" w:tplc="9900294E">
      <w:start w:val="1"/>
      <w:numFmt w:val="lowerRoman"/>
      <w:lvlText w:val="%3."/>
      <w:lvlJc w:val="right"/>
      <w:pPr>
        <w:ind w:left="2160" w:hanging="180"/>
      </w:pPr>
    </w:lvl>
    <w:lvl w:ilvl="3" w:tplc="EB78DAC6">
      <w:start w:val="1"/>
      <w:numFmt w:val="decimal"/>
      <w:lvlText w:val="%4."/>
      <w:lvlJc w:val="left"/>
      <w:pPr>
        <w:ind w:left="2880" w:hanging="360"/>
      </w:pPr>
    </w:lvl>
    <w:lvl w:ilvl="4" w:tplc="8FF89180">
      <w:start w:val="1"/>
      <w:numFmt w:val="lowerLetter"/>
      <w:lvlText w:val="%5."/>
      <w:lvlJc w:val="left"/>
      <w:pPr>
        <w:ind w:left="3600" w:hanging="360"/>
      </w:pPr>
    </w:lvl>
    <w:lvl w:ilvl="5" w:tplc="5FFEF28C">
      <w:start w:val="1"/>
      <w:numFmt w:val="lowerRoman"/>
      <w:lvlText w:val="%6."/>
      <w:lvlJc w:val="right"/>
      <w:pPr>
        <w:ind w:left="4320" w:hanging="180"/>
      </w:pPr>
    </w:lvl>
    <w:lvl w:ilvl="6" w:tplc="7512AA1C">
      <w:start w:val="1"/>
      <w:numFmt w:val="decimal"/>
      <w:lvlText w:val="%7."/>
      <w:lvlJc w:val="left"/>
      <w:pPr>
        <w:ind w:left="5040" w:hanging="360"/>
      </w:pPr>
    </w:lvl>
    <w:lvl w:ilvl="7" w:tplc="9640ACD0">
      <w:start w:val="1"/>
      <w:numFmt w:val="lowerLetter"/>
      <w:lvlText w:val="%8."/>
      <w:lvlJc w:val="left"/>
      <w:pPr>
        <w:ind w:left="5760" w:hanging="360"/>
      </w:pPr>
    </w:lvl>
    <w:lvl w:ilvl="8" w:tplc="2F4CE514">
      <w:start w:val="1"/>
      <w:numFmt w:val="lowerRoman"/>
      <w:lvlText w:val="%9."/>
      <w:lvlJc w:val="right"/>
      <w:pPr>
        <w:ind w:left="6480" w:hanging="180"/>
      </w:pPr>
    </w:lvl>
  </w:abstractNum>
  <w:abstractNum w:abstractNumId="7" w15:restartNumberingAfterBreak="0">
    <w:nsid w:val="2B2571A3"/>
    <w:multiLevelType w:val="hybridMultilevel"/>
    <w:tmpl w:val="1D7CA93C"/>
    <w:lvl w:ilvl="0" w:tplc="9C2253CE">
      <w:start w:val="1"/>
      <w:numFmt w:val="bullet"/>
      <w:lvlText w:val=""/>
      <w:lvlJc w:val="left"/>
      <w:pPr>
        <w:ind w:left="1287" w:hanging="360"/>
      </w:pPr>
      <w:rPr>
        <w:rFonts w:ascii="Symbol" w:hAnsi="Symbol" w:hint="default"/>
      </w:rPr>
    </w:lvl>
    <w:lvl w:ilvl="1" w:tplc="749AA7F0">
      <w:start w:val="1"/>
      <w:numFmt w:val="bullet"/>
      <w:lvlText w:val="o"/>
      <w:lvlJc w:val="left"/>
      <w:pPr>
        <w:ind w:left="2007" w:hanging="360"/>
      </w:pPr>
      <w:rPr>
        <w:rFonts w:ascii="Courier New" w:hAnsi="Courier New" w:hint="default"/>
      </w:rPr>
    </w:lvl>
    <w:lvl w:ilvl="2" w:tplc="44F4C12A">
      <w:start w:val="1"/>
      <w:numFmt w:val="bullet"/>
      <w:lvlText w:val=""/>
      <w:lvlJc w:val="left"/>
      <w:pPr>
        <w:ind w:left="2727" w:hanging="360"/>
      </w:pPr>
      <w:rPr>
        <w:rFonts w:ascii="Wingdings" w:hAnsi="Wingdings" w:hint="default"/>
      </w:rPr>
    </w:lvl>
    <w:lvl w:ilvl="3" w:tplc="1DB058B4">
      <w:start w:val="1"/>
      <w:numFmt w:val="bullet"/>
      <w:lvlText w:val=""/>
      <w:lvlJc w:val="left"/>
      <w:pPr>
        <w:ind w:left="3447" w:hanging="360"/>
      </w:pPr>
      <w:rPr>
        <w:rFonts w:ascii="Symbol" w:hAnsi="Symbol" w:hint="default"/>
      </w:rPr>
    </w:lvl>
    <w:lvl w:ilvl="4" w:tplc="8AC29F00">
      <w:start w:val="1"/>
      <w:numFmt w:val="bullet"/>
      <w:lvlText w:val="o"/>
      <w:lvlJc w:val="left"/>
      <w:pPr>
        <w:ind w:left="4167" w:hanging="360"/>
      </w:pPr>
      <w:rPr>
        <w:rFonts w:ascii="Courier New" w:hAnsi="Courier New" w:hint="default"/>
      </w:rPr>
    </w:lvl>
    <w:lvl w:ilvl="5" w:tplc="40FC951A">
      <w:start w:val="1"/>
      <w:numFmt w:val="bullet"/>
      <w:lvlText w:val=""/>
      <w:lvlJc w:val="left"/>
      <w:pPr>
        <w:ind w:left="4887" w:hanging="360"/>
      </w:pPr>
      <w:rPr>
        <w:rFonts w:ascii="Wingdings" w:hAnsi="Wingdings" w:hint="default"/>
      </w:rPr>
    </w:lvl>
    <w:lvl w:ilvl="6" w:tplc="A9AEFD72">
      <w:start w:val="1"/>
      <w:numFmt w:val="bullet"/>
      <w:lvlText w:val=""/>
      <w:lvlJc w:val="left"/>
      <w:pPr>
        <w:ind w:left="5607" w:hanging="360"/>
      </w:pPr>
      <w:rPr>
        <w:rFonts w:ascii="Symbol" w:hAnsi="Symbol" w:hint="default"/>
      </w:rPr>
    </w:lvl>
    <w:lvl w:ilvl="7" w:tplc="C696DF70">
      <w:start w:val="1"/>
      <w:numFmt w:val="bullet"/>
      <w:lvlText w:val="o"/>
      <w:lvlJc w:val="left"/>
      <w:pPr>
        <w:ind w:left="6327" w:hanging="360"/>
      </w:pPr>
      <w:rPr>
        <w:rFonts w:ascii="Courier New" w:hAnsi="Courier New" w:hint="default"/>
      </w:rPr>
    </w:lvl>
    <w:lvl w:ilvl="8" w:tplc="728E3962">
      <w:start w:val="1"/>
      <w:numFmt w:val="bullet"/>
      <w:lvlText w:val=""/>
      <w:lvlJc w:val="left"/>
      <w:pPr>
        <w:ind w:left="7047" w:hanging="360"/>
      </w:pPr>
      <w:rPr>
        <w:rFonts w:ascii="Wingdings" w:hAnsi="Wingdings" w:hint="default"/>
      </w:rPr>
    </w:lvl>
  </w:abstractNum>
  <w:abstractNum w:abstractNumId="8" w15:restartNumberingAfterBreak="0">
    <w:nsid w:val="37A819AE"/>
    <w:multiLevelType w:val="hybridMultilevel"/>
    <w:tmpl w:val="545489B8"/>
    <w:lvl w:ilvl="0" w:tplc="C4E4D970">
      <w:start w:val="1"/>
      <w:numFmt w:val="bullet"/>
      <w:lvlText w:val=""/>
      <w:lvlJc w:val="left"/>
      <w:pPr>
        <w:ind w:left="720" w:hanging="360"/>
      </w:pPr>
      <w:rPr>
        <w:rFonts w:ascii="Symbol" w:hAnsi="Symbol" w:hint="default"/>
      </w:rPr>
    </w:lvl>
    <w:lvl w:ilvl="1" w:tplc="208624FC">
      <w:start w:val="1"/>
      <w:numFmt w:val="bullet"/>
      <w:lvlText w:val="o"/>
      <w:lvlJc w:val="left"/>
      <w:pPr>
        <w:ind w:left="1440" w:hanging="360"/>
      </w:pPr>
      <w:rPr>
        <w:rFonts w:ascii="Courier New" w:hAnsi="Courier New" w:hint="default"/>
      </w:rPr>
    </w:lvl>
    <w:lvl w:ilvl="2" w:tplc="4D264246">
      <w:start w:val="1"/>
      <w:numFmt w:val="bullet"/>
      <w:lvlText w:val=""/>
      <w:lvlJc w:val="left"/>
      <w:pPr>
        <w:ind w:left="2160" w:hanging="360"/>
      </w:pPr>
      <w:rPr>
        <w:rFonts w:ascii="Wingdings" w:hAnsi="Wingdings" w:hint="default"/>
      </w:rPr>
    </w:lvl>
    <w:lvl w:ilvl="3" w:tplc="F3269F74">
      <w:start w:val="1"/>
      <w:numFmt w:val="bullet"/>
      <w:lvlText w:val=""/>
      <w:lvlJc w:val="left"/>
      <w:pPr>
        <w:ind w:left="2880" w:hanging="360"/>
      </w:pPr>
      <w:rPr>
        <w:rFonts w:ascii="Symbol" w:hAnsi="Symbol" w:hint="default"/>
      </w:rPr>
    </w:lvl>
    <w:lvl w:ilvl="4" w:tplc="9D5AF086">
      <w:start w:val="1"/>
      <w:numFmt w:val="bullet"/>
      <w:lvlText w:val="o"/>
      <w:lvlJc w:val="left"/>
      <w:pPr>
        <w:ind w:left="3600" w:hanging="360"/>
      </w:pPr>
      <w:rPr>
        <w:rFonts w:ascii="Courier New" w:hAnsi="Courier New" w:hint="default"/>
      </w:rPr>
    </w:lvl>
    <w:lvl w:ilvl="5" w:tplc="0534DC14">
      <w:start w:val="1"/>
      <w:numFmt w:val="bullet"/>
      <w:lvlText w:val=""/>
      <w:lvlJc w:val="left"/>
      <w:pPr>
        <w:ind w:left="4320" w:hanging="360"/>
      </w:pPr>
      <w:rPr>
        <w:rFonts w:ascii="Wingdings" w:hAnsi="Wingdings" w:hint="default"/>
      </w:rPr>
    </w:lvl>
    <w:lvl w:ilvl="6" w:tplc="A3DE1E78">
      <w:start w:val="1"/>
      <w:numFmt w:val="bullet"/>
      <w:lvlText w:val=""/>
      <w:lvlJc w:val="left"/>
      <w:pPr>
        <w:ind w:left="5040" w:hanging="360"/>
      </w:pPr>
      <w:rPr>
        <w:rFonts w:ascii="Symbol" w:hAnsi="Symbol" w:hint="default"/>
      </w:rPr>
    </w:lvl>
    <w:lvl w:ilvl="7" w:tplc="5968422A">
      <w:start w:val="1"/>
      <w:numFmt w:val="bullet"/>
      <w:lvlText w:val="o"/>
      <w:lvlJc w:val="left"/>
      <w:pPr>
        <w:ind w:left="5760" w:hanging="360"/>
      </w:pPr>
      <w:rPr>
        <w:rFonts w:ascii="Courier New" w:hAnsi="Courier New" w:hint="default"/>
      </w:rPr>
    </w:lvl>
    <w:lvl w:ilvl="8" w:tplc="99782268">
      <w:start w:val="1"/>
      <w:numFmt w:val="bullet"/>
      <w:lvlText w:val=""/>
      <w:lvlJc w:val="left"/>
      <w:pPr>
        <w:ind w:left="6480" w:hanging="360"/>
      </w:pPr>
      <w:rPr>
        <w:rFonts w:ascii="Wingdings" w:hAnsi="Wingdings" w:hint="default"/>
      </w:rPr>
    </w:lvl>
  </w:abstractNum>
  <w:abstractNum w:abstractNumId="9" w15:restartNumberingAfterBreak="0">
    <w:nsid w:val="3C2D3E29"/>
    <w:multiLevelType w:val="hybridMultilevel"/>
    <w:tmpl w:val="E0D610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0F26B0"/>
    <w:multiLevelType w:val="hybridMultilevel"/>
    <w:tmpl w:val="E7D0B4F4"/>
    <w:lvl w:ilvl="0" w:tplc="5B7C0BBC">
      <w:start w:val="1"/>
      <w:numFmt w:val="decimal"/>
      <w:lvlText w:val="%1."/>
      <w:lvlJc w:val="left"/>
      <w:pPr>
        <w:ind w:left="720" w:hanging="360"/>
      </w:pPr>
    </w:lvl>
    <w:lvl w:ilvl="1" w:tplc="AA841294">
      <w:start w:val="1"/>
      <w:numFmt w:val="lowerLetter"/>
      <w:lvlText w:val="%2."/>
      <w:lvlJc w:val="left"/>
      <w:pPr>
        <w:ind w:left="1440" w:hanging="360"/>
      </w:pPr>
    </w:lvl>
    <w:lvl w:ilvl="2" w:tplc="2A9270D4">
      <w:start w:val="1"/>
      <w:numFmt w:val="lowerRoman"/>
      <w:lvlText w:val="%3."/>
      <w:lvlJc w:val="right"/>
      <w:pPr>
        <w:ind w:left="2160" w:hanging="180"/>
      </w:pPr>
    </w:lvl>
    <w:lvl w:ilvl="3" w:tplc="CF463982">
      <w:start w:val="1"/>
      <w:numFmt w:val="decimal"/>
      <w:lvlText w:val="%4."/>
      <w:lvlJc w:val="left"/>
      <w:pPr>
        <w:ind w:left="2880" w:hanging="360"/>
      </w:pPr>
    </w:lvl>
    <w:lvl w:ilvl="4" w:tplc="B058C196">
      <w:start w:val="1"/>
      <w:numFmt w:val="lowerLetter"/>
      <w:lvlText w:val="%5."/>
      <w:lvlJc w:val="left"/>
      <w:pPr>
        <w:ind w:left="3600" w:hanging="360"/>
      </w:pPr>
    </w:lvl>
    <w:lvl w:ilvl="5" w:tplc="19820072">
      <w:start w:val="1"/>
      <w:numFmt w:val="lowerRoman"/>
      <w:lvlText w:val="%6."/>
      <w:lvlJc w:val="right"/>
      <w:pPr>
        <w:ind w:left="4320" w:hanging="180"/>
      </w:pPr>
    </w:lvl>
    <w:lvl w:ilvl="6" w:tplc="6CCE98A6">
      <w:start w:val="1"/>
      <w:numFmt w:val="decimal"/>
      <w:lvlText w:val="%7."/>
      <w:lvlJc w:val="left"/>
      <w:pPr>
        <w:ind w:left="5040" w:hanging="360"/>
      </w:pPr>
    </w:lvl>
    <w:lvl w:ilvl="7" w:tplc="941C6134">
      <w:start w:val="1"/>
      <w:numFmt w:val="lowerLetter"/>
      <w:lvlText w:val="%8."/>
      <w:lvlJc w:val="left"/>
      <w:pPr>
        <w:ind w:left="5760" w:hanging="360"/>
      </w:pPr>
    </w:lvl>
    <w:lvl w:ilvl="8" w:tplc="9B580CE0">
      <w:start w:val="1"/>
      <w:numFmt w:val="lowerRoman"/>
      <w:lvlText w:val="%9."/>
      <w:lvlJc w:val="right"/>
      <w:pPr>
        <w:ind w:left="6480" w:hanging="180"/>
      </w:pPr>
    </w:lvl>
  </w:abstractNum>
  <w:abstractNum w:abstractNumId="11" w15:restartNumberingAfterBreak="0">
    <w:nsid w:val="44BB7C26"/>
    <w:multiLevelType w:val="hybridMultilevel"/>
    <w:tmpl w:val="3796D3A6"/>
    <w:lvl w:ilvl="0" w:tplc="880CBC4C">
      <w:start w:val="1"/>
      <w:numFmt w:val="decimal"/>
      <w:lvlText w:val="%1."/>
      <w:lvlJc w:val="left"/>
      <w:pPr>
        <w:ind w:left="720" w:hanging="360"/>
      </w:pPr>
    </w:lvl>
    <w:lvl w:ilvl="1" w:tplc="5FB07E24" w:tentative="1">
      <w:start w:val="1"/>
      <w:numFmt w:val="lowerLetter"/>
      <w:lvlText w:val="%2."/>
      <w:lvlJc w:val="left"/>
      <w:pPr>
        <w:ind w:left="1440" w:hanging="360"/>
      </w:pPr>
    </w:lvl>
    <w:lvl w:ilvl="2" w:tplc="C0F63B3E" w:tentative="1">
      <w:start w:val="1"/>
      <w:numFmt w:val="lowerRoman"/>
      <w:lvlText w:val="%3."/>
      <w:lvlJc w:val="right"/>
      <w:pPr>
        <w:ind w:left="2160" w:hanging="180"/>
      </w:pPr>
    </w:lvl>
    <w:lvl w:ilvl="3" w:tplc="4BBE32C6" w:tentative="1">
      <w:start w:val="1"/>
      <w:numFmt w:val="decimal"/>
      <w:lvlText w:val="%4."/>
      <w:lvlJc w:val="left"/>
      <w:pPr>
        <w:ind w:left="2880" w:hanging="360"/>
      </w:pPr>
    </w:lvl>
    <w:lvl w:ilvl="4" w:tplc="1DE407DE" w:tentative="1">
      <w:start w:val="1"/>
      <w:numFmt w:val="lowerLetter"/>
      <w:lvlText w:val="%5."/>
      <w:lvlJc w:val="left"/>
      <w:pPr>
        <w:ind w:left="3600" w:hanging="360"/>
      </w:pPr>
    </w:lvl>
    <w:lvl w:ilvl="5" w:tplc="276E30C4" w:tentative="1">
      <w:start w:val="1"/>
      <w:numFmt w:val="lowerRoman"/>
      <w:lvlText w:val="%6."/>
      <w:lvlJc w:val="right"/>
      <w:pPr>
        <w:ind w:left="4320" w:hanging="180"/>
      </w:pPr>
    </w:lvl>
    <w:lvl w:ilvl="6" w:tplc="45AC4EDE" w:tentative="1">
      <w:start w:val="1"/>
      <w:numFmt w:val="decimal"/>
      <w:lvlText w:val="%7."/>
      <w:lvlJc w:val="left"/>
      <w:pPr>
        <w:ind w:left="5040" w:hanging="360"/>
      </w:pPr>
    </w:lvl>
    <w:lvl w:ilvl="7" w:tplc="34029D88" w:tentative="1">
      <w:start w:val="1"/>
      <w:numFmt w:val="lowerLetter"/>
      <w:lvlText w:val="%8."/>
      <w:lvlJc w:val="left"/>
      <w:pPr>
        <w:ind w:left="5760" w:hanging="360"/>
      </w:pPr>
    </w:lvl>
    <w:lvl w:ilvl="8" w:tplc="EC340900" w:tentative="1">
      <w:start w:val="1"/>
      <w:numFmt w:val="lowerRoman"/>
      <w:lvlText w:val="%9."/>
      <w:lvlJc w:val="right"/>
      <w:pPr>
        <w:ind w:left="6480" w:hanging="180"/>
      </w:pPr>
    </w:lvl>
  </w:abstractNum>
  <w:abstractNum w:abstractNumId="12" w15:restartNumberingAfterBreak="0">
    <w:nsid w:val="44EBB661"/>
    <w:multiLevelType w:val="hybridMultilevel"/>
    <w:tmpl w:val="9BE677F8"/>
    <w:lvl w:ilvl="0" w:tplc="AC64146C">
      <w:start w:val="1"/>
      <w:numFmt w:val="decimal"/>
      <w:lvlText w:val="%1."/>
      <w:lvlJc w:val="left"/>
      <w:pPr>
        <w:ind w:left="720" w:hanging="360"/>
      </w:pPr>
    </w:lvl>
    <w:lvl w:ilvl="1" w:tplc="B77A5D36">
      <w:start w:val="1"/>
      <w:numFmt w:val="lowerLetter"/>
      <w:lvlText w:val="%2."/>
      <w:lvlJc w:val="left"/>
      <w:pPr>
        <w:ind w:left="1440" w:hanging="360"/>
      </w:pPr>
    </w:lvl>
    <w:lvl w:ilvl="2" w:tplc="7BB66AB8">
      <w:start w:val="1"/>
      <w:numFmt w:val="lowerRoman"/>
      <w:lvlText w:val="%3."/>
      <w:lvlJc w:val="right"/>
      <w:pPr>
        <w:ind w:left="2160" w:hanging="180"/>
      </w:pPr>
    </w:lvl>
    <w:lvl w:ilvl="3" w:tplc="971CAD7C">
      <w:start w:val="1"/>
      <w:numFmt w:val="decimal"/>
      <w:lvlText w:val="%4."/>
      <w:lvlJc w:val="left"/>
      <w:pPr>
        <w:ind w:left="2880" w:hanging="360"/>
      </w:pPr>
    </w:lvl>
    <w:lvl w:ilvl="4" w:tplc="F07E9D56">
      <w:start w:val="1"/>
      <w:numFmt w:val="lowerLetter"/>
      <w:lvlText w:val="%5."/>
      <w:lvlJc w:val="left"/>
      <w:pPr>
        <w:ind w:left="3600" w:hanging="360"/>
      </w:pPr>
    </w:lvl>
    <w:lvl w:ilvl="5" w:tplc="967EF2DE">
      <w:start w:val="1"/>
      <w:numFmt w:val="lowerRoman"/>
      <w:lvlText w:val="%6."/>
      <w:lvlJc w:val="right"/>
      <w:pPr>
        <w:ind w:left="4320" w:hanging="180"/>
      </w:pPr>
    </w:lvl>
    <w:lvl w:ilvl="6" w:tplc="BCDAB24A">
      <w:start w:val="1"/>
      <w:numFmt w:val="decimal"/>
      <w:lvlText w:val="%7."/>
      <w:lvlJc w:val="left"/>
      <w:pPr>
        <w:ind w:left="5040" w:hanging="360"/>
      </w:pPr>
    </w:lvl>
    <w:lvl w:ilvl="7" w:tplc="5C6ACE78">
      <w:start w:val="1"/>
      <w:numFmt w:val="lowerLetter"/>
      <w:lvlText w:val="%8."/>
      <w:lvlJc w:val="left"/>
      <w:pPr>
        <w:ind w:left="5760" w:hanging="360"/>
      </w:pPr>
    </w:lvl>
    <w:lvl w:ilvl="8" w:tplc="65FCF224">
      <w:start w:val="1"/>
      <w:numFmt w:val="lowerRoman"/>
      <w:lvlText w:val="%9."/>
      <w:lvlJc w:val="right"/>
      <w:pPr>
        <w:ind w:left="6480" w:hanging="180"/>
      </w:pPr>
    </w:lvl>
  </w:abstractNum>
  <w:abstractNum w:abstractNumId="13" w15:restartNumberingAfterBreak="0">
    <w:nsid w:val="457A231C"/>
    <w:multiLevelType w:val="hybridMultilevel"/>
    <w:tmpl w:val="D0200142"/>
    <w:lvl w:ilvl="0" w:tplc="8EF6EF4C">
      <w:start w:val="1"/>
      <w:numFmt w:val="upperLetter"/>
      <w:lvlText w:val="%1."/>
      <w:lvlJc w:val="left"/>
      <w:pPr>
        <w:ind w:left="1080" w:hanging="360"/>
      </w:pPr>
    </w:lvl>
    <w:lvl w:ilvl="1" w:tplc="CD38563E" w:tentative="1">
      <w:start w:val="1"/>
      <w:numFmt w:val="lowerLetter"/>
      <w:lvlText w:val="%2."/>
      <w:lvlJc w:val="left"/>
      <w:pPr>
        <w:ind w:left="1800" w:hanging="360"/>
      </w:pPr>
    </w:lvl>
    <w:lvl w:ilvl="2" w:tplc="DC903740" w:tentative="1">
      <w:start w:val="1"/>
      <w:numFmt w:val="lowerRoman"/>
      <w:lvlText w:val="%3."/>
      <w:lvlJc w:val="right"/>
      <w:pPr>
        <w:ind w:left="2520" w:hanging="180"/>
      </w:pPr>
    </w:lvl>
    <w:lvl w:ilvl="3" w:tplc="E152A942" w:tentative="1">
      <w:start w:val="1"/>
      <w:numFmt w:val="decimal"/>
      <w:lvlText w:val="%4."/>
      <w:lvlJc w:val="left"/>
      <w:pPr>
        <w:ind w:left="3240" w:hanging="360"/>
      </w:pPr>
    </w:lvl>
    <w:lvl w:ilvl="4" w:tplc="D6D66466" w:tentative="1">
      <w:start w:val="1"/>
      <w:numFmt w:val="lowerLetter"/>
      <w:lvlText w:val="%5."/>
      <w:lvlJc w:val="left"/>
      <w:pPr>
        <w:ind w:left="3960" w:hanging="360"/>
      </w:pPr>
    </w:lvl>
    <w:lvl w:ilvl="5" w:tplc="3D0C8288" w:tentative="1">
      <w:start w:val="1"/>
      <w:numFmt w:val="lowerRoman"/>
      <w:lvlText w:val="%6."/>
      <w:lvlJc w:val="right"/>
      <w:pPr>
        <w:ind w:left="4680" w:hanging="180"/>
      </w:pPr>
    </w:lvl>
    <w:lvl w:ilvl="6" w:tplc="1F44E4EE" w:tentative="1">
      <w:start w:val="1"/>
      <w:numFmt w:val="decimal"/>
      <w:lvlText w:val="%7."/>
      <w:lvlJc w:val="left"/>
      <w:pPr>
        <w:ind w:left="5400" w:hanging="360"/>
      </w:pPr>
    </w:lvl>
    <w:lvl w:ilvl="7" w:tplc="37168DE6" w:tentative="1">
      <w:start w:val="1"/>
      <w:numFmt w:val="lowerLetter"/>
      <w:lvlText w:val="%8."/>
      <w:lvlJc w:val="left"/>
      <w:pPr>
        <w:ind w:left="6120" w:hanging="360"/>
      </w:pPr>
    </w:lvl>
    <w:lvl w:ilvl="8" w:tplc="35C65A0A" w:tentative="1">
      <w:start w:val="1"/>
      <w:numFmt w:val="lowerRoman"/>
      <w:lvlText w:val="%9."/>
      <w:lvlJc w:val="right"/>
      <w:pPr>
        <w:ind w:left="6840" w:hanging="180"/>
      </w:pPr>
    </w:lvl>
  </w:abstractNum>
  <w:abstractNum w:abstractNumId="14" w15:restartNumberingAfterBreak="0">
    <w:nsid w:val="4584EB09"/>
    <w:multiLevelType w:val="hybridMultilevel"/>
    <w:tmpl w:val="306602F2"/>
    <w:lvl w:ilvl="0" w:tplc="084E0D1E">
      <w:start w:val="1"/>
      <w:numFmt w:val="decimal"/>
      <w:lvlText w:val="%1."/>
      <w:lvlJc w:val="left"/>
      <w:pPr>
        <w:ind w:left="720" w:hanging="360"/>
      </w:pPr>
    </w:lvl>
    <w:lvl w:ilvl="1" w:tplc="A844E326">
      <w:start w:val="1"/>
      <w:numFmt w:val="lowerLetter"/>
      <w:lvlText w:val="%2."/>
      <w:lvlJc w:val="left"/>
      <w:pPr>
        <w:ind w:left="1440" w:hanging="360"/>
      </w:pPr>
    </w:lvl>
    <w:lvl w:ilvl="2" w:tplc="D3B429F8">
      <w:start w:val="1"/>
      <w:numFmt w:val="lowerRoman"/>
      <w:lvlText w:val="%3."/>
      <w:lvlJc w:val="right"/>
      <w:pPr>
        <w:ind w:left="2160" w:hanging="180"/>
      </w:pPr>
    </w:lvl>
    <w:lvl w:ilvl="3" w:tplc="86CE1964">
      <w:start w:val="1"/>
      <w:numFmt w:val="decimal"/>
      <w:lvlText w:val="%4."/>
      <w:lvlJc w:val="left"/>
      <w:pPr>
        <w:ind w:left="2880" w:hanging="360"/>
      </w:pPr>
    </w:lvl>
    <w:lvl w:ilvl="4" w:tplc="781898FC">
      <w:start w:val="1"/>
      <w:numFmt w:val="lowerLetter"/>
      <w:lvlText w:val="%5."/>
      <w:lvlJc w:val="left"/>
      <w:pPr>
        <w:ind w:left="3600" w:hanging="360"/>
      </w:pPr>
    </w:lvl>
    <w:lvl w:ilvl="5" w:tplc="7580433C">
      <w:start w:val="1"/>
      <w:numFmt w:val="lowerRoman"/>
      <w:lvlText w:val="%6."/>
      <w:lvlJc w:val="right"/>
      <w:pPr>
        <w:ind w:left="4320" w:hanging="180"/>
      </w:pPr>
    </w:lvl>
    <w:lvl w:ilvl="6" w:tplc="B9DCAFEE">
      <w:start w:val="1"/>
      <w:numFmt w:val="decimal"/>
      <w:lvlText w:val="%7."/>
      <w:lvlJc w:val="left"/>
      <w:pPr>
        <w:ind w:left="5040" w:hanging="360"/>
      </w:pPr>
    </w:lvl>
    <w:lvl w:ilvl="7" w:tplc="C41AB75A">
      <w:start w:val="1"/>
      <w:numFmt w:val="lowerLetter"/>
      <w:lvlText w:val="%8."/>
      <w:lvlJc w:val="left"/>
      <w:pPr>
        <w:ind w:left="5760" w:hanging="360"/>
      </w:pPr>
    </w:lvl>
    <w:lvl w:ilvl="8" w:tplc="704ED51A">
      <w:start w:val="1"/>
      <w:numFmt w:val="lowerRoman"/>
      <w:lvlText w:val="%9."/>
      <w:lvlJc w:val="right"/>
      <w:pPr>
        <w:ind w:left="6480" w:hanging="180"/>
      </w:pPr>
    </w:lvl>
  </w:abstractNum>
  <w:abstractNum w:abstractNumId="15" w15:restartNumberingAfterBreak="0">
    <w:nsid w:val="47E63CE1"/>
    <w:multiLevelType w:val="hybridMultilevel"/>
    <w:tmpl w:val="D61A5268"/>
    <w:lvl w:ilvl="0" w:tplc="EDDA67D8">
      <w:start w:val="1"/>
      <w:numFmt w:val="decimal"/>
      <w:lvlText w:val="%1."/>
      <w:lvlJc w:val="left"/>
      <w:pPr>
        <w:ind w:left="720" w:hanging="360"/>
      </w:pPr>
    </w:lvl>
    <w:lvl w:ilvl="1" w:tplc="4D481C72">
      <w:start w:val="1"/>
      <w:numFmt w:val="lowerLetter"/>
      <w:lvlText w:val="%2."/>
      <w:lvlJc w:val="left"/>
      <w:pPr>
        <w:ind w:left="1440" w:hanging="360"/>
      </w:pPr>
    </w:lvl>
    <w:lvl w:ilvl="2" w:tplc="920C469E">
      <w:start w:val="1"/>
      <w:numFmt w:val="lowerRoman"/>
      <w:lvlText w:val="%3."/>
      <w:lvlJc w:val="right"/>
      <w:pPr>
        <w:ind w:left="2160" w:hanging="180"/>
      </w:pPr>
    </w:lvl>
    <w:lvl w:ilvl="3" w:tplc="7D92B4DC">
      <w:start w:val="1"/>
      <w:numFmt w:val="decimal"/>
      <w:lvlText w:val="%4."/>
      <w:lvlJc w:val="left"/>
      <w:pPr>
        <w:ind w:left="2880" w:hanging="360"/>
      </w:pPr>
    </w:lvl>
    <w:lvl w:ilvl="4" w:tplc="0BCAC5D6">
      <w:start w:val="1"/>
      <w:numFmt w:val="lowerLetter"/>
      <w:lvlText w:val="%5."/>
      <w:lvlJc w:val="left"/>
      <w:pPr>
        <w:ind w:left="3600" w:hanging="360"/>
      </w:pPr>
    </w:lvl>
    <w:lvl w:ilvl="5" w:tplc="1694A4EE">
      <w:start w:val="1"/>
      <w:numFmt w:val="lowerRoman"/>
      <w:lvlText w:val="%6."/>
      <w:lvlJc w:val="right"/>
      <w:pPr>
        <w:ind w:left="4320" w:hanging="180"/>
      </w:pPr>
    </w:lvl>
    <w:lvl w:ilvl="6" w:tplc="D77651FE">
      <w:start w:val="1"/>
      <w:numFmt w:val="decimal"/>
      <w:lvlText w:val="%7."/>
      <w:lvlJc w:val="left"/>
      <w:pPr>
        <w:ind w:left="5040" w:hanging="360"/>
      </w:pPr>
    </w:lvl>
    <w:lvl w:ilvl="7" w:tplc="0B0E8AD6">
      <w:start w:val="1"/>
      <w:numFmt w:val="lowerLetter"/>
      <w:lvlText w:val="%8."/>
      <w:lvlJc w:val="left"/>
      <w:pPr>
        <w:ind w:left="5760" w:hanging="360"/>
      </w:pPr>
    </w:lvl>
    <w:lvl w:ilvl="8" w:tplc="AF1EAA06">
      <w:start w:val="1"/>
      <w:numFmt w:val="lowerRoman"/>
      <w:lvlText w:val="%9."/>
      <w:lvlJc w:val="right"/>
      <w:pPr>
        <w:ind w:left="6480" w:hanging="180"/>
      </w:pPr>
    </w:lvl>
  </w:abstractNum>
  <w:abstractNum w:abstractNumId="16" w15:restartNumberingAfterBreak="0">
    <w:nsid w:val="578C5FF8"/>
    <w:multiLevelType w:val="hybridMultilevel"/>
    <w:tmpl w:val="61C8A37C"/>
    <w:lvl w:ilvl="0" w:tplc="E8EC60E6">
      <w:start w:val="1"/>
      <w:numFmt w:val="decimal"/>
      <w:lvlText w:val="%1."/>
      <w:lvlJc w:val="left"/>
      <w:pPr>
        <w:ind w:left="720" w:hanging="360"/>
      </w:pPr>
    </w:lvl>
    <w:lvl w:ilvl="1" w:tplc="F1AE4FF2">
      <w:start w:val="1"/>
      <w:numFmt w:val="lowerLetter"/>
      <w:lvlText w:val="%2."/>
      <w:lvlJc w:val="left"/>
      <w:pPr>
        <w:ind w:left="1440" w:hanging="360"/>
      </w:pPr>
    </w:lvl>
    <w:lvl w:ilvl="2" w:tplc="50320B4C">
      <w:start w:val="1"/>
      <w:numFmt w:val="lowerRoman"/>
      <w:lvlText w:val="%3."/>
      <w:lvlJc w:val="right"/>
      <w:pPr>
        <w:ind w:left="2160" w:hanging="180"/>
      </w:pPr>
    </w:lvl>
    <w:lvl w:ilvl="3" w:tplc="DA8816D2">
      <w:start w:val="1"/>
      <w:numFmt w:val="decimal"/>
      <w:lvlText w:val="%4."/>
      <w:lvlJc w:val="left"/>
      <w:pPr>
        <w:ind w:left="2880" w:hanging="360"/>
      </w:pPr>
    </w:lvl>
    <w:lvl w:ilvl="4" w:tplc="B510C3F2">
      <w:start w:val="1"/>
      <w:numFmt w:val="lowerLetter"/>
      <w:lvlText w:val="%5."/>
      <w:lvlJc w:val="left"/>
      <w:pPr>
        <w:ind w:left="3600" w:hanging="360"/>
      </w:pPr>
    </w:lvl>
    <w:lvl w:ilvl="5" w:tplc="9926B1C0">
      <w:start w:val="1"/>
      <w:numFmt w:val="lowerRoman"/>
      <w:lvlText w:val="%6."/>
      <w:lvlJc w:val="right"/>
      <w:pPr>
        <w:ind w:left="4320" w:hanging="180"/>
      </w:pPr>
    </w:lvl>
    <w:lvl w:ilvl="6" w:tplc="C0784B0A">
      <w:start w:val="1"/>
      <w:numFmt w:val="decimal"/>
      <w:lvlText w:val="%7."/>
      <w:lvlJc w:val="left"/>
      <w:pPr>
        <w:ind w:left="5040" w:hanging="360"/>
      </w:pPr>
    </w:lvl>
    <w:lvl w:ilvl="7" w:tplc="38E8B01C">
      <w:start w:val="1"/>
      <w:numFmt w:val="lowerLetter"/>
      <w:lvlText w:val="%8."/>
      <w:lvlJc w:val="left"/>
      <w:pPr>
        <w:ind w:left="5760" w:hanging="360"/>
      </w:pPr>
    </w:lvl>
    <w:lvl w:ilvl="8" w:tplc="B5CE2BB4">
      <w:start w:val="1"/>
      <w:numFmt w:val="lowerRoman"/>
      <w:lvlText w:val="%9."/>
      <w:lvlJc w:val="right"/>
      <w:pPr>
        <w:ind w:left="6480" w:hanging="180"/>
      </w:pPr>
    </w:lvl>
  </w:abstractNum>
  <w:abstractNum w:abstractNumId="17" w15:restartNumberingAfterBreak="0">
    <w:nsid w:val="5E4D6476"/>
    <w:multiLevelType w:val="hybridMultilevel"/>
    <w:tmpl w:val="AC28FE02"/>
    <w:lvl w:ilvl="0" w:tplc="27F2E57E">
      <w:start w:val="1"/>
      <w:numFmt w:val="lowerLetter"/>
      <w:lvlText w:val="%1."/>
      <w:lvlJc w:val="left"/>
      <w:pPr>
        <w:ind w:left="720" w:hanging="360"/>
      </w:pPr>
    </w:lvl>
    <w:lvl w:ilvl="1" w:tplc="8F6ED5E0">
      <w:start w:val="1"/>
      <w:numFmt w:val="bullet"/>
      <w:lvlText w:val="·"/>
      <w:lvlJc w:val="left"/>
      <w:pPr>
        <w:ind w:left="1440" w:hanging="360"/>
      </w:pPr>
      <w:rPr>
        <w:rFonts w:ascii="Symbol" w:hAnsi="Symbol" w:hint="default"/>
      </w:rPr>
    </w:lvl>
    <w:lvl w:ilvl="2" w:tplc="6F849D76">
      <w:start w:val="1"/>
      <w:numFmt w:val="lowerRoman"/>
      <w:lvlText w:val="%3."/>
      <w:lvlJc w:val="right"/>
      <w:pPr>
        <w:ind w:left="2160" w:hanging="180"/>
      </w:pPr>
    </w:lvl>
    <w:lvl w:ilvl="3" w:tplc="3E12C13C">
      <w:start w:val="1"/>
      <w:numFmt w:val="decimal"/>
      <w:lvlText w:val="%4."/>
      <w:lvlJc w:val="left"/>
      <w:pPr>
        <w:ind w:left="2880" w:hanging="360"/>
      </w:pPr>
    </w:lvl>
    <w:lvl w:ilvl="4" w:tplc="B0C643D8">
      <w:start w:val="1"/>
      <w:numFmt w:val="lowerLetter"/>
      <w:lvlText w:val="%5."/>
      <w:lvlJc w:val="left"/>
      <w:pPr>
        <w:ind w:left="3600" w:hanging="360"/>
      </w:pPr>
    </w:lvl>
    <w:lvl w:ilvl="5" w:tplc="12EE8B5E">
      <w:start w:val="1"/>
      <w:numFmt w:val="lowerRoman"/>
      <w:lvlText w:val="%6."/>
      <w:lvlJc w:val="right"/>
      <w:pPr>
        <w:ind w:left="4320" w:hanging="180"/>
      </w:pPr>
    </w:lvl>
    <w:lvl w:ilvl="6" w:tplc="1304CD1C">
      <w:start w:val="1"/>
      <w:numFmt w:val="decimal"/>
      <w:lvlText w:val="%7."/>
      <w:lvlJc w:val="left"/>
      <w:pPr>
        <w:ind w:left="5040" w:hanging="360"/>
      </w:pPr>
    </w:lvl>
    <w:lvl w:ilvl="7" w:tplc="53623A88">
      <w:start w:val="1"/>
      <w:numFmt w:val="lowerLetter"/>
      <w:lvlText w:val="%8."/>
      <w:lvlJc w:val="left"/>
      <w:pPr>
        <w:ind w:left="5760" w:hanging="360"/>
      </w:pPr>
    </w:lvl>
    <w:lvl w:ilvl="8" w:tplc="E85A81DC">
      <w:start w:val="1"/>
      <w:numFmt w:val="lowerRoman"/>
      <w:lvlText w:val="%9."/>
      <w:lvlJc w:val="right"/>
      <w:pPr>
        <w:ind w:left="6480" w:hanging="180"/>
      </w:pPr>
    </w:lvl>
  </w:abstractNum>
  <w:abstractNum w:abstractNumId="18" w15:restartNumberingAfterBreak="0">
    <w:nsid w:val="6051B491"/>
    <w:multiLevelType w:val="hybridMultilevel"/>
    <w:tmpl w:val="F69A1870"/>
    <w:lvl w:ilvl="0" w:tplc="3F947A96">
      <w:start w:val="1"/>
      <w:numFmt w:val="decimal"/>
      <w:lvlText w:val="%1."/>
      <w:lvlJc w:val="left"/>
      <w:pPr>
        <w:ind w:left="720" w:hanging="360"/>
      </w:pPr>
    </w:lvl>
    <w:lvl w:ilvl="1" w:tplc="4044C474">
      <w:start w:val="1"/>
      <w:numFmt w:val="lowerLetter"/>
      <w:lvlText w:val="%2."/>
      <w:lvlJc w:val="left"/>
      <w:pPr>
        <w:ind w:left="1440" w:hanging="360"/>
      </w:pPr>
    </w:lvl>
    <w:lvl w:ilvl="2" w:tplc="0AAEEF9C">
      <w:start w:val="1"/>
      <w:numFmt w:val="lowerRoman"/>
      <w:lvlText w:val="%3."/>
      <w:lvlJc w:val="right"/>
      <w:pPr>
        <w:ind w:left="2160" w:hanging="180"/>
      </w:pPr>
    </w:lvl>
    <w:lvl w:ilvl="3" w:tplc="B574C1CC">
      <w:start w:val="1"/>
      <w:numFmt w:val="decimal"/>
      <w:lvlText w:val="%4."/>
      <w:lvlJc w:val="left"/>
      <w:pPr>
        <w:ind w:left="2880" w:hanging="360"/>
      </w:pPr>
    </w:lvl>
    <w:lvl w:ilvl="4" w:tplc="2BBADD6C">
      <w:start w:val="1"/>
      <w:numFmt w:val="lowerLetter"/>
      <w:lvlText w:val="%5."/>
      <w:lvlJc w:val="left"/>
      <w:pPr>
        <w:ind w:left="3600" w:hanging="360"/>
      </w:pPr>
    </w:lvl>
    <w:lvl w:ilvl="5" w:tplc="FA147044">
      <w:start w:val="1"/>
      <w:numFmt w:val="lowerRoman"/>
      <w:lvlText w:val="%6."/>
      <w:lvlJc w:val="right"/>
      <w:pPr>
        <w:ind w:left="4320" w:hanging="180"/>
      </w:pPr>
    </w:lvl>
    <w:lvl w:ilvl="6" w:tplc="451A5D12">
      <w:start w:val="1"/>
      <w:numFmt w:val="decimal"/>
      <w:lvlText w:val="%7."/>
      <w:lvlJc w:val="left"/>
      <w:pPr>
        <w:ind w:left="5040" w:hanging="360"/>
      </w:pPr>
    </w:lvl>
    <w:lvl w:ilvl="7" w:tplc="ECF048F4">
      <w:start w:val="1"/>
      <w:numFmt w:val="lowerLetter"/>
      <w:lvlText w:val="%8."/>
      <w:lvlJc w:val="left"/>
      <w:pPr>
        <w:ind w:left="5760" w:hanging="360"/>
      </w:pPr>
    </w:lvl>
    <w:lvl w:ilvl="8" w:tplc="0DEA4AD2">
      <w:start w:val="1"/>
      <w:numFmt w:val="lowerRoman"/>
      <w:lvlText w:val="%9."/>
      <w:lvlJc w:val="right"/>
      <w:pPr>
        <w:ind w:left="6480" w:hanging="180"/>
      </w:pPr>
    </w:lvl>
  </w:abstractNum>
  <w:abstractNum w:abstractNumId="19" w15:restartNumberingAfterBreak="0">
    <w:nsid w:val="6A9E8441"/>
    <w:multiLevelType w:val="hybridMultilevel"/>
    <w:tmpl w:val="C7E2C298"/>
    <w:lvl w:ilvl="0" w:tplc="E2F0AA44">
      <w:start w:val="1"/>
      <w:numFmt w:val="decimal"/>
      <w:lvlText w:val="%1."/>
      <w:lvlJc w:val="left"/>
      <w:pPr>
        <w:ind w:left="720" w:hanging="360"/>
      </w:pPr>
    </w:lvl>
    <w:lvl w:ilvl="1" w:tplc="854C1C68">
      <w:start w:val="1"/>
      <w:numFmt w:val="lowerLetter"/>
      <w:lvlText w:val="%2."/>
      <w:lvlJc w:val="left"/>
      <w:pPr>
        <w:ind w:left="1440" w:hanging="360"/>
      </w:pPr>
    </w:lvl>
    <w:lvl w:ilvl="2" w:tplc="2C8AF330">
      <w:start w:val="1"/>
      <w:numFmt w:val="lowerRoman"/>
      <w:lvlText w:val="%3."/>
      <w:lvlJc w:val="right"/>
      <w:pPr>
        <w:ind w:left="2160" w:hanging="180"/>
      </w:pPr>
    </w:lvl>
    <w:lvl w:ilvl="3" w:tplc="F990A206">
      <w:start w:val="1"/>
      <w:numFmt w:val="decimal"/>
      <w:lvlText w:val="%4."/>
      <w:lvlJc w:val="left"/>
      <w:pPr>
        <w:ind w:left="2880" w:hanging="360"/>
      </w:pPr>
    </w:lvl>
    <w:lvl w:ilvl="4" w:tplc="629690B2">
      <w:start w:val="1"/>
      <w:numFmt w:val="lowerLetter"/>
      <w:lvlText w:val="%5."/>
      <w:lvlJc w:val="left"/>
      <w:pPr>
        <w:ind w:left="3600" w:hanging="360"/>
      </w:pPr>
    </w:lvl>
    <w:lvl w:ilvl="5" w:tplc="97787586">
      <w:start w:val="1"/>
      <w:numFmt w:val="lowerRoman"/>
      <w:lvlText w:val="%6."/>
      <w:lvlJc w:val="right"/>
      <w:pPr>
        <w:ind w:left="4320" w:hanging="180"/>
      </w:pPr>
    </w:lvl>
    <w:lvl w:ilvl="6" w:tplc="FF90C700">
      <w:start w:val="1"/>
      <w:numFmt w:val="decimal"/>
      <w:lvlText w:val="%7."/>
      <w:lvlJc w:val="left"/>
      <w:pPr>
        <w:ind w:left="5040" w:hanging="360"/>
      </w:pPr>
    </w:lvl>
    <w:lvl w:ilvl="7" w:tplc="CA06C02E">
      <w:start w:val="1"/>
      <w:numFmt w:val="lowerLetter"/>
      <w:lvlText w:val="%8."/>
      <w:lvlJc w:val="left"/>
      <w:pPr>
        <w:ind w:left="5760" w:hanging="360"/>
      </w:pPr>
    </w:lvl>
    <w:lvl w:ilvl="8" w:tplc="5C78C7F0">
      <w:start w:val="1"/>
      <w:numFmt w:val="lowerRoman"/>
      <w:lvlText w:val="%9."/>
      <w:lvlJc w:val="right"/>
      <w:pPr>
        <w:ind w:left="6480" w:hanging="180"/>
      </w:pPr>
    </w:lvl>
  </w:abstractNum>
  <w:abstractNum w:abstractNumId="20" w15:restartNumberingAfterBreak="0">
    <w:nsid w:val="6C2E725E"/>
    <w:multiLevelType w:val="hybridMultilevel"/>
    <w:tmpl w:val="17D6C144"/>
    <w:lvl w:ilvl="0" w:tplc="999C71E6">
      <w:start w:val="1"/>
      <w:numFmt w:val="lowerLetter"/>
      <w:lvlText w:val="%1)"/>
      <w:lvlJc w:val="left"/>
      <w:pPr>
        <w:ind w:left="720" w:hanging="360"/>
      </w:pPr>
      <w:rPr>
        <w:color w:val="000000" w:themeColor="text1"/>
      </w:rPr>
    </w:lvl>
    <w:lvl w:ilvl="1" w:tplc="EE3AD398" w:tentative="1">
      <w:start w:val="1"/>
      <w:numFmt w:val="lowerLetter"/>
      <w:lvlText w:val="%2."/>
      <w:lvlJc w:val="left"/>
      <w:pPr>
        <w:ind w:left="1440" w:hanging="360"/>
      </w:pPr>
    </w:lvl>
    <w:lvl w:ilvl="2" w:tplc="10029A0A" w:tentative="1">
      <w:start w:val="1"/>
      <w:numFmt w:val="lowerRoman"/>
      <w:lvlText w:val="%3."/>
      <w:lvlJc w:val="right"/>
      <w:pPr>
        <w:ind w:left="2160" w:hanging="180"/>
      </w:pPr>
    </w:lvl>
    <w:lvl w:ilvl="3" w:tplc="127A4CA4" w:tentative="1">
      <w:start w:val="1"/>
      <w:numFmt w:val="decimal"/>
      <w:lvlText w:val="%4."/>
      <w:lvlJc w:val="left"/>
      <w:pPr>
        <w:ind w:left="2880" w:hanging="360"/>
      </w:pPr>
    </w:lvl>
    <w:lvl w:ilvl="4" w:tplc="B68CB0F6" w:tentative="1">
      <w:start w:val="1"/>
      <w:numFmt w:val="lowerLetter"/>
      <w:lvlText w:val="%5."/>
      <w:lvlJc w:val="left"/>
      <w:pPr>
        <w:ind w:left="3600" w:hanging="360"/>
      </w:pPr>
    </w:lvl>
    <w:lvl w:ilvl="5" w:tplc="8092C070" w:tentative="1">
      <w:start w:val="1"/>
      <w:numFmt w:val="lowerRoman"/>
      <w:lvlText w:val="%6."/>
      <w:lvlJc w:val="right"/>
      <w:pPr>
        <w:ind w:left="4320" w:hanging="180"/>
      </w:pPr>
    </w:lvl>
    <w:lvl w:ilvl="6" w:tplc="10F025D8" w:tentative="1">
      <w:start w:val="1"/>
      <w:numFmt w:val="decimal"/>
      <w:lvlText w:val="%7."/>
      <w:lvlJc w:val="left"/>
      <w:pPr>
        <w:ind w:left="5040" w:hanging="360"/>
      </w:pPr>
    </w:lvl>
    <w:lvl w:ilvl="7" w:tplc="212CEF8A" w:tentative="1">
      <w:start w:val="1"/>
      <w:numFmt w:val="lowerLetter"/>
      <w:lvlText w:val="%8."/>
      <w:lvlJc w:val="left"/>
      <w:pPr>
        <w:ind w:left="5760" w:hanging="360"/>
      </w:pPr>
    </w:lvl>
    <w:lvl w:ilvl="8" w:tplc="0BBA1BCE" w:tentative="1">
      <w:start w:val="1"/>
      <w:numFmt w:val="lowerRoman"/>
      <w:lvlText w:val="%9."/>
      <w:lvlJc w:val="right"/>
      <w:pPr>
        <w:ind w:left="6480" w:hanging="180"/>
      </w:pPr>
    </w:lvl>
  </w:abstractNum>
  <w:abstractNum w:abstractNumId="21" w15:restartNumberingAfterBreak="0">
    <w:nsid w:val="71AFDB05"/>
    <w:multiLevelType w:val="hybridMultilevel"/>
    <w:tmpl w:val="3CB690E4"/>
    <w:lvl w:ilvl="0" w:tplc="90B60864">
      <w:start w:val="1"/>
      <w:numFmt w:val="lowerLetter"/>
      <w:lvlText w:val="%1."/>
      <w:lvlJc w:val="left"/>
      <w:pPr>
        <w:ind w:left="720" w:hanging="360"/>
      </w:pPr>
    </w:lvl>
    <w:lvl w:ilvl="1" w:tplc="1D0CC03C">
      <w:start w:val="1"/>
      <w:numFmt w:val="lowerLetter"/>
      <w:lvlText w:val="%2."/>
      <w:lvlJc w:val="left"/>
      <w:pPr>
        <w:ind w:left="1440" w:hanging="360"/>
      </w:pPr>
    </w:lvl>
    <w:lvl w:ilvl="2" w:tplc="6E0A0CEC">
      <w:start w:val="1"/>
      <w:numFmt w:val="lowerRoman"/>
      <w:lvlText w:val="%3."/>
      <w:lvlJc w:val="right"/>
      <w:pPr>
        <w:ind w:left="2160" w:hanging="180"/>
      </w:pPr>
    </w:lvl>
    <w:lvl w:ilvl="3" w:tplc="09FA366E">
      <w:start w:val="1"/>
      <w:numFmt w:val="decimal"/>
      <w:lvlText w:val="%4."/>
      <w:lvlJc w:val="left"/>
      <w:pPr>
        <w:ind w:left="2880" w:hanging="360"/>
      </w:pPr>
    </w:lvl>
    <w:lvl w:ilvl="4" w:tplc="8ADA52E2">
      <w:start w:val="1"/>
      <w:numFmt w:val="lowerLetter"/>
      <w:lvlText w:val="%5."/>
      <w:lvlJc w:val="left"/>
      <w:pPr>
        <w:ind w:left="3600" w:hanging="360"/>
      </w:pPr>
    </w:lvl>
    <w:lvl w:ilvl="5" w:tplc="F7BA2318">
      <w:start w:val="1"/>
      <w:numFmt w:val="lowerRoman"/>
      <w:lvlText w:val="%6."/>
      <w:lvlJc w:val="right"/>
      <w:pPr>
        <w:ind w:left="4320" w:hanging="180"/>
      </w:pPr>
    </w:lvl>
    <w:lvl w:ilvl="6" w:tplc="9D5EBB7E">
      <w:start w:val="1"/>
      <w:numFmt w:val="decimal"/>
      <w:lvlText w:val="%7."/>
      <w:lvlJc w:val="left"/>
      <w:pPr>
        <w:ind w:left="5040" w:hanging="360"/>
      </w:pPr>
    </w:lvl>
    <w:lvl w:ilvl="7" w:tplc="6016B8CC">
      <w:start w:val="1"/>
      <w:numFmt w:val="lowerLetter"/>
      <w:lvlText w:val="%8."/>
      <w:lvlJc w:val="left"/>
      <w:pPr>
        <w:ind w:left="5760" w:hanging="360"/>
      </w:pPr>
    </w:lvl>
    <w:lvl w:ilvl="8" w:tplc="01C8C138">
      <w:start w:val="1"/>
      <w:numFmt w:val="lowerRoman"/>
      <w:lvlText w:val="%9."/>
      <w:lvlJc w:val="right"/>
      <w:pPr>
        <w:ind w:left="6480" w:hanging="180"/>
      </w:pPr>
    </w:lvl>
  </w:abstractNum>
  <w:abstractNum w:abstractNumId="22" w15:restartNumberingAfterBreak="0">
    <w:nsid w:val="7DEBDC18"/>
    <w:multiLevelType w:val="hybridMultilevel"/>
    <w:tmpl w:val="ABCE8A98"/>
    <w:lvl w:ilvl="0" w:tplc="C5D4F678">
      <w:start w:val="1"/>
      <w:numFmt w:val="decimal"/>
      <w:lvlText w:val="%1."/>
      <w:lvlJc w:val="left"/>
      <w:pPr>
        <w:ind w:left="720" w:hanging="360"/>
      </w:pPr>
    </w:lvl>
    <w:lvl w:ilvl="1" w:tplc="1A4C46D4">
      <w:start w:val="1"/>
      <w:numFmt w:val="lowerLetter"/>
      <w:lvlText w:val="%2."/>
      <w:lvlJc w:val="left"/>
      <w:pPr>
        <w:ind w:left="1440" w:hanging="360"/>
      </w:pPr>
    </w:lvl>
    <w:lvl w:ilvl="2" w:tplc="CAEE8062">
      <w:start w:val="1"/>
      <w:numFmt w:val="lowerRoman"/>
      <w:lvlText w:val="%3."/>
      <w:lvlJc w:val="right"/>
      <w:pPr>
        <w:ind w:left="2160" w:hanging="180"/>
      </w:pPr>
    </w:lvl>
    <w:lvl w:ilvl="3" w:tplc="D0026C9E">
      <w:start w:val="1"/>
      <w:numFmt w:val="decimal"/>
      <w:lvlText w:val="%4."/>
      <w:lvlJc w:val="left"/>
      <w:pPr>
        <w:ind w:left="2880" w:hanging="360"/>
      </w:pPr>
    </w:lvl>
    <w:lvl w:ilvl="4" w:tplc="870A0746">
      <w:start w:val="1"/>
      <w:numFmt w:val="lowerLetter"/>
      <w:lvlText w:val="%5."/>
      <w:lvlJc w:val="left"/>
      <w:pPr>
        <w:ind w:left="3600" w:hanging="360"/>
      </w:pPr>
    </w:lvl>
    <w:lvl w:ilvl="5" w:tplc="6794160A">
      <w:start w:val="1"/>
      <w:numFmt w:val="lowerRoman"/>
      <w:lvlText w:val="%6."/>
      <w:lvlJc w:val="right"/>
      <w:pPr>
        <w:ind w:left="4320" w:hanging="180"/>
      </w:pPr>
    </w:lvl>
    <w:lvl w:ilvl="6" w:tplc="DAA8DBB2">
      <w:start w:val="1"/>
      <w:numFmt w:val="decimal"/>
      <w:lvlText w:val="%7."/>
      <w:lvlJc w:val="left"/>
      <w:pPr>
        <w:ind w:left="5040" w:hanging="360"/>
      </w:pPr>
    </w:lvl>
    <w:lvl w:ilvl="7" w:tplc="F762FA46">
      <w:start w:val="1"/>
      <w:numFmt w:val="lowerLetter"/>
      <w:lvlText w:val="%8."/>
      <w:lvlJc w:val="left"/>
      <w:pPr>
        <w:ind w:left="5760" w:hanging="360"/>
      </w:pPr>
    </w:lvl>
    <w:lvl w:ilvl="8" w:tplc="DDC46B9A">
      <w:start w:val="1"/>
      <w:numFmt w:val="lowerRoman"/>
      <w:lvlText w:val="%9."/>
      <w:lvlJc w:val="right"/>
      <w:pPr>
        <w:ind w:left="6480" w:hanging="180"/>
      </w:pPr>
    </w:lvl>
  </w:abstractNum>
  <w:num w:numId="1" w16cid:durableId="1365523705">
    <w:abstractNumId w:val="17"/>
  </w:num>
  <w:num w:numId="2" w16cid:durableId="1199586842">
    <w:abstractNumId w:val="5"/>
  </w:num>
  <w:num w:numId="3" w16cid:durableId="1872255448">
    <w:abstractNumId w:val="15"/>
  </w:num>
  <w:num w:numId="4" w16cid:durableId="1488282307">
    <w:abstractNumId w:val="18"/>
  </w:num>
  <w:num w:numId="5" w16cid:durableId="144707994">
    <w:abstractNumId w:val="16"/>
  </w:num>
  <w:num w:numId="6" w16cid:durableId="1626037592">
    <w:abstractNumId w:val="8"/>
  </w:num>
  <w:num w:numId="7" w16cid:durableId="1437940307">
    <w:abstractNumId w:val="14"/>
  </w:num>
  <w:num w:numId="8" w16cid:durableId="1020357732">
    <w:abstractNumId w:val="22"/>
  </w:num>
  <w:num w:numId="9" w16cid:durableId="1314868744">
    <w:abstractNumId w:val="10"/>
  </w:num>
  <w:num w:numId="10" w16cid:durableId="443306654">
    <w:abstractNumId w:val="1"/>
  </w:num>
  <w:num w:numId="11" w16cid:durableId="1592303">
    <w:abstractNumId w:val="21"/>
  </w:num>
  <w:num w:numId="12" w16cid:durableId="33583043">
    <w:abstractNumId w:val="12"/>
  </w:num>
  <w:num w:numId="13" w16cid:durableId="375280527">
    <w:abstractNumId w:val="7"/>
  </w:num>
  <w:num w:numId="14" w16cid:durableId="326981394">
    <w:abstractNumId w:val="2"/>
  </w:num>
  <w:num w:numId="15" w16cid:durableId="144201994">
    <w:abstractNumId w:val="19"/>
  </w:num>
  <w:num w:numId="16" w16cid:durableId="90665006">
    <w:abstractNumId w:val="6"/>
  </w:num>
  <w:num w:numId="17" w16cid:durableId="1527255801">
    <w:abstractNumId w:val="4"/>
  </w:num>
  <w:num w:numId="18" w16cid:durableId="812212567">
    <w:abstractNumId w:val="13"/>
  </w:num>
  <w:num w:numId="19" w16cid:durableId="1017661671">
    <w:abstractNumId w:val="20"/>
  </w:num>
  <w:num w:numId="20" w16cid:durableId="1289167061">
    <w:abstractNumId w:val="11"/>
  </w:num>
  <w:num w:numId="21" w16cid:durableId="848570164">
    <w:abstractNumId w:val="0"/>
  </w:num>
  <w:num w:numId="22" w16cid:durableId="1118573229">
    <w:abstractNumId w:val="3"/>
  </w:num>
  <w:num w:numId="23" w16cid:durableId="1476604888">
    <w:abstractNumId w:val="9"/>
  </w:num>
  <w:num w:numId="24" w16cid:durableId="2105492983">
    <w:abstractNumId w:val="4"/>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4D50"/>
    <w:rsid w:val="00012FCA"/>
    <w:rsid w:val="000266FE"/>
    <w:rsid w:val="00041C90"/>
    <w:rsid w:val="000430BF"/>
    <w:rsid w:val="00043B30"/>
    <w:rsid w:val="000446CC"/>
    <w:rsid w:val="00044BB4"/>
    <w:rsid w:val="0004724F"/>
    <w:rsid w:val="000544FB"/>
    <w:rsid w:val="000658B4"/>
    <w:rsid w:val="0006593F"/>
    <w:rsid w:val="00077955"/>
    <w:rsid w:val="0008050F"/>
    <w:rsid w:val="00082102"/>
    <w:rsid w:val="00083A6D"/>
    <w:rsid w:val="0008674E"/>
    <w:rsid w:val="000950DE"/>
    <w:rsid w:val="000969F9"/>
    <w:rsid w:val="000A657D"/>
    <w:rsid w:val="000B24E6"/>
    <w:rsid w:val="000B7F90"/>
    <w:rsid w:val="000C430D"/>
    <w:rsid w:val="000C6143"/>
    <w:rsid w:val="000D2694"/>
    <w:rsid w:val="000D75E3"/>
    <w:rsid w:val="000E0C24"/>
    <w:rsid w:val="000E2F75"/>
    <w:rsid w:val="000E52F0"/>
    <w:rsid w:val="000F2DBC"/>
    <w:rsid w:val="000F52BD"/>
    <w:rsid w:val="000F5C74"/>
    <w:rsid w:val="000F699F"/>
    <w:rsid w:val="00103452"/>
    <w:rsid w:val="00104EB8"/>
    <w:rsid w:val="00106E97"/>
    <w:rsid w:val="00107867"/>
    <w:rsid w:val="001110DF"/>
    <w:rsid w:val="00111F67"/>
    <w:rsid w:val="0011579D"/>
    <w:rsid w:val="00121728"/>
    <w:rsid w:val="00123DB0"/>
    <w:rsid w:val="0012658D"/>
    <w:rsid w:val="00126A78"/>
    <w:rsid w:val="00131C86"/>
    <w:rsid w:val="00133475"/>
    <w:rsid w:val="001338E3"/>
    <w:rsid w:val="00133C98"/>
    <w:rsid w:val="00136DEA"/>
    <w:rsid w:val="001413FF"/>
    <w:rsid w:val="00144E3D"/>
    <w:rsid w:val="001457A3"/>
    <w:rsid w:val="00147652"/>
    <w:rsid w:val="001501F3"/>
    <w:rsid w:val="00150747"/>
    <w:rsid w:val="00155662"/>
    <w:rsid w:val="00161BD8"/>
    <w:rsid w:val="001625CD"/>
    <w:rsid w:val="00163691"/>
    <w:rsid w:val="00171CA2"/>
    <w:rsid w:val="00183846"/>
    <w:rsid w:val="00187077"/>
    <w:rsid w:val="00190938"/>
    <w:rsid w:val="001A2DCA"/>
    <w:rsid w:val="001A7394"/>
    <w:rsid w:val="001BA7DB"/>
    <w:rsid w:val="001C1036"/>
    <w:rsid w:val="001C1C2E"/>
    <w:rsid w:val="001C3F6F"/>
    <w:rsid w:val="001C4465"/>
    <w:rsid w:val="001C67FB"/>
    <w:rsid w:val="001D592B"/>
    <w:rsid w:val="001D7455"/>
    <w:rsid w:val="001E02F5"/>
    <w:rsid w:val="001E139B"/>
    <w:rsid w:val="001F1C0A"/>
    <w:rsid w:val="001F1E40"/>
    <w:rsid w:val="001F3A9B"/>
    <w:rsid w:val="001F46C5"/>
    <w:rsid w:val="001F5A4B"/>
    <w:rsid w:val="0020109D"/>
    <w:rsid w:val="00204E47"/>
    <w:rsid w:val="002105E0"/>
    <w:rsid w:val="00210E86"/>
    <w:rsid w:val="00212D94"/>
    <w:rsid w:val="00213710"/>
    <w:rsid w:val="00213E29"/>
    <w:rsid w:val="0022343F"/>
    <w:rsid w:val="00226A27"/>
    <w:rsid w:val="00236FBE"/>
    <w:rsid w:val="002377A4"/>
    <w:rsid w:val="002411CB"/>
    <w:rsid w:val="00244D95"/>
    <w:rsid w:val="00247D08"/>
    <w:rsid w:val="00250396"/>
    <w:rsid w:val="00250993"/>
    <w:rsid w:val="00251F8B"/>
    <w:rsid w:val="002545E2"/>
    <w:rsid w:val="00254EC7"/>
    <w:rsid w:val="00254F2D"/>
    <w:rsid w:val="00255D3D"/>
    <w:rsid w:val="00265179"/>
    <w:rsid w:val="00273E96"/>
    <w:rsid w:val="002766C6"/>
    <w:rsid w:val="00280ADA"/>
    <w:rsid w:val="00295D27"/>
    <w:rsid w:val="002A52E1"/>
    <w:rsid w:val="002A6AC3"/>
    <w:rsid w:val="002A6FCE"/>
    <w:rsid w:val="002B210C"/>
    <w:rsid w:val="002B4934"/>
    <w:rsid w:val="002B79FC"/>
    <w:rsid w:val="002C2098"/>
    <w:rsid w:val="002C30AB"/>
    <w:rsid w:val="002D2FA0"/>
    <w:rsid w:val="002D6007"/>
    <w:rsid w:val="002D6D00"/>
    <w:rsid w:val="002E02A0"/>
    <w:rsid w:val="002E3151"/>
    <w:rsid w:val="002F040E"/>
    <w:rsid w:val="002F0BFA"/>
    <w:rsid w:val="002F26E3"/>
    <w:rsid w:val="002F4566"/>
    <w:rsid w:val="00300585"/>
    <w:rsid w:val="00301320"/>
    <w:rsid w:val="003062D2"/>
    <w:rsid w:val="003130BC"/>
    <w:rsid w:val="00314EDB"/>
    <w:rsid w:val="0031645A"/>
    <w:rsid w:val="003169F2"/>
    <w:rsid w:val="00322312"/>
    <w:rsid w:val="003262A3"/>
    <w:rsid w:val="0033175C"/>
    <w:rsid w:val="0034432E"/>
    <w:rsid w:val="00353FC9"/>
    <w:rsid w:val="0035563D"/>
    <w:rsid w:val="00356925"/>
    <w:rsid w:val="00362A18"/>
    <w:rsid w:val="00362F30"/>
    <w:rsid w:val="003676CD"/>
    <w:rsid w:val="00372119"/>
    <w:rsid w:val="003723AE"/>
    <w:rsid w:val="003775E3"/>
    <w:rsid w:val="00382D88"/>
    <w:rsid w:val="003867DA"/>
    <w:rsid w:val="00387320"/>
    <w:rsid w:val="00396789"/>
    <w:rsid w:val="00396D27"/>
    <w:rsid w:val="003A42BA"/>
    <w:rsid w:val="003C13EF"/>
    <w:rsid w:val="003C218C"/>
    <w:rsid w:val="003D6BC5"/>
    <w:rsid w:val="003D7DE8"/>
    <w:rsid w:val="003E100C"/>
    <w:rsid w:val="003E207D"/>
    <w:rsid w:val="003E5D64"/>
    <w:rsid w:val="003F4244"/>
    <w:rsid w:val="003F440B"/>
    <w:rsid w:val="004005DF"/>
    <w:rsid w:val="00400AE4"/>
    <w:rsid w:val="0040580C"/>
    <w:rsid w:val="00405C88"/>
    <w:rsid w:val="00406BDC"/>
    <w:rsid w:val="00407413"/>
    <w:rsid w:val="00411665"/>
    <w:rsid w:val="004121D7"/>
    <w:rsid w:val="00414F51"/>
    <w:rsid w:val="00416583"/>
    <w:rsid w:val="004241F7"/>
    <w:rsid w:val="00425732"/>
    <w:rsid w:val="00431E03"/>
    <w:rsid w:val="00447352"/>
    <w:rsid w:val="00452ECC"/>
    <w:rsid w:val="00461E15"/>
    <w:rsid w:val="0046412F"/>
    <w:rsid w:val="0047146E"/>
    <w:rsid w:val="0047198F"/>
    <w:rsid w:val="00490CBC"/>
    <w:rsid w:val="004938A6"/>
    <w:rsid w:val="00493F5E"/>
    <w:rsid w:val="004947DE"/>
    <w:rsid w:val="004A14A4"/>
    <w:rsid w:val="004A165B"/>
    <w:rsid w:val="004A290E"/>
    <w:rsid w:val="004A4ED7"/>
    <w:rsid w:val="004A5391"/>
    <w:rsid w:val="004B6076"/>
    <w:rsid w:val="004C013F"/>
    <w:rsid w:val="004C6514"/>
    <w:rsid w:val="004D0657"/>
    <w:rsid w:val="004E772B"/>
    <w:rsid w:val="004E7D7C"/>
    <w:rsid w:val="004F1ABA"/>
    <w:rsid w:val="004F518E"/>
    <w:rsid w:val="0050098C"/>
    <w:rsid w:val="005021EF"/>
    <w:rsid w:val="00511337"/>
    <w:rsid w:val="005205A1"/>
    <w:rsid w:val="005237AB"/>
    <w:rsid w:val="005246F1"/>
    <w:rsid w:val="00525BF1"/>
    <w:rsid w:val="00536CB3"/>
    <w:rsid w:val="0054399E"/>
    <w:rsid w:val="0054638C"/>
    <w:rsid w:val="005478D8"/>
    <w:rsid w:val="00556649"/>
    <w:rsid w:val="005661B8"/>
    <w:rsid w:val="00572183"/>
    <w:rsid w:val="00572FB1"/>
    <w:rsid w:val="00576B58"/>
    <w:rsid w:val="00576DB3"/>
    <w:rsid w:val="0057733B"/>
    <w:rsid w:val="00580AE1"/>
    <w:rsid w:val="005878F5"/>
    <w:rsid w:val="00592BE9"/>
    <w:rsid w:val="005940D6"/>
    <w:rsid w:val="0059466B"/>
    <w:rsid w:val="005952CA"/>
    <w:rsid w:val="005A0B0E"/>
    <w:rsid w:val="005A1E81"/>
    <w:rsid w:val="005A2EF6"/>
    <w:rsid w:val="005A4858"/>
    <w:rsid w:val="005C6FE9"/>
    <w:rsid w:val="005D02CB"/>
    <w:rsid w:val="005D51E8"/>
    <w:rsid w:val="005E0D13"/>
    <w:rsid w:val="005F0006"/>
    <w:rsid w:val="005F665D"/>
    <w:rsid w:val="005F6890"/>
    <w:rsid w:val="00610624"/>
    <w:rsid w:val="0061666A"/>
    <w:rsid w:val="0061708C"/>
    <w:rsid w:val="00620294"/>
    <w:rsid w:val="006248C0"/>
    <w:rsid w:val="006251DC"/>
    <w:rsid w:val="00626ADB"/>
    <w:rsid w:val="00630040"/>
    <w:rsid w:val="00635132"/>
    <w:rsid w:val="0064153D"/>
    <w:rsid w:val="00642BD1"/>
    <w:rsid w:val="00651E43"/>
    <w:rsid w:val="00653263"/>
    <w:rsid w:val="00653284"/>
    <w:rsid w:val="0065391A"/>
    <w:rsid w:val="006568EE"/>
    <w:rsid w:val="00662903"/>
    <w:rsid w:val="00663A2A"/>
    <w:rsid w:val="00664CA7"/>
    <w:rsid w:val="00667668"/>
    <w:rsid w:val="006676BE"/>
    <w:rsid w:val="00667FBE"/>
    <w:rsid w:val="006701D8"/>
    <w:rsid w:val="00671C58"/>
    <w:rsid w:val="00690AD1"/>
    <w:rsid w:val="006943AD"/>
    <w:rsid w:val="006945C7"/>
    <w:rsid w:val="006952C0"/>
    <w:rsid w:val="006965A0"/>
    <w:rsid w:val="006A0F4D"/>
    <w:rsid w:val="006A690F"/>
    <w:rsid w:val="006B20E9"/>
    <w:rsid w:val="006B580A"/>
    <w:rsid w:val="006B6734"/>
    <w:rsid w:val="006B7EB9"/>
    <w:rsid w:val="006C4010"/>
    <w:rsid w:val="006C4412"/>
    <w:rsid w:val="006C5DE6"/>
    <w:rsid w:val="006C7175"/>
    <w:rsid w:val="006D1880"/>
    <w:rsid w:val="006D1DDD"/>
    <w:rsid w:val="006D52AA"/>
    <w:rsid w:val="006E4C3D"/>
    <w:rsid w:val="006F577A"/>
    <w:rsid w:val="0071101E"/>
    <w:rsid w:val="007135DB"/>
    <w:rsid w:val="00714875"/>
    <w:rsid w:val="007177E7"/>
    <w:rsid w:val="007302F4"/>
    <w:rsid w:val="00730648"/>
    <w:rsid w:val="007333CD"/>
    <w:rsid w:val="00734E44"/>
    <w:rsid w:val="00734EF3"/>
    <w:rsid w:val="0073658E"/>
    <w:rsid w:val="00736602"/>
    <w:rsid w:val="00741549"/>
    <w:rsid w:val="00743469"/>
    <w:rsid w:val="00744616"/>
    <w:rsid w:val="00751970"/>
    <w:rsid w:val="00756D82"/>
    <w:rsid w:val="0075780F"/>
    <w:rsid w:val="00764C22"/>
    <w:rsid w:val="00775DA8"/>
    <w:rsid w:val="00777177"/>
    <w:rsid w:val="007820B4"/>
    <w:rsid w:val="007830BA"/>
    <w:rsid w:val="00787079"/>
    <w:rsid w:val="007928B8"/>
    <w:rsid w:val="00792C3C"/>
    <w:rsid w:val="00794C22"/>
    <w:rsid w:val="00796224"/>
    <w:rsid w:val="007A090B"/>
    <w:rsid w:val="007A0D83"/>
    <w:rsid w:val="007A6CB0"/>
    <w:rsid w:val="007A6D00"/>
    <w:rsid w:val="007B4437"/>
    <w:rsid w:val="007B4B8A"/>
    <w:rsid w:val="007B7911"/>
    <w:rsid w:val="007C5091"/>
    <w:rsid w:val="007C59C2"/>
    <w:rsid w:val="007D6392"/>
    <w:rsid w:val="007E759F"/>
    <w:rsid w:val="007E7B20"/>
    <w:rsid w:val="007F0D0D"/>
    <w:rsid w:val="007F1F89"/>
    <w:rsid w:val="00803D2D"/>
    <w:rsid w:val="00804276"/>
    <w:rsid w:val="00805B51"/>
    <w:rsid w:val="00806E7A"/>
    <w:rsid w:val="00811939"/>
    <w:rsid w:val="00815DB9"/>
    <w:rsid w:val="008220D6"/>
    <w:rsid w:val="0082286F"/>
    <w:rsid w:val="00830C41"/>
    <w:rsid w:val="00834BE1"/>
    <w:rsid w:val="008428E0"/>
    <w:rsid w:val="00847EAB"/>
    <w:rsid w:val="00856905"/>
    <w:rsid w:val="00864DEF"/>
    <w:rsid w:val="00865A70"/>
    <w:rsid w:val="00866900"/>
    <w:rsid w:val="008706DA"/>
    <w:rsid w:val="00870D9B"/>
    <w:rsid w:val="00872AA7"/>
    <w:rsid w:val="00873EF4"/>
    <w:rsid w:val="0087506C"/>
    <w:rsid w:val="00890CEE"/>
    <w:rsid w:val="008A2300"/>
    <w:rsid w:val="008A557D"/>
    <w:rsid w:val="008B40B7"/>
    <w:rsid w:val="008B4889"/>
    <w:rsid w:val="008C03BA"/>
    <w:rsid w:val="008C09D3"/>
    <w:rsid w:val="008C39C6"/>
    <w:rsid w:val="008D1DCD"/>
    <w:rsid w:val="008D3FB7"/>
    <w:rsid w:val="008D6221"/>
    <w:rsid w:val="008D64D8"/>
    <w:rsid w:val="008E3948"/>
    <w:rsid w:val="008E757C"/>
    <w:rsid w:val="008E79C2"/>
    <w:rsid w:val="008F2BBC"/>
    <w:rsid w:val="00900023"/>
    <w:rsid w:val="00903D7E"/>
    <w:rsid w:val="009114C0"/>
    <w:rsid w:val="00914942"/>
    <w:rsid w:val="00916746"/>
    <w:rsid w:val="00916C6C"/>
    <w:rsid w:val="00920996"/>
    <w:rsid w:val="009213B6"/>
    <w:rsid w:val="00922134"/>
    <w:rsid w:val="009223E1"/>
    <w:rsid w:val="00924816"/>
    <w:rsid w:val="00935B69"/>
    <w:rsid w:val="00936579"/>
    <w:rsid w:val="0094098C"/>
    <w:rsid w:val="009420D6"/>
    <w:rsid w:val="00943565"/>
    <w:rsid w:val="009518A8"/>
    <w:rsid w:val="00954E31"/>
    <w:rsid w:val="00955186"/>
    <w:rsid w:val="0095797D"/>
    <w:rsid w:val="009668F5"/>
    <w:rsid w:val="00973F34"/>
    <w:rsid w:val="00981E23"/>
    <w:rsid w:val="00984DFB"/>
    <w:rsid w:val="00985751"/>
    <w:rsid w:val="00990C18"/>
    <w:rsid w:val="00992AD3"/>
    <w:rsid w:val="0099637D"/>
    <w:rsid w:val="009976E8"/>
    <w:rsid w:val="009A2059"/>
    <w:rsid w:val="009A43D3"/>
    <w:rsid w:val="009A444D"/>
    <w:rsid w:val="009A6BC9"/>
    <w:rsid w:val="009B01D1"/>
    <w:rsid w:val="009B06BA"/>
    <w:rsid w:val="009B201D"/>
    <w:rsid w:val="009C03AB"/>
    <w:rsid w:val="009C4E16"/>
    <w:rsid w:val="009C7919"/>
    <w:rsid w:val="009D180E"/>
    <w:rsid w:val="009D3751"/>
    <w:rsid w:val="009F33CE"/>
    <w:rsid w:val="009F5EB8"/>
    <w:rsid w:val="009F7105"/>
    <w:rsid w:val="00A00A3D"/>
    <w:rsid w:val="00A02785"/>
    <w:rsid w:val="00A17AA1"/>
    <w:rsid w:val="00A23D09"/>
    <w:rsid w:val="00A24F40"/>
    <w:rsid w:val="00A25A54"/>
    <w:rsid w:val="00A25AEA"/>
    <w:rsid w:val="00A268DC"/>
    <w:rsid w:val="00A31CB1"/>
    <w:rsid w:val="00A446F1"/>
    <w:rsid w:val="00A4537F"/>
    <w:rsid w:val="00A529F1"/>
    <w:rsid w:val="00A62ED4"/>
    <w:rsid w:val="00A6789B"/>
    <w:rsid w:val="00A77B52"/>
    <w:rsid w:val="00A83852"/>
    <w:rsid w:val="00A86345"/>
    <w:rsid w:val="00A9032D"/>
    <w:rsid w:val="00AA0C54"/>
    <w:rsid w:val="00AA5592"/>
    <w:rsid w:val="00AA6DC0"/>
    <w:rsid w:val="00AB036E"/>
    <w:rsid w:val="00AB09BD"/>
    <w:rsid w:val="00AB248D"/>
    <w:rsid w:val="00AB259B"/>
    <w:rsid w:val="00AB45BA"/>
    <w:rsid w:val="00AB731F"/>
    <w:rsid w:val="00AC5000"/>
    <w:rsid w:val="00AC50A5"/>
    <w:rsid w:val="00AC6C3B"/>
    <w:rsid w:val="00AD4615"/>
    <w:rsid w:val="00AE1840"/>
    <w:rsid w:val="00AE2EB1"/>
    <w:rsid w:val="00AE4E9D"/>
    <w:rsid w:val="00AE4F4E"/>
    <w:rsid w:val="00AE6CD6"/>
    <w:rsid w:val="00AE7455"/>
    <w:rsid w:val="00AF6131"/>
    <w:rsid w:val="00B057DB"/>
    <w:rsid w:val="00B11E75"/>
    <w:rsid w:val="00B16796"/>
    <w:rsid w:val="00B17716"/>
    <w:rsid w:val="00B23EC0"/>
    <w:rsid w:val="00B24121"/>
    <w:rsid w:val="00B30254"/>
    <w:rsid w:val="00B324D7"/>
    <w:rsid w:val="00B3291E"/>
    <w:rsid w:val="00B40AEC"/>
    <w:rsid w:val="00B445DB"/>
    <w:rsid w:val="00B450AD"/>
    <w:rsid w:val="00B5208A"/>
    <w:rsid w:val="00B531FD"/>
    <w:rsid w:val="00B56108"/>
    <w:rsid w:val="00B61C56"/>
    <w:rsid w:val="00B7584E"/>
    <w:rsid w:val="00B76D0A"/>
    <w:rsid w:val="00B76E6D"/>
    <w:rsid w:val="00B771A4"/>
    <w:rsid w:val="00B778B2"/>
    <w:rsid w:val="00B90900"/>
    <w:rsid w:val="00B90904"/>
    <w:rsid w:val="00B95E8A"/>
    <w:rsid w:val="00B9608A"/>
    <w:rsid w:val="00BA09DE"/>
    <w:rsid w:val="00BA7BDB"/>
    <w:rsid w:val="00BB2017"/>
    <w:rsid w:val="00BB44A1"/>
    <w:rsid w:val="00BC0384"/>
    <w:rsid w:val="00BC3FCC"/>
    <w:rsid w:val="00BD4A30"/>
    <w:rsid w:val="00BD4AE3"/>
    <w:rsid w:val="00BD6A6F"/>
    <w:rsid w:val="00BE020B"/>
    <w:rsid w:val="00BF29E4"/>
    <w:rsid w:val="00C01DE5"/>
    <w:rsid w:val="00C02959"/>
    <w:rsid w:val="00C03644"/>
    <w:rsid w:val="00C07FA5"/>
    <w:rsid w:val="00C200B8"/>
    <w:rsid w:val="00C205B6"/>
    <w:rsid w:val="00C31D75"/>
    <w:rsid w:val="00C33012"/>
    <w:rsid w:val="00C37083"/>
    <w:rsid w:val="00C37D60"/>
    <w:rsid w:val="00C40C7F"/>
    <w:rsid w:val="00C4691B"/>
    <w:rsid w:val="00C46A44"/>
    <w:rsid w:val="00C474ED"/>
    <w:rsid w:val="00C519D5"/>
    <w:rsid w:val="00C55789"/>
    <w:rsid w:val="00C64458"/>
    <w:rsid w:val="00C66B71"/>
    <w:rsid w:val="00C67E5B"/>
    <w:rsid w:val="00C7114E"/>
    <w:rsid w:val="00C74D8F"/>
    <w:rsid w:val="00C75F95"/>
    <w:rsid w:val="00C80EE8"/>
    <w:rsid w:val="00C820EA"/>
    <w:rsid w:val="00C838CA"/>
    <w:rsid w:val="00C85B86"/>
    <w:rsid w:val="00C903B7"/>
    <w:rsid w:val="00C90F7E"/>
    <w:rsid w:val="00C95F64"/>
    <w:rsid w:val="00C973DF"/>
    <w:rsid w:val="00CA0AF0"/>
    <w:rsid w:val="00CA4276"/>
    <w:rsid w:val="00CB0CB7"/>
    <w:rsid w:val="00CB2CED"/>
    <w:rsid w:val="00CB2F50"/>
    <w:rsid w:val="00CB435D"/>
    <w:rsid w:val="00CC0536"/>
    <w:rsid w:val="00CC156C"/>
    <w:rsid w:val="00CC2C6E"/>
    <w:rsid w:val="00CC721F"/>
    <w:rsid w:val="00CCBC42"/>
    <w:rsid w:val="00CD1DC6"/>
    <w:rsid w:val="00CD2553"/>
    <w:rsid w:val="00CD6359"/>
    <w:rsid w:val="00CD69FF"/>
    <w:rsid w:val="00CD74C2"/>
    <w:rsid w:val="00CD75C7"/>
    <w:rsid w:val="00CD7FEB"/>
    <w:rsid w:val="00CE2DC3"/>
    <w:rsid w:val="00CE7C54"/>
    <w:rsid w:val="00CF57B4"/>
    <w:rsid w:val="00CF6510"/>
    <w:rsid w:val="00D02237"/>
    <w:rsid w:val="00D036A3"/>
    <w:rsid w:val="00D06767"/>
    <w:rsid w:val="00D1099C"/>
    <w:rsid w:val="00D13E71"/>
    <w:rsid w:val="00D16264"/>
    <w:rsid w:val="00D27F96"/>
    <w:rsid w:val="00D3057E"/>
    <w:rsid w:val="00D33555"/>
    <w:rsid w:val="00D34045"/>
    <w:rsid w:val="00D35E0E"/>
    <w:rsid w:val="00D41509"/>
    <w:rsid w:val="00D43C63"/>
    <w:rsid w:val="00D45C1C"/>
    <w:rsid w:val="00D52155"/>
    <w:rsid w:val="00D536FC"/>
    <w:rsid w:val="00D5729D"/>
    <w:rsid w:val="00D60252"/>
    <w:rsid w:val="00D623CC"/>
    <w:rsid w:val="00D6463E"/>
    <w:rsid w:val="00D656E6"/>
    <w:rsid w:val="00D72C5A"/>
    <w:rsid w:val="00D74C4A"/>
    <w:rsid w:val="00D76DDB"/>
    <w:rsid w:val="00D77414"/>
    <w:rsid w:val="00D81103"/>
    <w:rsid w:val="00D82216"/>
    <w:rsid w:val="00D82651"/>
    <w:rsid w:val="00D856C0"/>
    <w:rsid w:val="00D935FC"/>
    <w:rsid w:val="00D93A7B"/>
    <w:rsid w:val="00D95CEC"/>
    <w:rsid w:val="00DA1E5C"/>
    <w:rsid w:val="00DA1F7D"/>
    <w:rsid w:val="00DA3D4A"/>
    <w:rsid w:val="00DB20E8"/>
    <w:rsid w:val="00DB579B"/>
    <w:rsid w:val="00DB591C"/>
    <w:rsid w:val="00DB5F8E"/>
    <w:rsid w:val="00DB70D9"/>
    <w:rsid w:val="00DC15FE"/>
    <w:rsid w:val="00DC7A24"/>
    <w:rsid w:val="00DD5D08"/>
    <w:rsid w:val="00DE0C5D"/>
    <w:rsid w:val="00DE1FC1"/>
    <w:rsid w:val="00DE21E3"/>
    <w:rsid w:val="00DE3FE4"/>
    <w:rsid w:val="00DE698A"/>
    <w:rsid w:val="00DF1347"/>
    <w:rsid w:val="00DF6095"/>
    <w:rsid w:val="00DF6585"/>
    <w:rsid w:val="00E0320B"/>
    <w:rsid w:val="00E12FE3"/>
    <w:rsid w:val="00E14A0B"/>
    <w:rsid w:val="00E22CCE"/>
    <w:rsid w:val="00E236C6"/>
    <w:rsid w:val="00E247CA"/>
    <w:rsid w:val="00E30796"/>
    <w:rsid w:val="00E344EB"/>
    <w:rsid w:val="00E4166B"/>
    <w:rsid w:val="00E41C31"/>
    <w:rsid w:val="00E423D7"/>
    <w:rsid w:val="00E45885"/>
    <w:rsid w:val="00E478E3"/>
    <w:rsid w:val="00E55DA9"/>
    <w:rsid w:val="00E56157"/>
    <w:rsid w:val="00E615D0"/>
    <w:rsid w:val="00E619AC"/>
    <w:rsid w:val="00E63903"/>
    <w:rsid w:val="00E645BB"/>
    <w:rsid w:val="00E7088D"/>
    <w:rsid w:val="00E73633"/>
    <w:rsid w:val="00E742F8"/>
    <w:rsid w:val="00E83F31"/>
    <w:rsid w:val="00E86989"/>
    <w:rsid w:val="00E86A3E"/>
    <w:rsid w:val="00E87B4E"/>
    <w:rsid w:val="00E87FBD"/>
    <w:rsid w:val="00E92EC5"/>
    <w:rsid w:val="00EA04BB"/>
    <w:rsid w:val="00EA22F6"/>
    <w:rsid w:val="00EB0078"/>
    <w:rsid w:val="00EB02D5"/>
    <w:rsid w:val="00EB2462"/>
    <w:rsid w:val="00EC05F7"/>
    <w:rsid w:val="00EC3647"/>
    <w:rsid w:val="00EC6E33"/>
    <w:rsid w:val="00ED29BC"/>
    <w:rsid w:val="00ED3FE1"/>
    <w:rsid w:val="00EE0638"/>
    <w:rsid w:val="00EF0D2D"/>
    <w:rsid w:val="00EF31B0"/>
    <w:rsid w:val="00EF686C"/>
    <w:rsid w:val="00F02CEB"/>
    <w:rsid w:val="00F03E7E"/>
    <w:rsid w:val="00F04762"/>
    <w:rsid w:val="00F10C65"/>
    <w:rsid w:val="00F11E13"/>
    <w:rsid w:val="00F12E22"/>
    <w:rsid w:val="00F17380"/>
    <w:rsid w:val="00F177F3"/>
    <w:rsid w:val="00F17DCB"/>
    <w:rsid w:val="00F2253B"/>
    <w:rsid w:val="00F25033"/>
    <w:rsid w:val="00F2715E"/>
    <w:rsid w:val="00F305EA"/>
    <w:rsid w:val="00F34015"/>
    <w:rsid w:val="00F35921"/>
    <w:rsid w:val="00F35962"/>
    <w:rsid w:val="00F366C4"/>
    <w:rsid w:val="00F37D0F"/>
    <w:rsid w:val="00F41070"/>
    <w:rsid w:val="00F45A03"/>
    <w:rsid w:val="00F471BB"/>
    <w:rsid w:val="00F56117"/>
    <w:rsid w:val="00F56F62"/>
    <w:rsid w:val="00F60D76"/>
    <w:rsid w:val="00F61011"/>
    <w:rsid w:val="00F61099"/>
    <w:rsid w:val="00F71035"/>
    <w:rsid w:val="00F71BFD"/>
    <w:rsid w:val="00F74307"/>
    <w:rsid w:val="00F74C7F"/>
    <w:rsid w:val="00F75CCE"/>
    <w:rsid w:val="00F763DC"/>
    <w:rsid w:val="00F8038C"/>
    <w:rsid w:val="00F85492"/>
    <w:rsid w:val="00F91E5E"/>
    <w:rsid w:val="00F94853"/>
    <w:rsid w:val="00FA2043"/>
    <w:rsid w:val="00FB0A57"/>
    <w:rsid w:val="00FB1782"/>
    <w:rsid w:val="00FB1C4E"/>
    <w:rsid w:val="00FB23E2"/>
    <w:rsid w:val="00FB3972"/>
    <w:rsid w:val="00FC11AE"/>
    <w:rsid w:val="00FC154F"/>
    <w:rsid w:val="00FC2A72"/>
    <w:rsid w:val="00FD01E3"/>
    <w:rsid w:val="00FD02A5"/>
    <w:rsid w:val="00FD0A94"/>
    <w:rsid w:val="00FD3239"/>
    <w:rsid w:val="00FD4CD1"/>
    <w:rsid w:val="00FD7DB1"/>
    <w:rsid w:val="00FE3567"/>
    <w:rsid w:val="00FF2FBE"/>
    <w:rsid w:val="00FF43EA"/>
    <w:rsid w:val="00FF55C2"/>
    <w:rsid w:val="00FF74D8"/>
    <w:rsid w:val="0100096C"/>
    <w:rsid w:val="010018CC"/>
    <w:rsid w:val="01376637"/>
    <w:rsid w:val="013A3356"/>
    <w:rsid w:val="014195A0"/>
    <w:rsid w:val="014F4C51"/>
    <w:rsid w:val="018BB382"/>
    <w:rsid w:val="01C5FD09"/>
    <w:rsid w:val="01E250CE"/>
    <w:rsid w:val="01E71B43"/>
    <w:rsid w:val="0210CE3B"/>
    <w:rsid w:val="021BA429"/>
    <w:rsid w:val="027A7E7B"/>
    <w:rsid w:val="027AF762"/>
    <w:rsid w:val="027D6EEB"/>
    <w:rsid w:val="02851965"/>
    <w:rsid w:val="0289BC2C"/>
    <w:rsid w:val="02A55F1D"/>
    <w:rsid w:val="02C78731"/>
    <w:rsid w:val="02D80BA1"/>
    <w:rsid w:val="02DB06CC"/>
    <w:rsid w:val="02EEFBE4"/>
    <w:rsid w:val="02F0EDD7"/>
    <w:rsid w:val="0304127A"/>
    <w:rsid w:val="0312EC5F"/>
    <w:rsid w:val="0337525A"/>
    <w:rsid w:val="033FA461"/>
    <w:rsid w:val="034C156F"/>
    <w:rsid w:val="0362DDCC"/>
    <w:rsid w:val="03649484"/>
    <w:rsid w:val="03668EAC"/>
    <w:rsid w:val="036EBA55"/>
    <w:rsid w:val="0373DFB3"/>
    <w:rsid w:val="03785EA9"/>
    <w:rsid w:val="037FFB31"/>
    <w:rsid w:val="03CBDC87"/>
    <w:rsid w:val="03ECF9A6"/>
    <w:rsid w:val="03EF7756"/>
    <w:rsid w:val="03F5DD38"/>
    <w:rsid w:val="03FD9F66"/>
    <w:rsid w:val="0403237B"/>
    <w:rsid w:val="04064E20"/>
    <w:rsid w:val="04106F52"/>
    <w:rsid w:val="0416C7C3"/>
    <w:rsid w:val="04196DA4"/>
    <w:rsid w:val="041FB1BC"/>
    <w:rsid w:val="04296FE6"/>
    <w:rsid w:val="0438665D"/>
    <w:rsid w:val="043AB2E4"/>
    <w:rsid w:val="045BE0F1"/>
    <w:rsid w:val="047D4550"/>
    <w:rsid w:val="048CD1BC"/>
    <w:rsid w:val="04A6113D"/>
    <w:rsid w:val="04BB600A"/>
    <w:rsid w:val="04E87A5C"/>
    <w:rsid w:val="04F1AED3"/>
    <w:rsid w:val="0519B156"/>
    <w:rsid w:val="051A3E01"/>
    <w:rsid w:val="056365F4"/>
    <w:rsid w:val="057D0CE5"/>
    <w:rsid w:val="05A2F8AB"/>
    <w:rsid w:val="05A47E86"/>
    <w:rsid w:val="05AB6D33"/>
    <w:rsid w:val="05B1C9FF"/>
    <w:rsid w:val="05B29824"/>
    <w:rsid w:val="05B50FAD"/>
    <w:rsid w:val="05BB6D30"/>
    <w:rsid w:val="05C54047"/>
    <w:rsid w:val="05E76BF7"/>
    <w:rsid w:val="05E8B03F"/>
    <w:rsid w:val="060DD6C0"/>
    <w:rsid w:val="060E0CBC"/>
    <w:rsid w:val="06126295"/>
    <w:rsid w:val="064D4607"/>
    <w:rsid w:val="0663409D"/>
    <w:rsid w:val="066F76FD"/>
    <w:rsid w:val="06897825"/>
    <w:rsid w:val="06B581B7"/>
    <w:rsid w:val="06B877AC"/>
    <w:rsid w:val="06D1F5AA"/>
    <w:rsid w:val="06E8BFEF"/>
    <w:rsid w:val="06FA8D53"/>
    <w:rsid w:val="07037D49"/>
    <w:rsid w:val="07695262"/>
    <w:rsid w:val="0773CAF5"/>
    <w:rsid w:val="0797E497"/>
    <w:rsid w:val="079BAB8F"/>
    <w:rsid w:val="07A4536A"/>
    <w:rsid w:val="07A5B79F"/>
    <w:rsid w:val="07B3B4D5"/>
    <w:rsid w:val="07C59449"/>
    <w:rsid w:val="07C95F9E"/>
    <w:rsid w:val="07D4DA4B"/>
    <w:rsid w:val="0819EAA4"/>
    <w:rsid w:val="081BEDAC"/>
    <w:rsid w:val="083808E7"/>
    <w:rsid w:val="08402E32"/>
    <w:rsid w:val="089DA194"/>
    <w:rsid w:val="089E27EE"/>
    <w:rsid w:val="08A14E7D"/>
    <w:rsid w:val="08A61CCD"/>
    <w:rsid w:val="08C48B8F"/>
    <w:rsid w:val="08F7C760"/>
    <w:rsid w:val="090F9B56"/>
    <w:rsid w:val="0923DE54"/>
    <w:rsid w:val="09287317"/>
    <w:rsid w:val="09573192"/>
    <w:rsid w:val="09AB1525"/>
    <w:rsid w:val="09C9B4FC"/>
    <w:rsid w:val="09CA807A"/>
    <w:rsid w:val="09EA69DD"/>
    <w:rsid w:val="09EAEC7F"/>
    <w:rsid w:val="09FFC603"/>
    <w:rsid w:val="0A0B833E"/>
    <w:rsid w:val="0A0EAC6E"/>
    <w:rsid w:val="0A115458"/>
    <w:rsid w:val="0A3BFA7D"/>
    <w:rsid w:val="0A5F4C8C"/>
    <w:rsid w:val="0A720E2F"/>
    <w:rsid w:val="0A7705B6"/>
    <w:rsid w:val="0A79825E"/>
    <w:rsid w:val="0A7C5C91"/>
    <w:rsid w:val="0A9BB6E2"/>
    <w:rsid w:val="0A9D1D6D"/>
    <w:rsid w:val="0AADBDF3"/>
    <w:rsid w:val="0AC8447A"/>
    <w:rsid w:val="0AEF04D8"/>
    <w:rsid w:val="0AF3F7C5"/>
    <w:rsid w:val="0B0279B6"/>
    <w:rsid w:val="0B1B178E"/>
    <w:rsid w:val="0B4F09A1"/>
    <w:rsid w:val="0B6C82A6"/>
    <w:rsid w:val="0BA7539F"/>
    <w:rsid w:val="0BB4ED1B"/>
    <w:rsid w:val="0BC03AC7"/>
    <w:rsid w:val="0BCF28D9"/>
    <w:rsid w:val="0BD53C2D"/>
    <w:rsid w:val="0BD66FDD"/>
    <w:rsid w:val="0BE83260"/>
    <w:rsid w:val="0BF27EFA"/>
    <w:rsid w:val="0BFDDA72"/>
    <w:rsid w:val="0C027F6A"/>
    <w:rsid w:val="0C310792"/>
    <w:rsid w:val="0C7BB324"/>
    <w:rsid w:val="0C7CF607"/>
    <w:rsid w:val="0C7DEFF2"/>
    <w:rsid w:val="0C85E842"/>
    <w:rsid w:val="0CA1502D"/>
    <w:rsid w:val="0CAF09A0"/>
    <w:rsid w:val="0CBC878B"/>
    <w:rsid w:val="0CC1809F"/>
    <w:rsid w:val="0CD1CC49"/>
    <w:rsid w:val="0CFF8F15"/>
    <w:rsid w:val="0D08BD13"/>
    <w:rsid w:val="0D0C2B2E"/>
    <w:rsid w:val="0D1C4FE1"/>
    <w:rsid w:val="0D1E8287"/>
    <w:rsid w:val="0D277413"/>
    <w:rsid w:val="0D371492"/>
    <w:rsid w:val="0D9346D5"/>
    <w:rsid w:val="0D9D1ED7"/>
    <w:rsid w:val="0DA14508"/>
    <w:rsid w:val="0DAC8DDA"/>
    <w:rsid w:val="0DD93FC4"/>
    <w:rsid w:val="0DDAA881"/>
    <w:rsid w:val="0DDB7B47"/>
    <w:rsid w:val="0E03B5AA"/>
    <w:rsid w:val="0E058145"/>
    <w:rsid w:val="0E23FA45"/>
    <w:rsid w:val="0E4D17E9"/>
    <w:rsid w:val="0E740DCB"/>
    <w:rsid w:val="0E89BAE0"/>
    <w:rsid w:val="0EBDDB00"/>
    <w:rsid w:val="0ED3B1B1"/>
    <w:rsid w:val="0EFC07B5"/>
    <w:rsid w:val="0F2B4E94"/>
    <w:rsid w:val="0F2E1A30"/>
    <w:rsid w:val="0F3C9F53"/>
    <w:rsid w:val="0F42C996"/>
    <w:rsid w:val="0F46312A"/>
    <w:rsid w:val="0F483F93"/>
    <w:rsid w:val="0F51206B"/>
    <w:rsid w:val="0F52B107"/>
    <w:rsid w:val="0F6F4AB4"/>
    <w:rsid w:val="0F722F63"/>
    <w:rsid w:val="0F7678E2"/>
    <w:rsid w:val="0F879713"/>
    <w:rsid w:val="0FDE0215"/>
    <w:rsid w:val="0FED3930"/>
    <w:rsid w:val="100775EF"/>
    <w:rsid w:val="100D4812"/>
    <w:rsid w:val="102B3CFD"/>
    <w:rsid w:val="103BD7BF"/>
    <w:rsid w:val="10441E84"/>
    <w:rsid w:val="1061BD9E"/>
    <w:rsid w:val="1081F92E"/>
    <w:rsid w:val="108D818E"/>
    <w:rsid w:val="10B0D089"/>
    <w:rsid w:val="10C4F805"/>
    <w:rsid w:val="10CCFBBE"/>
    <w:rsid w:val="10D78709"/>
    <w:rsid w:val="10EDF44F"/>
    <w:rsid w:val="10FA476F"/>
    <w:rsid w:val="110184DE"/>
    <w:rsid w:val="110DFFC4"/>
    <w:rsid w:val="1117DD1F"/>
    <w:rsid w:val="1119829B"/>
    <w:rsid w:val="1133D651"/>
    <w:rsid w:val="113FCDA0"/>
    <w:rsid w:val="11531CE5"/>
    <w:rsid w:val="115A7AC0"/>
    <w:rsid w:val="116C4542"/>
    <w:rsid w:val="11786537"/>
    <w:rsid w:val="117F437F"/>
    <w:rsid w:val="1180BAB5"/>
    <w:rsid w:val="11A0D774"/>
    <w:rsid w:val="11A40438"/>
    <w:rsid w:val="11A650EC"/>
    <w:rsid w:val="11B5ADBE"/>
    <w:rsid w:val="11E23F98"/>
    <w:rsid w:val="1222CB00"/>
    <w:rsid w:val="122D38E8"/>
    <w:rsid w:val="1241934D"/>
    <w:rsid w:val="124200C4"/>
    <w:rsid w:val="12682298"/>
    <w:rsid w:val="126E3BA6"/>
    <w:rsid w:val="1283C24F"/>
    <w:rsid w:val="1295214A"/>
    <w:rsid w:val="12A0401E"/>
    <w:rsid w:val="12A173B9"/>
    <w:rsid w:val="12AE90FC"/>
    <w:rsid w:val="12D36767"/>
    <w:rsid w:val="13018483"/>
    <w:rsid w:val="131EABDD"/>
    <w:rsid w:val="133E3305"/>
    <w:rsid w:val="13641C6F"/>
    <w:rsid w:val="138CD21B"/>
    <w:rsid w:val="13A722D4"/>
    <w:rsid w:val="13ABCE6C"/>
    <w:rsid w:val="13AFC1A5"/>
    <w:rsid w:val="13C725B5"/>
    <w:rsid w:val="13DEC4B9"/>
    <w:rsid w:val="13EDA32F"/>
    <w:rsid w:val="13F0B30F"/>
    <w:rsid w:val="14081757"/>
    <w:rsid w:val="140E28D6"/>
    <w:rsid w:val="1425550A"/>
    <w:rsid w:val="1443D8A2"/>
    <w:rsid w:val="1454B758"/>
    <w:rsid w:val="1466C2C8"/>
    <w:rsid w:val="1469DAD3"/>
    <w:rsid w:val="146A2013"/>
    <w:rsid w:val="148978B2"/>
    <w:rsid w:val="1497422F"/>
    <w:rsid w:val="14B02137"/>
    <w:rsid w:val="14C0AA53"/>
    <w:rsid w:val="14D07DFD"/>
    <w:rsid w:val="14D56404"/>
    <w:rsid w:val="14D87836"/>
    <w:rsid w:val="14DE663F"/>
    <w:rsid w:val="14F59B7A"/>
    <w:rsid w:val="14FA5E49"/>
    <w:rsid w:val="14FFECD0"/>
    <w:rsid w:val="1510A3E9"/>
    <w:rsid w:val="15339ACD"/>
    <w:rsid w:val="153802E0"/>
    <w:rsid w:val="154B840E"/>
    <w:rsid w:val="154BF09B"/>
    <w:rsid w:val="15629278"/>
    <w:rsid w:val="157081B4"/>
    <w:rsid w:val="15C1D896"/>
    <w:rsid w:val="15D9936D"/>
    <w:rsid w:val="15F2D8B1"/>
    <w:rsid w:val="15F78775"/>
    <w:rsid w:val="160D2AA8"/>
    <w:rsid w:val="160DE6C7"/>
    <w:rsid w:val="162F792C"/>
    <w:rsid w:val="1652815F"/>
    <w:rsid w:val="16AF56A4"/>
    <w:rsid w:val="16E54A71"/>
    <w:rsid w:val="16FBECB3"/>
    <w:rsid w:val="16FE3D4F"/>
    <w:rsid w:val="16FE62D9"/>
    <w:rsid w:val="1707B644"/>
    <w:rsid w:val="170EE081"/>
    <w:rsid w:val="172B92E4"/>
    <w:rsid w:val="17370CCB"/>
    <w:rsid w:val="1741ACC9"/>
    <w:rsid w:val="174F4933"/>
    <w:rsid w:val="17535178"/>
    <w:rsid w:val="17572CC4"/>
    <w:rsid w:val="177563CE"/>
    <w:rsid w:val="177D5585"/>
    <w:rsid w:val="17969CA3"/>
    <w:rsid w:val="179CEF1C"/>
    <w:rsid w:val="17CA5892"/>
    <w:rsid w:val="17E1543F"/>
    <w:rsid w:val="17E829F6"/>
    <w:rsid w:val="17EFC07C"/>
    <w:rsid w:val="1809980E"/>
    <w:rsid w:val="18154584"/>
    <w:rsid w:val="182DEC0E"/>
    <w:rsid w:val="18312C8B"/>
    <w:rsid w:val="18477063"/>
    <w:rsid w:val="185B20D7"/>
    <w:rsid w:val="1860A6EF"/>
    <w:rsid w:val="186977B9"/>
    <w:rsid w:val="189198AA"/>
    <w:rsid w:val="18A1F7EB"/>
    <w:rsid w:val="18F2FD25"/>
    <w:rsid w:val="1919CDBB"/>
    <w:rsid w:val="1924AD4D"/>
    <w:rsid w:val="19471B27"/>
    <w:rsid w:val="197CC2CA"/>
    <w:rsid w:val="19941B76"/>
    <w:rsid w:val="19C11826"/>
    <w:rsid w:val="19C46A08"/>
    <w:rsid w:val="19C9BC6F"/>
    <w:rsid w:val="19F6F138"/>
    <w:rsid w:val="1A087B2D"/>
    <w:rsid w:val="1A1BF04C"/>
    <w:rsid w:val="1A24D92C"/>
    <w:rsid w:val="1A2703DD"/>
    <w:rsid w:val="1A366739"/>
    <w:rsid w:val="1A4727C3"/>
    <w:rsid w:val="1A4D5959"/>
    <w:rsid w:val="1A57C189"/>
    <w:rsid w:val="1A5E9684"/>
    <w:rsid w:val="1A9AD825"/>
    <w:rsid w:val="1AFA057C"/>
    <w:rsid w:val="1B1569FB"/>
    <w:rsid w:val="1B4B1E91"/>
    <w:rsid w:val="1B65A583"/>
    <w:rsid w:val="1B71EA1D"/>
    <w:rsid w:val="1B745E99"/>
    <w:rsid w:val="1B78D065"/>
    <w:rsid w:val="1B9E6615"/>
    <w:rsid w:val="1BB522F4"/>
    <w:rsid w:val="1BCF06DD"/>
    <w:rsid w:val="1BD19ACC"/>
    <w:rsid w:val="1BD1D3FC"/>
    <w:rsid w:val="1BEAF1EE"/>
    <w:rsid w:val="1BF895E7"/>
    <w:rsid w:val="1C02A919"/>
    <w:rsid w:val="1C098C2F"/>
    <w:rsid w:val="1C0EE3D2"/>
    <w:rsid w:val="1C55ECA9"/>
    <w:rsid w:val="1C89C089"/>
    <w:rsid w:val="1C8FB3E7"/>
    <w:rsid w:val="1C97F326"/>
    <w:rsid w:val="1CB5AEBA"/>
    <w:rsid w:val="1CB9D15B"/>
    <w:rsid w:val="1CFA3E6A"/>
    <w:rsid w:val="1D401BEF"/>
    <w:rsid w:val="1D4713B2"/>
    <w:rsid w:val="1D482539"/>
    <w:rsid w:val="1D75E12B"/>
    <w:rsid w:val="1DAC7C26"/>
    <w:rsid w:val="1DB4C852"/>
    <w:rsid w:val="1DB56276"/>
    <w:rsid w:val="1DE9BA64"/>
    <w:rsid w:val="1DF70720"/>
    <w:rsid w:val="1DF83825"/>
    <w:rsid w:val="1E0668FD"/>
    <w:rsid w:val="1E2AF4B7"/>
    <w:rsid w:val="1E48C1AE"/>
    <w:rsid w:val="1E4DE38F"/>
    <w:rsid w:val="1E986164"/>
    <w:rsid w:val="1EA08D3E"/>
    <w:rsid w:val="1EBFBA0B"/>
    <w:rsid w:val="1ECA34D3"/>
    <w:rsid w:val="1ED60B8F"/>
    <w:rsid w:val="1EDDB774"/>
    <w:rsid w:val="1F1555D8"/>
    <w:rsid w:val="1F247262"/>
    <w:rsid w:val="1F26261E"/>
    <w:rsid w:val="1F3DB1E3"/>
    <w:rsid w:val="1F4C3F95"/>
    <w:rsid w:val="1F514573"/>
    <w:rsid w:val="1F5B23A6"/>
    <w:rsid w:val="1F60B5C3"/>
    <w:rsid w:val="1F674865"/>
    <w:rsid w:val="1F8CCA70"/>
    <w:rsid w:val="1FA1F375"/>
    <w:rsid w:val="1FBC8292"/>
    <w:rsid w:val="1FBFD154"/>
    <w:rsid w:val="1FD6D708"/>
    <w:rsid w:val="1FD94E52"/>
    <w:rsid w:val="1FECBAC1"/>
    <w:rsid w:val="1FF72279"/>
    <w:rsid w:val="200ACDFB"/>
    <w:rsid w:val="202A21C4"/>
    <w:rsid w:val="2030333B"/>
    <w:rsid w:val="2038FDF3"/>
    <w:rsid w:val="20394A6D"/>
    <w:rsid w:val="203DE7A4"/>
    <w:rsid w:val="20554127"/>
    <w:rsid w:val="205E9454"/>
    <w:rsid w:val="20773F28"/>
    <w:rsid w:val="207C1620"/>
    <w:rsid w:val="2083DE38"/>
    <w:rsid w:val="2105A0BA"/>
    <w:rsid w:val="210DD532"/>
    <w:rsid w:val="21222F55"/>
    <w:rsid w:val="212FD8E7"/>
    <w:rsid w:val="216466D2"/>
    <w:rsid w:val="216602C1"/>
    <w:rsid w:val="2171BC1C"/>
    <w:rsid w:val="21804566"/>
    <w:rsid w:val="2184AB7F"/>
    <w:rsid w:val="218604FE"/>
    <w:rsid w:val="219837C5"/>
    <w:rsid w:val="21DC5C75"/>
    <w:rsid w:val="21EF2307"/>
    <w:rsid w:val="221BB6AB"/>
    <w:rsid w:val="222963C3"/>
    <w:rsid w:val="225F441B"/>
    <w:rsid w:val="2265CA0D"/>
    <w:rsid w:val="227DDD63"/>
    <w:rsid w:val="228EE0E2"/>
    <w:rsid w:val="22948E8B"/>
    <w:rsid w:val="22C2EEB6"/>
    <w:rsid w:val="22D807CE"/>
    <w:rsid w:val="232D60C2"/>
    <w:rsid w:val="2333B577"/>
    <w:rsid w:val="2338CE8D"/>
    <w:rsid w:val="233AA262"/>
    <w:rsid w:val="233AC660"/>
    <w:rsid w:val="2367D3FD"/>
    <w:rsid w:val="2370EB2F"/>
    <w:rsid w:val="23964724"/>
    <w:rsid w:val="23CC2323"/>
    <w:rsid w:val="23D2464D"/>
    <w:rsid w:val="23F23A39"/>
    <w:rsid w:val="24022216"/>
    <w:rsid w:val="242EE9C2"/>
    <w:rsid w:val="244B9F30"/>
    <w:rsid w:val="24653EC8"/>
    <w:rsid w:val="24747E8B"/>
    <w:rsid w:val="247A3F12"/>
    <w:rsid w:val="248115CA"/>
    <w:rsid w:val="2487BF65"/>
    <w:rsid w:val="2490840F"/>
    <w:rsid w:val="24931931"/>
    <w:rsid w:val="249ECD2C"/>
    <w:rsid w:val="24A19CA9"/>
    <w:rsid w:val="24AB740C"/>
    <w:rsid w:val="24ACD99F"/>
    <w:rsid w:val="24BC4C41"/>
    <w:rsid w:val="25056C16"/>
    <w:rsid w:val="251D54BB"/>
    <w:rsid w:val="25324259"/>
    <w:rsid w:val="25478BD4"/>
    <w:rsid w:val="255BE41E"/>
    <w:rsid w:val="256B1017"/>
    <w:rsid w:val="257EB288"/>
    <w:rsid w:val="2582A711"/>
    <w:rsid w:val="25837811"/>
    <w:rsid w:val="259F8849"/>
    <w:rsid w:val="25ADDF23"/>
    <w:rsid w:val="25C73B42"/>
    <w:rsid w:val="25F09D33"/>
    <w:rsid w:val="25FFDBCA"/>
    <w:rsid w:val="260FDF62"/>
    <w:rsid w:val="2610F3F9"/>
    <w:rsid w:val="2623BA6B"/>
    <w:rsid w:val="262DD4DF"/>
    <w:rsid w:val="264AEED4"/>
    <w:rsid w:val="26A88BF1"/>
    <w:rsid w:val="26AA917E"/>
    <w:rsid w:val="26BA184B"/>
    <w:rsid w:val="26C4F534"/>
    <w:rsid w:val="26CF3CB3"/>
    <w:rsid w:val="26D17418"/>
    <w:rsid w:val="27081020"/>
    <w:rsid w:val="271CD7C7"/>
    <w:rsid w:val="273050AD"/>
    <w:rsid w:val="27542831"/>
    <w:rsid w:val="27625205"/>
    <w:rsid w:val="279E0978"/>
    <w:rsid w:val="27ACC45A"/>
    <w:rsid w:val="27B412D0"/>
    <w:rsid w:val="27DB4599"/>
    <w:rsid w:val="2805B80B"/>
    <w:rsid w:val="2805D54B"/>
    <w:rsid w:val="2817CB97"/>
    <w:rsid w:val="2819ECA9"/>
    <w:rsid w:val="2822F988"/>
    <w:rsid w:val="28242D74"/>
    <w:rsid w:val="28258701"/>
    <w:rsid w:val="283283CB"/>
    <w:rsid w:val="28380AF4"/>
    <w:rsid w:val="2843577A"/>
    <w:rsid w:val="28525306"/>
    <w:rsid w:val="28552BD7"/>
    <w:rsid w:val="2875DB4C"/>
    <w:rsid w:val="287F4A8B"/>
    <w:rsid w:val="28B89A4D"/>
    <w:rsid w:val="28D3AE3D"/>
    <w:rsid w:val="29293B11"/>
    <w:rsid w:val="293A7B1D"/>
    <w:rsid w:val="2941AB7B"/>
    <w:rsid w:val="29995570"/>
    <w:rsid w:val="29D4B60F"/>
    <w:rsid w:val="29DFE039"/>
    <w:rsid w:val="29FDD69D"/>
    <w:rsid w:val="2A01F28F"/>
    <w:rsid w:val="2A1EDB23"/>
    <w:rsid w:val="2A291F10"/>
    <w:rsid w:val="2A2E638A"/>
    <w:rsid w:val="2A3475A8"/>
    <w:rsid w:val="2A53A7EF"/>
    <w:rsid w:val="2A546322"/>
    <w:rsid w:val="2A55710E"/>
    <w:rsid w:val="2A727988"/>
    <w:rsid w:val="2A819BE9"/>
    <w:rsid w:val="2A89DEEF"/>
    <w:rsid w:val="2A8BC8F3"/>
    <w:rsid w:val="2AC35AB9"/>
    <w:rsid w:val="2AC44F22"/>
    <w:rsid w:val="2ADA00AF"/>
    <w:rsid w:val="2ADEFC42"/>
    <w:rsid w:val="2AE10F94"/>
    <w:rsid w:val="2AE46BC7"/>
    <w:rsid w:val="2AE4C3A2"/>
    <w:rsid w:val="2B0F445C"/>
    <w:rsid w:val="2B1397A6"/>
    <w:rsid w:val="2B1D3E55"/>
    <w:rsid w:val="2B353971"/>
    <w:rsid w:val="2B59C9BC"/>
    <w:rsid w:val="2BA1E1D9"/>
    <w:rsid w:val="2BA990B9"/>
    <w:rsid w:val="2BBAE01A"/>
    <w:rsid w:val="2BCCEF0A"/>
    <w:rsid w:val="2BCE9639"/>
    <w:rsid w:val="2BEE9238"/>
    <w:rsid w:val="2BF0B0BA"/>
    <w:rsid w:val="2C0EBE6C"/>
    <w:rsid w:val="2C2DFD95"/>
    <w:rsid w:val="2C3049AD"/>
    <w:rsid w:val="2C4F63E0"/>
    <w:rsid w:val="2C547D0F"/>
    <w:rsid w:val="2C558C23"/>
    <w:rsid w:val="2C56E047"/>
    <w:rsid w:val="2C83FD44"/>
    <w:rsid w:val="2C846BEB"/>
    <w:rsid w:val="2C9463DB"/>
    <w:rsid w:val="2CC2925C"/>
    <w:rsid w:val="2CD66610"/>
    <w:rsid w:val="2CDBEE9F"/>
    <w:rsid w:val="2CF330A6"/>
    <w:rsid w:val="2CFF3CAB"/>
    <w:rsid w:val="2D0DD841"/>
    <w:rsid w:val="2D0F51D1"/>
    <w:rsid w:val="2D469CE9"/>
    <w:rsid w:val="2D4E581B"/>
    <w:rsid w:val="2D6661EA"/>
    <w:rsid w:val="2D70DB28"/>
    <w:rsid w:val="2D72B13D"/>
    <w:rsid w:val="2D7672DC"/>
    <w:rsid w:val="2D8A0E8C"/>
    <w:rsid w:val="2D8C194B"/>
    <w:rsid w:val="2D975A39"/>
    <w:rsid w:val="2D9F6881"/>
    <w:rsid w:val="2DC4232F"/>
    <w:rsid w:val="2DC5A835"/>
    <w:rsid w:val="2DE4A1F9"/>
    <w:rsid w:val="2E00CA5F"/>
    <w:rsid w:val="2E03E20C"/>
    <w:rsid w:val="2E0C2EEC"/>
    <w:rsid w:val="2E0E1311"/>
    <w:rsid w:val="2E2C6882"/>
    <w:rsid w:val="2E3A2383"/>
    <w:rsid w:val="2E3B194F"/>
    <w:rsid w:val="2E5575F8"/>
    <w:rsid w:val="2E642325"/>
    <w:rsid w:val="2E689042"/>
    <w:rsid w:val="2E98AAF6"/>
    <w:rsid w:val="2EDB3E83"/>
    <w:rsid w:val="2EE7C900"/>
    <w:rsid w:val="2F086E07"/>
    <w:rsid w:val="2F415423"/>
    <w:rsid w:val="2F53469F"/>
    <w:rsid w:val="2F84DFB4"/>
    <w:rsid w:val="2F9952B9"/>
    <w:rsid w:val="2F9EADE2"/>
    <w:rsid w:val="2FA678BA"/>
    <w:rsid w:val="2FBF6BF7"/>
    <w:rsid w:val="2FDD1330"/>
    <w:rsid w:val="2FE63810"/>
    <w:rsid w:val="30098B1C"/>
    <w:rsid w:val="300F836D"/>
    <w:rsid w:val="300F96BE"/>
    <w:rsid w:val="301D5EDE"/>
    <w:rsid w:val="302E84D9"/>
    <w:rsid w:val="302FBF2D"/>
    <w:rsid w:val="303C1150"/>
    <w:rsid w:val="307253C2"/>
    <w:rsid w:val="309AD796"/>
    <w:rsid w:val="30A2075C"/>
    <w:rsid w:val="30A44C83"/>
    <w:rsid w:val="30BB38B9"/>
    <w:rsid w:val="30E2001E"/>
    <w:rsid w:val="30ED4599"/>
    <w:rsid w:val="30F2215E"/>
    <w:rsid w:val="313AF72A"/>
    <w:rsid w:val="313E7431"/>
    <w:rsid w:val="3141EE6D"/>
    <w:rsid w:val="3156B759"/>
    <w:rsid w:val="3168FF82"/>
    <w:rsid w:val="318A4908"/>
    <w:rsid w:val="3193F52F"/>
    <w:rsid w:val="3196037F"/>
    <w:rsid w:val="31C25495"/>
    <w:rsid w:val="31E003E6"/>
    <w:rsid w:val="322E3D49"/>
    <w:rsid w:val="322E8236"/>
    <w:rsid w:val="323384ED"/>
    <w:rsid w:val="3255F4C5"/>
    <w:rsid w:val="326BC773"/>
    <w:rsid w:val="3276C35E"/>
    <w:rsid w:val="3282735C"/>
    <w:rsid w:val="328416BC"/>
    <w:rsid w:val="32A17DFD"/>
    <w:rsid w:val="32A504AC"/>
    <w:rsid w:val="32AB5839"/>
    <w:rsid w:val="32D09BE1"/>
    <w:rsid w:val="32D9A3D4"/>
    <w:rsid w:val="32E03A53"/>
    <w:rsid w:val="32F1B613"/>
    <w:rsid w:val="330C0EBD"/>
    <w:rsid w:val="333C1FED"/>
    <w:rsid w:val="3341434C"/>
    <w:rsid w:val="3347242F"/>
    <w:rsid w:val="338E015F"/>
    <w:rsid w:val="3392D89F"/>
    <w:rsid w:val="33979067"/>
    <w:rsid w:val="33A604A8"/>
    <w:rsid w:val="33B32D73"/>
    <w:rsid w:val="33D9A81E"/>
    <w:rsid w:val="33F5CF70"/>
    <w:rsid w:val="340ECCC4"/>
    <w:rsid w:val="342617B3"/>
    <w:rsid w:val="342AF1D3"/>
    <w:rsid w:val="343E413A"/>
    <w:rsid w:val="343E576C"/>
    <w:rsid w:val="343E80D6"/>
    <w:rsid w:val="345BBDD4"/>
    <w:rsid w:val="3461A98F"/>
    <w:rsid w:val="3466D324"/>
    <w:rsid w:val="347273C7"/>
    <w:rsid w:val="347C6097"/>
    <w:rsid w:val="34821393"/>
    <w:rsid w:val="348E91DE"/>
    <w:rsid w:val="34A17D43"/>
    <w:rsid w:val="34C54C3A"/>
    <w:rsid w:val="34D057C5"/>
    <w:rsid w:val="34D513CE"/>
    <w:rsid w:val="3508A993"/>
    <w:rsid w:val="3514AD19"/>
    <w:rsid w:val="3523EDA0"/>
    <w:rsid w:val="3529F28D"/>
    <w:rsid w:val="352AFDE7"/>
    <w:rsid w:val="3566BC7F"/>
    <w:rsid w:val="35672EC7"/>
    <w:rsid w:val="356EB6B6"/>
    <w:rsid w:val="357CB17F"/>
    <w:rsid w:val="359AC19D"/>
    <w:rsid w:val="359F1365"/>
    <w:rsid w:val="35B4DE30"/>
    <w:rsid w:val="35BC83F9"/>
    <w:rsid w:val="35DECAD8"/>
    <w:rsid w:val="35E4D827"/>
    <w:rsid w:val="35FF802E"/>
    <w:rsid w:val="361EFC4F"/>
    <w:rsid w:val="3631D71A"/>
    <w:rsid w:val="363F1E6F"/>
    <w:rsid w:val="36567EFA"/>
    <w:rsid w:val="3664D924"/>
    <w:rsid w:val="368B74F2"/>
    <w:rsid w:val="369B5C10"/>
    <w:rsid w:val="370248CC"/>
    <w:rsid w:val="37092B5C"/>
    <w:rsid w:val="3733A1E8"/>
    <w:rsid w:val="374EB762"/>
    <w:rsid w:val="375DB875"/>
    <w:rsid w:val="37616CC4"/>
    <w:rsid w:val="376E0965"/>
    <w:rsid w:val="37861BD9"/>
    <w:rsid w:val="37863E17"/>
    <w:rsid w:val="37968F23"/>
    <w:rsid w:val="37AD0A43"/>
    <w:rsid w:val="37DAEED0"/>
    <w:rsid w:val="37DD6B26"/>
    <w:rsid w:val="37FF0EF0"/>
    <w:rsid w:val="37FF66B6"/>
    <w:rsid w:val="381A8AB7"/>
    <w:rsid w:val="3821B2FB"/>
    <w:rsid w:val="3841413D"/>
    <w:rsid w:val="384349B2"/>
    <w:rsid w:val="384663AE"/>
    <w:rsid w:val="384AC492"/>
    <w:rsid w:val="384C3FD7"/>
    <w:rsid w:val="384F1953"/>
    <w:rsid w:val="3873632D"/>
    <w:rsid w:val="3890014A"/>
    <w:rsid w:val="38BB708B"/>
    <w:rsid w:val="38C32F33"/>
    <w:rsid w:val="38C50DE0"/>
    <w:rsid w:val="38C7BC77"/>
    <w:rsid w:val="38EA431F"/>
    <w:rsid w:val="38F5A458"/>
    <w:rsid w:val="390E5026"/>
    <w:rsid w:val="3911FA52"/>
    <w:rsid w:val="392F243E"/>
    <w:rsid w:val="3951EC74"/>
    <w:rsid w:val="399C79E6"/>
    <w:rsid w:val="39A798B7"/>
    <w:rsid w:val="39A9A42C"/>
    <w:rsid w:val="39EB26AF"/>
    <w:rsid w:val="39F800DE"/>
    <w:rsid w:val="3A330B43"/>
    <w:rsid w:val="3A3D1F43"/>
    <w:rsid w:val="3A48D1CE"/>
    <w:rsid w:val="3A643268"/>
    <w:rsid w:val="3A65803B"/>
    <w:rsid w:val="3A6A0885"/>
    <w:rsid w:val="3A7F1F1B"/>
    <w:rsid w:val="3A8977AA"/>
    <w:rsid w:val="3A96EE34"/>
    <w:rsid w:val="3A9FC3DB"/>
    <w:rsid w:val="3AA48853"/>
    <w:rsid w:val="3AB5E1AB"/>
    <w:rsid w:val="3AB97BB5"/>
    <w:rsid w:val="3ADF2096"/>
    <w:rsid w:val="3AF98C1F"/>
    <w:rsid w:val="3B01B924"/>
    <w:rsid w:val="3B0A6444"/>
    <w:rsid w:val="3B0C23EB"/>
    <w:rsid w:val="3B0F5D57"/>
    <w:rsid w:val="3B131DB2"/>
    <w:rsid w:val="3B24D5C0"/>
    <w:rsid w:val="3B384A47"/>
    <w:rsid w:val="3B3AB649"/>
    <w:rsid w:val="3B4AD501"/>
    <w:rsid w:val="3B5B875D"/>
    <w:rsid w:val="3B8AA973"/>
    <w:rsid w:val="3B97831F"/>
    <w:rsid w:val="3BBB249C"/>
    <w:rsid w:val="3BC92193"/>
    <w:rsid w:val="3BD127B6"/>
    <w:rsid w:val="3BE4A22F"/>
    <w:rsid w:val="3BE936F2"/>
    <w:rsid w:val="3BEC86EB"/>
    <w:rsid w:val="3BF0AA53"/>
    <w:rsid w:val="3BFACFF5"/>
    <w:rsid w:val="3C07DE5D"/>
    <w:rsid w:val="3C1D2E9B"/>
    <w:rsid w:val="3C2A64DF"/>
    <w:rsid w:val="3C5E77F3"/>
    <w:rsid w:val="3C6C6EFA"/>
    <w:rsid w:val="3C6D9FD8"/>
    <w:rsid w:val="3C92055B"/>
    <w:rsid w:val="3C948B06"/>
    <w:rsid w:val="3C9A5899"/>
    <w:rsid w:val="3CA30C41"/>
    <w:rsid w:val="3CA78BB8"/>
    <w:rsid w:val="3CC1D6E2"/>
    <w:rsid w:val="3CD1C052"/>
    <w:rsid w:val="3CD841A8"/>
    <w:rsid w:val="3CD87CF6"/>
    <w:rsid w:val="3CE07A6A"/>
    <w:rsid w:val="3CF2ED23"/>
    <w:rsid w:val="3D14EE4A"/>
    <w:rsid w:val="3D1737E5"/>
    <w:rsid w:val="3D1B80FD"/>
    <w:rsid w:val="3D33BE91"/>
    <w:rsid w:val="3D5B5229"/>
    <w:rsid w:val="3D674A33"/>
    <w:rsid w:val="3D889C30"/>
    <w:rsid w:val="3DB0F634"/>
    <w:rsid w:val="3DF8EDCA"/>
    <w:rsid w:val="3DFF74A3"/>
    <w:rsid w:val="3E1C05B2"/>
    <w:rsid w:val="3E30A5EE"/>
    <w:rsid w:val="3E46CD8D"/>
    <w:rsid w:val="3E4B288E"/>
    <w:rsid w:val="3E6EC4E9"/>
    <w:rsid w:val="3E72D369"/>
    <w:rsid w:val="3E8EBD84"/>
    <w:rsid w:val="3E9AAF61"/>
    <w:rsid w:val="3EA9DDDD"/>
    <w:rsid w:val="3EB7515E"/>
    <w:rsid w:val="3EB7DDD6"/>
    <w:rsid w:val="3EDDF1CF"/>
    <w:rsid w:val="3F07233C"/>
    <w:rsid w:val="3F1FBAFA"/>
    <w:rsid w:val="3F7B2325"/>
    <w:rsid w:val="3F8E2846"/>
    <w:rsid w:val="3F97FA54"/>
    <w:rsid w:val="3F9A119B"/>
    <w:rsid w:val="3FB7D613"/>
    <w:rsid w:val="3FC9A61D"/>
    <w:rsid w:val="3FCA4B27"/>
    <w:rsid w:val="3FE2CE7A"/>
    <w:rsid w:val="3FE8F595"/>
    <w:rsid w:val="3FF7CA1E"/>
    <w:rsid w:val="3FFF59A9"/>
    <w:rsid w:val="40309867"/>
    <w:rsid w:val="4031BB02"/>
    <w:rsid w:val="404795C7"/>
    <w:rsid w:val="404DCB65"/>
    <w:rsid w:val="40B0FB0C"/>
    <w:rsid w:val="40D425DC"/>
    <w:rsid w:val="40D694EB"/>
    <w:rsid w:val="40DC7408"/>
    <w:rsid w:val="40DC76BB"/>
    <w:rsid w:val="410DF99D"/>
    <w:rsid w:val="41172516"/>
    <w:rsid w:val="4134B5F3"/>
    <w:rsid w:val="4142ABE4"/>
    <w:rsid w:val="41539BDC"/>
    <w:rsid w:val="41661B88"/>
    <w:rsid w:val="418216BA"/>
    <w:rsid w:val="4187C855"/>
    <w:rsid w:val="418BFB87"/>
    <w:rsid w:val="419189C3"/>
    <w:rsid w:val="41AA908E"/>
    <w:rsid w:val="41AC1CDE"/>
    <w:rsid w:val="41E1C4AA"/>
    <w:rsid w:val="41F22D18"/>
    <w:rsid w:val="41F53077"/>
    <w:rsid w:val="4202A652"/>
    <w:rsid w:val="420D416D"/>
    <w:rsid w:val="4212C02C"/>
    <w:rsid w:val="421AA055"/>
    <w:rsid w:val="4240086D"/>
    <w:rsid w:val="42539322"/>
    <w:rsid w:val="425C8A80"/>
    <w:rsid w:val="425F30B8"/>
    <w:rsid w:val="426E7F7E"/>
    <w:rsid w:val="42890B29"/>
    <w:rsid w:val="428A5196"/>
    <w:rsid w:val="428C0017"/>
    <w:rsid w:val="429DDBEC"/>
    <w:rsid w:val="42A5AE2F"/>
    <w:rsid w:val="42C0CB4A"/>
    <w:rsid w:val="42DC880A"/>
    <w:rsid w:val="42F698AA"/>
    <w:rsid w:val="4327CBE8"/>
    <w:rsid w:val="4338E4BE"/>
    <w:rsid w:val="434DD570"/>
    <w:rsid w:val="435048CE"/>
    <w:rsid w:val="438A18CE"/>
    <w:rsid w:val="43908144"/>
    <w:rsid w:val="43952CAB"/>
    <w:rsid w:val="4396E013"/>
    <w:rsid w:val="4398A7BD"/>
    <w:rsid w:val="439E76B3"/>
    <w:rsid w:val="43CC3D76"/>
    <w:rsid w:val="43EEACC1"/>
    <w:rsid w:val="43F42AE8"/>
    <w:rsid w:val="43FCAF29"/>
    <w:rsid w:val="440E35AD"/>
    <w:rsid w:val="4413744C"/>
    <w:rsid w:val="4413DD5C"/>
    <w:rsid w:val="4417FFAD"/>
    <w:rsid w:val="441973A1"/>
    <w:rsid w:val="442050EB"/>
    <w:rsid w:val="442F04F2"/>
    <w:rsid w:val="443FFE7F"/>
    <w:rsid w:val="444D8AC8"/>
    <w:rsid w:val="445BB193"/>
    <w:rsid w:val="446A8BEF"/>
    <w:rsid w:val="448B8862"/>
    <w:rsid w:val="449CFFC7"/>
    <w:rsid w:val="44A9CA0A"/>
    <w:rsid w:val="44B95FB1"/>
    <w:rsid w:val="44BCBDE6"/>
    <w:rsid w:val="44C0E09F"/>
    <w:rsid w:val="44C40D01"/>
    <w:rsid w:val="44D2F0D2"/>
    <w:rsid w:val="4500D1AE"/>
    <w:rsid w:val="45471234"/>
    <w:rsid w:val="45498E29"/>
    <w:rsid w:val="454AB036"/>
    <w:rsid w:val="454E6445"/>
    <w:rsid w:val="455874D6"/>
    <w:rsid w:val="4572A7D3"/>
    <w:rsid w:val="45997137"/>
    <w:rsid w:val="45B1C1E2"/>
    <w:rsid w:val="45C258BB"/>
    <w:rsid w:val="45CC7A97"/>
    <w:rsid w:val="45D1269D"/>
    <w:rsid w:val="45F15E2B"/>
    <w:rsid w:val="45FAEBFF"/>
    <w:rsid w:val="4604B410"/>
    <w:rsid w:val="46082716"/>
    <w:rsid w:val="46150657"/>
    <w:rsid w:val="464FDA67"/>
    <w:rsid w:val="46553012"/>
    <w:rsid w:val="465D2A32"/>
    <w:rsid w:val="46671F96"/>
    <w:rsid w:val="466C245A"/>
    <w:rsid w:val="46704CDD"/>
    <w:rsid w:val="46CAF447"/>
    <w:rsid w:val="46CF3162"/>
    <w:rsid w:val="46D0D961"/>
    <w:rsid w:val="46E4DF98"/>
    <w:rsid w:val="471D6996"/>
    <w:rsid w:val="47203C90"/>
    <w:rsid w:val="47390345"/>
    <w:rsid w:val="473BEF8B"/>
    <w:rsid w:val="47479E15"/>
    <w:rsid w:val="47622012"/>
    <w:rsid w:val="476F8351"/>
    <w:rsid w:val="478D0C37"/>
    <w:rsid w:val="47B18BB6"/>
    <w:rsid w:val="47B23C78"/>
    <w:rsid w:val="47B2FCED"/>
    <w:rsid w:val="47B3CA48"/>
    <w:rsid w:val="47D64E0B"/>
    <w:rsid w:val="47DCFF56"/>
    <w:rsid w:val="47E9CA08"/>
    <w:rsid w:val="47F90020"/>
    <w:rsid w:val="47FC8ACD"/>
    <w:rsid w:val="48131219"/>
    <w:rsid w:val="48303EFF"/>
    <w:rsid w:val="486BE921"/>
    <w:rsid w:val="487680A2"/>
    <w:rsid w:val="48812EEB"/>
    <w:rsid w:val="48B7EF99"/>
    <w:rsid w:val="48BB83E4"/>
    <w:rsid w:val="48C797BF"/>
    <w:rsid w:val="48C9A642"/>
    <w:rsid w:val="48CAA809"/>
    <w:rsid w:val="48CC3710"/>
    <w:rsid w:val="48CE2986"/>
    <w:rsid w:val="48E462F5"/>
    <w:rsid w:val="48F22AF1"/>
    <w:rsid w:val="490D1D70"/>
    <w:rsid w:val="4931DC71"/>
    <w:rsid w:val="49340C87"/>
    <w:rsid w:val="495315FB"/>
    <w:rsid w:val="4954DAC1"/>
    <w:rsid w:val="49590C72"/>
    <w:rsid w:val="49793FDA"/>
    <w:rsid w:val="497E1441"/>
    <w:rsid w:val="497F69A6"/>
    <w:rsid w:val="498613C6"/>
    <w:rsid w:val="4994A3D9"/>
    <w:rsid w:val="4994D081"/>
    <w:rsid w:val="49A661F5"/>
    <w:rsid w:val="49BF8A52"/>
    <w:rsid w:val="49DA4992"/>
    <w:rsid w:val="49FDF26F"/>
    <w:rsid w:val="4A35CCF8"/>
    <w:rsid w:val="4A3B1E2E"/>
    <w:rsid w:val="4A6C0EA1"/>
    <w:rsid w:val="4A7A4892"/>
    <w:rsid w:val="4A7D7731"/>
    <w:rsid w:val="4A7FAAA9"/>
    <w:rsid w:val="4A98F4D6"/>
    <w:rsid w:val="4A9FE693"/>
    <w:rsid w:val="4ACB99FA"/>
    <w:rsid w:val="4AE37AA9"/>
    <w:rsid w:val="4AE74E07"/>
    <w:rsid w:val="4AE8618D"/>
    <w:rsid w:val="4AEEFC63"/>
    <w:rsid w:val="4AFBF1FD"/>
    <w:rsid w:val="4B222F75"/>
    <w:rsid w:val="4B28930F"/>
    <w:rsid w:val="4B2B5E4A"/>
    <w:rsid w:val="4B3402D0"/>
    <w:rsid w:val="4B5B5AB3"/>
    <w:rsid w:val="4B68F70A"/>
    <w:rsid w:val="4B69BF66"/>
    <w:rsid w:val="4B7619F3"/>
    <w:rsid w:val="4B941BBF"/>
    <w:rsid w:val="4B9DC1EC"/>
    <w:rsid w:val="4BA0BF9B"/>
    <w:rsid w:val="4BAF0E5C"/>
    <w:rsid w:val="4BB9DEC0"/>
    <w:rsid w:val="4BD06D1C"/>
    <w:rsid w:val="4BD22084"/>
    <w:rsid w:val="4BF01784"/>
    <w:rsid w:val="4BF7C4E4"/>
    <w:rsid w:val="4C2619DE"/>
    <w:rsid w:val="4C2E8F92"/>
    <w:rsid w:val="4CAAE90B"/>
    <w:rsid w:val="4CAB3938"/>
    <w:rsid w:val="4CAEA76E"/>
    <w:rsid w:val="4CC72EAB"/>
    <w:rsid w:val="4CD14852"/>
    <w:rsid w:val="4CF72B14"/>
    <w:rsid w:val="4D00BFA5"/>
    <w:rsid w:val="4D10784E"/>
    <w:rsid w:val="4D20E909"/>
    <w:rsid w:val="4D2B02F0"/>
    <w:rsid w:val="4DA2BC3A"/>
    <w:rsid w:val="4DBD979B"/>
    <w:rsid w:val="4DEA5EA6"/>
    <w:rsid w:val="4DF36F69"/>
    <w:rsid w:val="4DFDB1AB"/>
    <w:rsid w:val="4E0B98A4"/>
    <w:rsid w:val="4E1C3658"/>
    <w:rsid w:val="4E4986FA"/>
    <w:rsid w:val="4E547E10"/>
    <w:rsid w:val="4E5DCF27"/>
    <w:rsid w:val="4E64FB7A"/>
    <w:rsid w:val="4E6D18B3"/>
    <w:rsid w:val="4E7DA3EA"/>
    <w:rsid w:val="4E9755F3"/>
    <w:rsid w:val="4EAFA61D"/>
    <w:rsid w:val="4EB3169C"/>
    <w:rsid w:val="4EE3F0E6"/>
    <w:rsid w:val="4EF6B460"/>
    <w:rsid w:val="4EF81EEF"/>
    <w:rsid w:val="4F0AB22B"/>
    <w:rsid w:val="4F1440B3"/>
    <w:rsid w:val="4F350584"/>
    <w:rsid w:val="4F3B3E4F"/>
    <w:rsid w:val="4F5BA41C"/>
    <w:rsid w:val="4F633697"/>
    <w:rsid w:val="4F7CBA26"/>
    <w:rsid w:val="4FA76905"/>
    <w:rsid w:val="4FBA3386"/>
    <w:rsid w:val="4FC26D86"/>
    <w:rsid w:val="4FC6E6E9"/>
    <w:rsid w:val="4FE37BCE"/>
    <w:rsid w:val="4FE7B76D"/>
    <w:rsid w:val="4FE9A216"/>
    <w:rsid w:val="4FFECF6D"/>
    <w:rsid w:val="504EE6FD"/>
    <w:rsid w:val="50729981"/>
    <w:rsid w:val="50905C53"/>
    <w:rsid w:val="50B1D1C5"/>
    <w:rsid w:val="50BCFC45"/>
    <w:rsid w:val="50C15B26"/>
    <w:rsid w:val="510F2817"/>
    <w:rsid w:val="511042C0"/>
    <w:rsid w:val="51145EB5"/>
    <w:rsid w:val="512B102B"/>
    <w:rsid w:val="5135CF9A"/>
    <w:rsid w:val="5146CB20"/>
    <w:rsid w:val="5163E5BA"/>
    <w:rsid w:val="517E5A2E"/>
    <w:rsid w:val="518C2473"/>
    <w:rsid w:val="519D214B"/>
    <w:rsid w:val="51AD5468"/>
    <w:rsid w:val="51E7D1B6"/>
    <w:rsid w:val="51E8F3D8"/>
    <w:rsid w:val="51F46540"/>
    <w:rsid w:val="51F4F7F2"/>
    <w:rsid w:val="52135498"/>
    <w:rsid w:val="5213C48B"/>
    <w:rsid w:val="52250E33"/>
    <w:rsid w:val="523002E8"/>
    <w:rsid w:val="5258955C"/>
    <w:rsid w:val="525E588A"/>
    <w:rsid w:val="5268A9FE"/>
    <w:rsid w:val="526B38B5"/>
    <w:rsid w:val="52794448"/>
    <w:rsid w:val="52ADEC2A"/>
    <w:rsid w:val="52D02B5C"/>
    <w:rsid w:val="52DFB080"/>
    <w:rsid w:val="52E49E9B"/>
    <w:rsid w:val="52E793FC"/>
    <w:rsid w:val="52E835C1"/>
    <w:rsid w:val="52F44BD1"/>
    <w:rsid w:val="530630B4"/>
    <w:rsid w:val="530E5A3F"/>
    <w:rsid w:val="533000C3"/>
    <w:rsid w:val="537C922A"/>
    <w:rsid w:val="538F2E54"/>
    <w:rsid w:val="53A5B921"/>
    <w:rsid w:val="53ACD917"/>
    <w:rsid w:val="53C7231E"/>
    <w:rsid w:val="53D21429"/>
    <w:rsid w:val="53E22E45"/>
    <w:rsid w:val="53E6C503"/>
    <w:rsid w:val="53F2D1A3"/>
    <w:rsid w:val="53F502FD"/>
    <w:rsid w:val="54078B9C"/>
    <w:rsid w:val="54456E5F"/>
    <w:rsid w:val="544FFFA8"/>
    <w:rsid w:val="54806F70"/>
    <w:rsid w:val="5482CCBC"/>
    <w:rsid w:val="548A95A9"/>
    <w:rsid w:val="5495922F"/>
    <w:rsid w:val="549EEA98"/>
    <w:rsid w:val="54AAC032"/>
    <w:rsid w:val="54CA0644"/>
    <w:rsid w:val="54D4BFE9"/>
    <w:rsid w:val="54E90B5C"/>
    <w:rsid w:val="54ED6F1A"/>
    <w:rsid w:val="54F03E54"/>
    <w:rsid w:val="550FC897"/>
    <w:rsid w:val="5521B066"/>
    <w:rsid w:val="552752CC"/>
    <w:rsid w:val="5541F793"/>
    <w:rsid w:val="555D90C5"/>
    <w:rsid w:val="5565F5E4"/>
    <w:rsid w:val="5586C65F"/>
    <w:rsid w:val="5592BE93"/>
    <w:rsid w:val="55A488D4"/>
    <w:rsid w:val="55A8C894"/>
    <w:rsid w:val="55BB185C"/>
    <w:rsid w:val="55BCAD30"/>
    <w:rsid w:val="55C113FC"/>
    <w:rsid w:val="55D45457"/>
    <w:rsid w:val="55F6BE80"/>
    <w:rsid w:val="562AE41A"/>
    <w:rsid w:val="56330187"/>
    <w:rsid w:val="565C5DDE"/>
    <w:rsid w:val="5684482F"/>
    <w:rsid w:val="5684815F"/>
    <w:rsid w:val="5684E9A2"/>
    <w:rsid w:val="569001B8"/>
    <w:rsid w:val="569D798C"/>
    <w:rsid w:val="56B07FB2"/>
    <w:rsid w:val="56B8BCD9"/>
    <w:rsid w:val="56BD5017"/>
    <w:rsid w:val="56CC34F5"/>
    <w:rsid w:val="56DD2348"/>
    <w:rsid w:val="56DD4B4A"/>
    <w:rsid w:val="57487CEF"/>
    <w:rsid w:val="577A5A2F"/>
    <w:rsid w:val="577DC490"/>
    <w:rsid w:val="57936E09"/>
    <w:rsid w:val="579C65FE"/>
    <w:rsid w:val="57A97C1E"/>
    <w:rsid w:val="57AB3FDC"/>
    <w:rsid w:val="57AC8EF0"/>
    <w:rsid w:val="57B23288"/>
    <w:rsid w:val="57D74A8B"/>
    <w:rsid w:val="57D77090"/>
    <w:rsid w:val="57D853CB"/>
    <w:rsid w:val="57FEEAD9"/>
    <w:rsid w:val="58065FAB"/>
    <w:rsid w:val="58093B48"/>
    <w:rsid w:val="5826D5A7"/>
    <w:rsid w:val="582E40FC"/>
    <w:rsid w:val="58323E17"/>
    <w:rsid w:val="5849D136"/>
    <w:rsid w:val="58AAE588"/>
    <w:rsid w:val="58C04454"/>
    <w:rsid w:val="58C88FF8"/>
    <w:rsid w:val="58E55937"/>
    <w:rsid w:val="58F61A89"/>
    <w:rsid w:val="5902C077"/>
    <w:rsid w:val="591997B0"/>
    <w:rsid w:val="591E7860"/>
    <w:rsid w:val="59522AB7"/>
    <w:rsid w:val="595DD928"/>
    <w:rsid w:val="59672F98"/>
    <w:rsid w:val="596D4151"/>
    <w:rsid w:val="59A00AD9"/>
    <w:rsid w:val="59CA115D"/>
    <w:rsid w:val="59D36CFB"/>
    <w:rsid w:val="59E643B4"/>
    <w:rsid w:val="59ECA9FC"/>
    <w:rsid w:val="5A05AE13"/>
    <w:rsid w:val="5A2A7F2A"/>
    <w:rsid w:val="5A2E4CA1"/>
    <w:rsid w:val="5A433E83"/>
    <w:rsid w:val="5A5ACF18"/>
    <w:rsid w:val="5A70DB31"/>
    <w:rsid w:val="5A7D91AF"/>
    <w:rsid w:val="5A98267B"/>
    <w:rsid w:val="5A9B08B5"/>
    <w:rsid w:val="5AABB594"/>
    <w:rsid w:val="5ABD7BDB"/>
    <w:rsid w:val="5ACEAA4D"/>
    <w:rsid w:val="5AD00A1C"/>
    <w:rsid w:val="5AEBAB56"/>
    <w:rsid w:val="5B57B952"/>
    <w:rsid w:val="5B5CFEDC"/>
    <w:rsid w:val="5B64AE4B"/>
    <w:rsid w:val="5B6815E7"/>
    <w:rsid w:val="5B6F3D5C"/>
    <w:rsid w:val="5B735088"/>
    <w:rsid w:val="5B79569C"/>
    <w:rsid w:val="5B7C1B3E"/>
    <w:rsid w:val="5B7FF3FA"/>
    <w:rsid w:val="5BA8C9C3"/>
    <w:rsid w:val="5BC4E010"/>
    <w:rsid w:val="5C0A71F0"/>
    <w:rsid w:val="5C0CA312"/>
    <w:rsid w:val="5C2027B9"/>
    <w:rsid w:val="5C3EB4CC"/>
    <w:rsid w:val="5C517968"/>
    <w:rsid w:val="5C767F53"/>
    <w:rsid w:val="5C79252D"/>
    <w:rsid w:val="5C814184"/>
    <w:rsid w:val="5C83C896"/>
    <w:rsid w:val="5C89CDBE"/>
    <w:rsid w:val="5CAA8F38"/>
    <w:rsid w:val="5CAC39BD"/>
    <w:rsid w:val="5CC33126"/>
    <w:rsid w:val="5CCED2DC"/>
    <w:rsid w:val="5CD7F246"/>
    <w:rsid w:val="5D52F10F"/>
    <w:rsid w:val="5DB1F775"/>
    <w:rsid w:val="5DB4CFC8"/>
    <w:rsid w:val="5DD08564"/>
    <w:rsid w:val="5DEA197A"/>
    <w:rsid w:val="5DF03986"/>
    <w:rsid w:val="5DF54E5A"/>
    <w:rsid w:val="5E314A4B"/>
    <w:rsid w:val="5E518567"/>
    <w:rsid w:val="5EA0F11F"/>
    <w:rsid w:val="5EB0F75E"/>
    <w:rsid w:val="5EE4CC87"/>
    <w:rsid w:val="5F272BEE"/>
    <w:rsid w:val="5F382E1F"/>
    <w:rsid w:val="5F4BEF9B"/>
    <w:rsid w:val="5F6AF0C5"/>
    <w:rsid w:val="5F711545"/>
    <w:rsid w:val="5F962DF1"/>
    <w:rsid w:val="5F9DBFBA"/>
    <w:rsid w:val="5FC5DF42"/>
    <w:rsid w:val="601324D8"/>
    <w:rsid w:val="601AA351"/>
    <w:rsid w:val="6021E27A"/>
    <w:rsid w:val="602C2B1E"/>
    <w:rsid w:val="60308257"/>
    <w:rsid w:val="6036B345"/>
    <w:rsid w:val="60655B45"/>
    <w:rsid w:val="6065A57E"/>
    <w:rsid w:val="608262F1"/>
    <w:rsid w:val="609BA098"/>
    <w:rsid w:val="60D1BD97"/>
    <w:rsid w:val="60E641BC"/>
    <w:rsid w:val="60EC5563"/>
    <w:rsid w:val="60F74CBB"/>
    <w:rsid w:val="60FF8755"/>
    <w:rsid w:val="610ACA05"/>
    <w:rsid w:val="61225949"/>
    <w:rsid w:val="6122C9C0"/>
    <w:rsid w:val="612929FB"/>
    <w:rsid w:val="6150B52E"/>
    <w:rsid w:val="6158641D"/>
    <w:rsid w:val="61691F99"/>
    <w:rsid w:val="61741537"/>
    <w:rsid w:val="618C0CE4"/>
    <w:rsid w:val="61B7A54F"/>
    <w:rsid w:val="61DCC839"/>
    <w:rsid w:val="61FB60F5"/>
    <w:rsid w:val="622CFA24"/>
    <w:rsid w:val="6233D871"/>
    <w:rsid w:val="62441376"/>
    <w:rsid w:val="62450583"/>
    <w:rsid w:val="62544CEC"/>
    <w:rsid w:val="625EF02D"/>
    <w:rsid w:val="627E80E9"/>
    <w:rsid w:val="62809BFC"/>
    <w:rsid w:val="62E522FF"/>
    <w:rsid w:val="62E52FDE"/>
    <w:rsid w:val="62ECE8E2"/>
    <w:rsid w:val="630FE598"/>
    <w:rsid w:val="633A8197"/>
    <w:rsid w:val="634436F4"/>
    <w:rsid w:val="63447FB5"/>
    <w:rsid w:val="63463243"/>
    <w:rsid w:val="635375B0"/>
    <w:rsid w:val="638D8009"/>
    <w:rsid w:val="63BC2682"/>
    <w:rsid w:val="63DFE3D7"/>
    <w:rsid w:val="64130F65"/>
    <w:rsid w:val="642EED7D"/>
    <w:rsid w:val="6439079F"/>
    <w:rsid w:val="644ECA5C"/>
    <w:rsid w:val="6453D503"/>
    <w:rsid w:val="645B8576"/>
    <w:rsid w:val="645CC108"/>
    <w:rsid w:val="6460CABD"/>
    <w:rsid w:val="64645CC7"/>
    <w:rsid w:val="6464B696"/>
    <w:rsid w:val="646629A5"/>
    <w:rsid w:val="64956AC6"/>
    <w:rsid w:val="64D1B238"/>
    <w:rsid w:val="64DDE3BC"/>
    <w:rsid w:val="64EF4611"/>
    <w:rsid w:val="64F5EEC3"/>
    <w:rsid w:val="650FB900"/>
    <w:rsid w:val="6514B18A"/>
    <w:rsid w:val="6527661A"/>
    <w:rsid w:val="65378739"/>
    <w:rsid w:val="655BEC22"/>
    <w:rsid w:val="6566C2EE"/>
    <w:rsid w:val="657194A5"/>
    <w:rsid w:val="6585C2B6"/>
    <w:rsid w:val="65869D09"/>
    <w:rsid w:val="65879B56"/>
    <w:rsid w:val="659690EF"/>
    <w:rsid w:val="65ACF7BE"/>
    <w:rsid w:val="65B0B669"/>
    <w:rsid w:val="65B7DABD"/>
    <w:rsid w:val="65CA1A7C"/>
    <w:rsid w:val="65D97723"/>
    <w:rsid w:val="65EF1E8E"/>
    <w:rsid w:val="65F25E8B"/>
    <w:rsid w:val="660D8D2D"/>
    <w:rsid w:val="6611C2BF"/>
    <w:rsid w:val="6643F0CA"/>
    <w:rsid w:val="664D3A6D"/>
    <w:rsid w:val="66507053"/>
    <w:rsid w:val="667FC041"/>
    <w:rsid w:val="6682B00E"/>
    <w:rsid w:val="668450C3"/>
    <w:rsid w:val="6685CC27"/>
    <w:rsid w:val="66B6934B"/>
    <w:rsid w:val="66E19A69"/>
    <w:rsid w:val="66FD67CE"/>
    <w:rsid w:val="66FD9FBA"/>
    <w:rsid w:val="67178499"/>
    <w:rsid w:val="67377704"/>
    <w:rsid w:val="6746DF8C"/>
    <w:rsid w:val="675D3DAE"/>
    <w:rsid w:val="6760DFAE"/>
    <w:rsid w:val="67668E3F"/>
    <w:rsid w:val="6779452D"/>
    <w:rsid w:val="678CE39F"/>
    <w:rsid w:val="67A965C0"/>
    <w:rsid w:val="67B43C92"/>
    <w:rsid w:val="67B9889E"/>
    <w:rsid w:val="67BF0434"/>
    <w:rsid w:val="67D498D9"/>
    <w:rsid w:val="67D67733"/>
    <w:rsid w:val="67E356BB"/>
    <w:rsid w:val="6826E6D3"/>
    <w:rsid w:val="6836455A"/>
    <w:rsid w:val="68499189"/>
    <w:rsid w:val="6855FF9E"/>
    <w:rsid w:val="68698392"/>
    <w:rsid w:val="686DA067"/>
    <w:rsid w:val="68736BE0"/>
    <w:rsid w:val="688E2D90"/>
    <w:rsid w:val="6898CCA6"/>
    <w:rsid w:val="68B354FA"/>
    <w:rsid w:val="68D1FDBD"/>
    <w:rsid w:val="68D6D567"/>
    <w:rsid w:val="68E492FB"/>
    <w:rsid w:val="68F82D9B"/>
    <w:rsid w:val="6905A5C8"/>
    <w:rsid w:val="690E66CC"/>
    <w:rsid w:val="691CE5D9"/>
    <w:rsid w:val="69327AFA"/>
    <w:rsid w:val="693B0C36"/>
    <w:rsid w:val="693B4AB1"/>
    <w:rsid w:val="694D9E1D"/>
    <w:rsid w:val="698E5506"/>
    <w:rsid w:val="69A3D965"/>
    <w:rsid w:val="69A77D63"/>
    <w:rsid w:val="69C79D4A"/>
    <w:rsid w:val="69DA9BB4"/>
    <w:rsid w:val="69F57A28"/>
    <w:rsid w:val="6A02286A"/>
    <w:rsid w:val="6A1DBD53"/>
    <w:rsid w:val="6A3CFE42"/>
    <w:rsid w:val="6A458A58"/>
    <w:rsid w:val="6A4F255B"/>
    <w:rsid w:val="6A5C2F1F"/>
    <w:rsid w:val="6A782F4C"/>
    <w:rsid w:val="6AA10396"/>
    <w:rsid w:val="6AA69837"/>
    <w:rsid w:val="6AAA1362"/>
    <w:rsid w:val="6AB237FD"/>
    <w:rsid w:val="6AC3E7BC"/>
    <w:rsid w:val="6AF2E4E0"/>
    <w:rsid w:val="6AF6B2ED"/>
    <w:rsid w:val="6B09BCA6"/>
    <w:rsid w:val="6B0EBE6E"/>
    <w:rsid w:val="6B1116F4"/>
    <w:rsid w:val="6B2E28D4"/>
    <w:rsid w:val="6B45DB03"/>
    <w:rsid w:val="6B4D531E"/>
    <w:rsid w:val="6B5C5D66"/>
    <w:rsid w:val="6B5E8795"/>
    <w:rsid w:val="6B96A79E"/>
    <w:rsid w:val="6BBBC7EE"/>
    <w:rsid w:val="6BEF650C"/>
    <w:rsid w:val="6BFB7BC9"/>
    <w:rsid w:val="6BFB8660"/>
    <w:rsid w:val="6C046EDD"/>
    <w:rsid w:val="6C56A01E"/>
    <w:rsid w:val="6C785923"/>
    <w:rsid w:val="6C885270"/>
    <w:rsid w:val="6C89872A"/>
    <w:rsid w:val="6C8AD500"/>
    <w:rsid w:val="6C9A9655"/>
    <w:rsid w:val="6C9E5733"/>
    <w:rsid w:val="6CA58D07"/>
    <w:rsid w:val="6CBAE31B"/>
    <w:rsid w:val="6CBD30AC"/>
    <w:rsid w:val="6CD9FB27"/>
    <w:rsid w:val="6CE0EAAC"/>
    <w:rsid w:val="6CE30806"/>
    <w:rsid w:val="6CEE522B"/>
    <w:rsid w:val="6D2934C9"/>
    <w:rsid w:val="6D2DF3A2"/>
    <w:rsid w:val="6D3252F8"/>
    <w:rsid w:val="6D3A6694"/>
    <w:rsid w:val="6D5C6F32"/>
    <w:rsid w:val="6D6C1F1E"/>
    <w:rsid w:val="6D9756C1"/>
    <w:rsid w:val="6DCC7F32"/>
    <w:rsid w:val="6DCD425E"/>
    <w:rsid w:val="6DD96BB5"/>
    <w:rsid w:val="6E1CAFEC"/>
    <w:rsid w:val="6E535DF6"/>
    <w:rsid w:val="6E8DD393"/>
    <w:rsid w:val="6EC807AD"/>
    <w:rsid w:val="6EC9C3BF"/>
    <w:rsid w:val="6ED9C24D"/>
    <w:rsid w:val="6EF83F93"/>
    <w:rsid w:val="6F11161B"/>
    <w:rsid w:val="6F1CE175"/>
    <w:rsid w:val="6F26E3AD"/>
    <w:rsid w:val="6F429ECB"/>
    <w:rsid w:val="6F4569AB"/>
    <w:rsid w:val="6F5EE6D7"/>
    <w:rsid w:val="6F672E56"/>
    <w:rsid w:val="6F7CA7DD"/>
    <w:rsid w:val="6F96DCD2"/>
    <w:rsid w:val="6FC13CC6"/>
    <w:rsid w:val="6FC7ABE5"/>
    <w:rsid w:val="6FD1AAB3"/>
    <w:rsid w:val="6FF4826C"/>
    <w:rsid w:val="70082AE6"/>
    <w:rsid w:val="701C1743"/>
    <w:rsid w:val="7022105B"/>
    <w:rsid w:val="7022AC96"/>
    <w:rsid w:val="703E9EA3"/>
    <w:rsid w:val="704D6F00"/>
    <w:rsid w:val="705FB804"/>
    <w:rsid w:val="707A7E1C"/>
    <w:rsid w:val="70A4C5E7"/>
    <w:rsid w:val="70A878F7"/>
    <w:rsid w:val="70E8A7A8"/>
    <w:rsid w:val="7167721D"/>
    <w:rsid w:val="7199C5A1"/>
    <w:rsid w:val="719B1080"/>
    <w:rsid w:val="71ABEC1D"/>
    <w:rsid w:val="71BE7CF7"/>
    <w:rsid w:val="71C31DB2"/>
    <w:rsid w:val="71C3DE6F"/>
    <w:rsid w:val="71E51526"/>
    <w:rsid w:val="71E64F4B"/>
    <w:rsid w:val="71FB6B5E"/>
    <w:rsid w:val="72079C70"/>
    <w:rsid w:val="721CE66F"/>
    <w:rsid w:val="72569F9D"/>
    <w:rsid w:val="727B0B12"/>
    <w:rsid w:val="72AED799"/>
    <w:rsid w:val="72AFAAE2"/>
    <w:rsid w:val="72B2706F"/>
    <w:rsid w:val="72C16205"/>
    <w:rsid w:val="72D95680"/>
    <w:rsid w:val="72F2A1D7"/>
    <w:rsid w:val="72FD3105"/>
    <w:rsid w:val="732C437E"/>
    <w:rsid w:val="732C503A"/>
    <w:rsid w:val="73434830"/>
    <w:rsid w:val="73439942"/>
    <w:rsid w:val="734DFA33"/>
    <w:rsid w:val="735970D4"/>
    <w:rsid w:val="73647563"/>
    <w:rsid w:val="7368559D"/>
    <w:rsid w:val="7379A926"/>
    <w:rsid w:val="73870C2A"/>
    <w:rsid w:val="738F04F3"/>
    <w:rsid w:val="73D95DF6"/>
    <w:rsid w:val="73F2389A"/>
    <w:rsid w:val="744E5B26"/>
    <w:rsid w:val="74508A67"/>
    <w:rsid w:val="745C13EB"/>
    <w:rsid w:val="74A87A6D"/>
    <w:rsid w:val="74C0EDDD"/>
    <w:rsid w:val="7511252F"/>
    <w:rsid w:val="7516641A"/>
    <w:rsid w:val="75332927"/>
    <w:rsid w:val="75591C71"/>
    <w:rsid w:val="75684AC1"/>
    <w:rsid w:val="7569E073"/>
    <w:rsid w:val="757821D2"/>
    <w:rsid w:val="759ACE1A"/>
    <w:rsid w:val="75A3A8A9"/>
    <w:rsid w:val="75C3C38D"/>
    <w:rsid w:val="75C67E01"/>
    <w:rsid w:val="75DE532B"/>
    <w:rsid w:val="75F7E44C"/>
    <w:rsid w:val="760B1E2C"/>
    <w:rsid w:val="7627D2C0"/>
    <w:rsid w:val="764EADAC"/>
    <w:rsid w:val="7652536E"/>
    <w:rsid w:val="76581F9E"/>
    <w:rsid w:val="76776240"/>
    <w:rsid w:val="767C1F0F"/>
    <w:rsid w:val="767E057C"/>
    <w:rsid w:val="768604BA"/>
    <w:rsid w:val="76C1D1E2"/>
    <w:rsid w:val="76DCB101"/>
    <w:rsid w:val="7713F233"/>
    <w:rsid w:val="77140DE6"/>
    <w:rsid w:val="77152992"/>
    <w:rsid w:val="773F0229"/>
    <w:rsid w:val="7755B9A4"/>
    <w:rsid w:val="7757C10C"/>
    <w:rsid w:val="77665E41"/>
    <w:rsid w:val="777556E5"/>
    <w:rsid w:val="778026BA"/>
    <w:rsid w:val="778AB0AF"/>
    <w:rsid w:val="779C360F"/>
    <w:rsid w:val="77BA98E9"/>
    <w:rsid w:val="77C58960"/>
    <w:rsid w:val="781B45B4"/>
    <w:rsid w:val="781E8C59"/>
    <w:rsid w:val="7852A957"/>
    <w:rsid w:val="785C88C8"/>
    <w:rsid w:val="786EE242"/>
    <w:rsid w:val="787E3083"/>
    <w:rsid w:val="78A960B1"/>
    <w:rsid w:val="78CC08BD"/>
    <w:rsid w:val="78DCFF14"/>
    <w:rsid w:val="78E5227C"/>
    <w:rsid w:val="78F92CCE"/>
    <w:rsid w:val="7904554F"/>
    <w:rsid w:val="7909087E"/>
    <w:rsid w:val="7925FD84"/>
    <w:rsid w:val="7946D9CA"/>
    <w:rsid w:val="795307FA"/>
    <w:rsid w:val="796A1853"/>
    <w:rsid w:val="7977BAD2"/>
    <w:rsid w:val="79899D81"/>
    <w:rsid w:val="799642C4"/>
    <w:rsid w:val="79A4135A"/>
    <w:rsid w:val="79BDCCE4"/>
    <w:rsid w:val="79BECC94"/>
    <w:rsid w:val="79D6BA60"/>
    <w:rsid w:val="79DEFD0D"/>
    <w:rsid w:val="7A038D7D"/>
    <w:rsid w:val="7A6BDC38"/>
    <w:rsid w:val="7AA6B297"/>
    <w:rsid w:val="7AA7816A"/>
    <w:rsid w:val="7AADE661"/>
    <w:rsid w:val="7AC9BB28"/>
    <w:rsid w:val="7ACC9CBC"/>
    <w:rsid w:val="7AD80C91"/>
    <w:rsid w:val="7AE613C1"/>
    <w:rsid w:val="7AE8CB0F"/>
    <w:rsid w:val="7AF85830"/>
    <w:rsid w:val="7B25BA56"/>
    <w:rsid w:val="7B499721"/>
    <w:rsid w:val="7B50DD95"/>
    <w:rsid w:val="7B5A9CF5"/>
    <w:rsid w:val="7B5D29F9"/>
    <w:rsid w:val="7B66ED63"/>
    <w:rsid w:val="7B730F49"/>
    <w:rsid w:val="7B859631"/>
    <w:rsid w:val="7BA26AAB"/>
    <w:rsid w:val="7BBFEF71"/>
    <w:rsid w:val="7BCE3C7D"/>
    <w:rsid w:val="7C0A8C43"/>
    <w:rsid w:val="7C14EF15"/>
    <w:rsid w:val="7C1F8F91"/>
    <w:rsid w:val="7C25E70C"/>
    <w:rsid w:val="7C2DAE39"/>
    <w:rsid w:val="7C4676F3"/>
    <w:rsid w:val="7C5ECA41"/>
    <w:rsid w:val="7C63186B"/>
    <w:rsid w:val="7C82B495"/>
    <w:rsid w:val="7C983811"/>
    <w:rsid w:val="7CF29DED"/>
    <w:rsid w:val="7D054E75"/>
    <w:rsid w:val="7D11DE1B"/>
    <w:rsid w:val="7D4A4112"/>
    <w:rsid w:val="7D50BF46"/>
    <w:rsid w:val="7D6A270D"/>
    <w:rsid w:val="7D7DB821"/>
    <w:rsid w:val="7D8F3189"/>
    <w:rsid w:val="7D92392D"/>
    <w:rsid w:val="7DC9D659"/>
    <w:rsid w:val="7DE9A90D"/>
    <w:rsid w:val="7DEBEB6B"/>
    <w:rsid w:val="7E2A1367"/>
    <w:rsid w:val="7E355A00"/>
    <w:rsid w:val="7E451B9E"/>
    <w:rsid w:val="7E4B2561"/>
    <w:rsid w:val="7E6B0536"/>
    <w:rsid w:val="7E748E8B"/>
    <w:rsid w:val="7E887E57"/>
    <w:rsid w:val="7E8B0EF0"/>
    <w:rsid w:val="7EE35272"/>
    <w:rsid w:val="7EF86B63"/>
    <w:rsid w:val="7F14EDF5"/>
    <w:rsid w:val="7F2A2E42"/>
    <w:rsid w:val="7F4D4BBB"/>
    <w:rsid w:val="7F4FBBE7"/>
    <w:rsid w:val="7F62B72D"/>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20D374E7-8611-409E-AC2B-81CCADC0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3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lainText"/>
    <w:next w:val="Normal"/>
    <w:link w:val="Heading2Char"/>
    <w:uiPriority w:val="9"/>
    <w:unhideWhenUsed/>
    <w:qFormat/>
    <w:rsid w:val="00FF55C2"/>
    <w:pPr>
      <w:spacing w:before="240"/>
      <w:outlineLvl w:val="1"/>
    </w:pPr>
    <w:rPr>
      <w:b/>
      <w:bCs/>
      <w:color w:val="4472C4" w:themeColor="accent1"/>
      <w:sz w:val="24"/>
      <w:szCs w:val="22"/>
    </w:rPr>
  </w:style>
  <w:style w:type="paragraph" w:styleId="Heading3">
    <w:name w:val="heading 3"/>
    <w:basedOn w:val="Normal"/>
    <w:next w:val="Normal"/>
    <w:link w:val="Heading3Char"/>
    <w:uiPriority w:val="9"/>
    <w:unhideWhenUsed/>
    <w:qFormat/>
    <w:rsid w:val="00FF55C2"/>
    <w:pPr>
      <w:keepNext/>
      <w:keepLines/>
      <w:spacing w:before="120" w:after="0"/>
      <w:ind w:left="567"/>
      <w:outlineLvl w:val="2"/>
    </w:pPr>
    <w:rPr>
      <w:rFonts w:asciiTheme="majorHAnsi" w:eastAsiaTheme="majorEastAsia" w:hAnsiTheme="majorHAnsi" w:cstheme="majorBidi"/>
      <w:b/>
      <w:bCs/>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24"/>
    <w:pPr>
      <w:numPr>
        <w:numId w:val="17"/>
      </w:numPr>
      <w:spacing w:before="120" w:after="0" w:line="240" w:lineRule="auto"/>
      <w:ind w:left="567" w:hanging="357"/>
    </w:pPr>
    <w:rPr>
      <w:rFonts w:eastAsia="Calibri"/>
      <w:b/>
      <w:bCs/>
      <w:sz w:val="24"/>
      <w:szCs w:val="24"/>
      <w:lang w:val="en-CA"/>
    </w:rPr>
  </w:style>
  <w:style w:type="character" w:customStyle="1" w:styleId="normaltextrun">
    <w:name w:val="normaltextrun"/>
    <w:basedOn w:val="DefaultParagraphFont"/>
    <w:rsid w:val="00236FBE"/>
  </w:style>
  <w:style w:type="character" w:customStyle="1" w:styleId="contextualspellingandgrammarerror">
    <w:name w:val="contextualspellingandgrammarerror"/>
    <w:basedOn w:val="DefaultParagraphFont"/>
    <w:rsid w:val="00236FBE"/>
  </w:style>
  <w:style w:type="character" w:customStyle="1" w:styleId="spellingerror">
    <w:name w:val="spellingerror"/>
    <w:basedOn w:val="DefaultParagraphFont"/>
    <w:rsid w:val="00236FBE"/>
  </w:style>
  <w:style w:type="character" w:customStyle="1" w:styleId="eop">
    <w:name w:val="eop"/>
    <w:basedOn w:val="DefaultParagraphFont"/>
    <w:rsid w:val="00236FBE"/>
  </w:style>
  <w:style w:type="character" w:customStyle="1" w:styleId="Heading2Char">
    <w:name w:val="Heading 2 Char"/>
    <w:basedOn w:val="DefaultParagraphFont"/>
    <w:link w:val="Heading2"/>
    <w:uiPriority w:val="9"/>
    <w:rsid w:val="00FF55C2"/>
    <w:rPr>
      <w:rFonts w:ascii="Calibri" w:hAnsi="Calibri"/>
      <w:b/>
      <w:bCs/>
      <w:color w:val="4472C4" w:themeColor="accent1"/>
      <w:sz w:val="24"/>
      <w:lang w:val="en-CA"/>
    </w:rPr>
  </w:style>
  <w:style w:type="paragraph" w:customStyle="1" w:styleId="Motion">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customStyle="1" w:styleId="MotionChar">
    <w:name w:val="Motion Char"/>
    <w:link w:val="Motion"/>
    <w:rsid w:val="00EA04BB"/>
    <w:rPr>
      <w:rFonts w:eastAsia="Calibri" w:cstheme="minorHAnsi"/>
      <w:sz w:val="24"/>
      <w:szCs w:val="24"/>
      <w:lang w:val="en-CA" w:bidi="he-IL"/>
    </w:rPr>
  </w:style>
  <w:style w:type="character" w:customStyle="1" w:styleId="Heading1Char">
    <w:name w:val="Heading 1 Char"/>
    <w:basedOn w:val="DefaultParagraphFont"/>
    <w:link w:val="Heading1"/>
    <w:uiPriority w:val="9"/>
    <w:rsid w:val="00D623C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734E4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msonormal">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eastAsia="Times New Roman" w:hAnsi="Calibri"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3E1"/>
    <w:rPr>
      <w:color w:val="808080"/>
    </w:rPr>
  </w:style>
  <w:style w:type="paragraph" w:customStyle="1" w:styleId="xparagraph">
    <w:name w:val="x_paragraph"/>
    <w:basedOn w:val="Normal"/>
    <w:rsid w:val="00B40AEC"/>
    <w:pPr>
      <w:spacing w:after="0" w:line="240" w:lineRule="auto"/>
    </w:pPr>
    <w:rPr>
      <w:rFonts w:ascii="Times New Roman" w:hAnsi="Times New Roman" w:cs="Times New Roman"/>
      <w:sz w:val="24"/>
      <w:szCs w:val="24"/>
      <w:lang w:val="en-CA" w:eastAsia="en-CA"/>
    </w:rPr>
  </w:style>
  <w:style w:type="character" w:customStyle="1" w:styleId="xnormaltextrun">
    <w:name w:val="x_normaltextrun"/>
    <w:basedOn w:val="DefaultParagraphFont"/>
    <w:rsid w:val="00B40AEC"/>
  </w:style>
  <w:style w:type="character" w:customStyle="1" w:styleId="xeop">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customStyle="1" w:styleId="CommentTextChar">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customStyle="1" w:styleId="CommentSubjectChar">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customStyle="1" w:styleId="Numbering-NoIndent">
    <w:name w:val="Numbering - No Indent"/>
    <w:basedOn w:val="NoSpacing"/>
    <w:link w:val="Numbering-NoIndentChar"/>
    <w:qFormat/>
    <w:rsid w:val="00872AA7"/>
    <w:pPr>
      <w:numPr>
        <w:numId w:val="22"/>
      </w:numPr>
      <w:spacing w:before="120"/>
      <w:ind w:left="311"/>
    </w:pPr>
    <w:rPr>
      <w:rFonts w:ascii="Calibri" w:eastAsia="Times New Roman" w:hAnsi="Calibri" w:cs="Times New Roman"/>
      <w:lang w:val="en-CA" w:eastAsia="en-CA"/>
    </w:rPr>
  </w:style>
  <w:style w:type="character" w:customStyle="1" w:styleId="NoSpacingChar">
    <w:name w:val="No Spacing Char"/>
    <w:basedOn w:val="DefaultParagraphFont"/>
    <w:link w:val="NoSpacing"/>
    <w:uiPriority w:val="1"/>
    <w:rsid w:val="00872AA7"/>
  </w:style>
  <w:style w:type="character" w:customStyle="1" w:styleId="Numbering-NoIndentChar">
    <w:name w:val="Numbering - No Indent Char"/>
    <w:basedOn w:val="NoSpacingChar"/>
    <w:link w:val="Numbering-NoIndent"/>
    <w:rsid w:val="00872AA7"/>
    <w:rPr>
      <w:rFonts w:ascii="Calibri" w:eastAsia="Times New Roman" w:hAnsi="Calibri" w:cs="Times New Roman"/>
      <w:lang w:val="en-CA" w:eastAsia="en-CA"/>
    </w:rPr>
  </w:style>
  <w:style w:type="character" w:customStyle="1" w:styleId="Heading3Char">
    <w:name w:val="Heading 3 Char"/>
    <w:basedOn w:val="DefaultParagraphFont"/>
    <w:link w:val="Heading3"/>
    <w:uiPriority w:val="9"/>
    <w:rsid w:val="00FF55C2"/>
    <w:rPr>
      <w:rFonts w:asciiTheme="majorHAnsi" w:eastAsiaTheme="majorEastAsia" w:hAnsiTheme="majorHAnsi" w:cstheme="majorBidi"/>
      <w:b/>
      <w:bCs/>
      <w:color w:val="1F3763"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3055">
      <w:bodyDiv w:val="1"/>
      <w:marLeft w:val="0"/>
      <w:marRight w:val="0"/>
      <w:marTop w:val="0"/>
      <w:marBottom w:val="0"/>
      <w:divBdr>
        <w:top w:val="none" w:sz="0" w:space="0" w:color="auto"/>
        <w:left w:val="none" w:sz="0" w:space="0" w:color="auto"/>
        <w:bottom w:val="none" w:sz="0" w:space="0" w:color="auto"/>
        <w:right w:val="none" w:sz="0" w:space="0" w:color="auto"/>
      </w:divBdr>
    </w:div>
    <w:div w:id="93944144">
      <w:bodyDiv w:val="1"/>
      <w:marLeft w:val="0"/>
      <w:marRight w:val="0"/>
      <w:marTop w:val="0"/>
      <w:marBottom w:val="0"/>
      <w:divBdr>
        <w:top w:val="none" w:sz="0" w:space="0" w:color="auto"/>
        <w:left w:val="none" w:sz="0" w:space="0" w:color="auto"/>
        <w:bottom w:val="none" w:sz="0" w:space="0" w:color="auto"/>
        <w:right w:val="none" w:sz="0" w:space="0" w:color="auto"/>
      </w:divBdr>
    </w:div>
    <w:div w:id="116681301">
      <w:bodyDiv w:val="1"/>
      <w:marLeft w:val="0"/>
      <w:marRight w:val="0"/>
      <w:marTop w:val="0"/>
      <w:marBottom w:val="0"/>
      <w:divBdr>
        <w:top w:val="none" w:sz="0" w:space="0" w:color="auto"/>
        <w:left w:val="none" w:sz="0" w:space="0" w:color="auto"/>
        <w:bottom w:val="none" w:sz="0" w:space="0" w:color="auto"/>
        <w:right w:val="none" w:sz="0" w:space="0" w:color="auto"/>
      </w:divBdr>
    </w:div>
    <w:div w:id="157841579">
      <w:bodyDiv w:val="1"/>
      <w:marLeft w:val="0"/>
      <w:marRight w:val="0"/>
      <w:marTop w:val="0"/>
      <w:marBottom w:val="0"/>
      <w:divBdr>
        <w:top w:val="none" w:sz="0" w:space="0" w:color="auto"/>
        <w:left w:val="none" w:sz="0" w:space="0" w:color="auto"/>
        <w:bottom w:val="none" w:sz="0" w:space="0" w:color="auto"/>
        <w:right w:val="none" w:sz="0" w:space="0" w:color="auto"/>
      </w:divBdr>
    </w:div>
    <w:div w:id="174081997">
      <w:bodyDiv w:val="1"/>
      <w:marLeft w:val="0"/>
      <w:marRight w:val="0"/>
      <w:marTop w:val="0"/>
      <w:marBottom w:val="0"/>
      <w:divBdr>
        <w:top w:val="none" w:sz="0" w:space="0" w:color="auto"/>
        <w:left w:val="none" w:sz="0" w:space="0" w:color="auto"/>
        <w:bottom w:val="none" w:sz="0" w:space="0" w:color="auto"/>
        <w:right w:val="none" w:sz="0" w:space="0" w:color="auto"/>
      </w:divBdr>
    </w:div>
    <w:div w:id="196940378">
      <w:bodyDiv w:val="1"/>
      <w:marLeft w:val="0"/>
      <w:marRight w:val="0"/>
      <w:marTop w:val="0"/>
      <w:marBottom w:val="0"/>
      <w:divBdr>
        <w:top w:val="none" w:sz="0" w:space="0" w:color="auto"/>
        <w:left w:val="none" w:sz="0" w:space="0" w:color="auto"/>
        <w:bottom w:val="none" w:sz="0" w:space="0" w:color="auto"/>
        <w:right w:val="none" w:sz="0" w:space="0" w:color="auto"/>
      </w:divBdr>
    </w:div>
    <w:div w:id="253827947">
      <w:bodyDiv w:val="1"/>
      <w:marLeft w:val="0"/>
      <w:marRight w:val="0"/>
      <w:marTop w:val="0"/>
      <w:marBottom w:val="0"/>
      <w:divBdr>
        <w:top w:val="none" w:sz="0" w:space="0" w:color="auto"/>
        <w:left w:val="none" w:sz="0" w:space="0" w:color="auto"/>
        <w:bottom w:val="none" w:sz="0" w:space="0" w:color="auto"/>
        <w:right w:val="none" w:sz="0" w:space="0" w:color="auto"/>
      </w:divBdr>
    </w:div>
    <w:div w:id="324824043">
      <w:bodyDiv w:val="1"/>
      <w:marLeft w:val="0"/>
      <w:marRight w:val="0"/>
      <w:marTop w:val="0"/>
      <w:marBottom w:val="0"/>
      <w:divBdr>
        <w:top w:val="none" w:sz="0" w:space="0" w:color="auto"/>
        <w:left w:val="none" w:sz="0" w:space="0" w:color="auto"/>
        <w:bottom w:val="none" w:sz="0" w:space="0" w:color="auto"/>
        <w:right w:val="none" w:sz="0" w:space="0" w:color="auto"/>
      </w:divBdr>
    </w:div>
    <w:div w:id="325592083">
      <w:bodyDiv w:val="1"/>
      <w:marLeft w:val="0"/>
      <w:marRight w:val="0"/>
      <w:marTop w:val="0"/>
      <w:marBottom w:val="0"/>
      <w:divBdr>
        <w:top w:val="none" w:sz="0" w:space="0" w:color="auto"/>
        <w:left w:val="none" w:sz="0" w:space="0" w:color="auto"/>
        <w:bottom w:val="none" w:sz="0" w:space="0" w:color="auto"/>
        <w:right w:val="none" w:sz="0" w:space="0" w:color="auto"/>
      </w:divBdr>
    </w:div>
    <w:div w:id="368065547">
      <w:bodyDiv w:val="1"/>
      <w:marLeft w:val="0"/>
      <w:marRight w:val="0"/>
      <w:marTop w:val="0"/>
      <w:marBottom w:val="0"/>
      <w:divBdr>
        <w:top w:val="none" w:sz="0" w:space="0" w:color="auto"/>
        <w:left w:val="none" w:sz="0" w:space="0" w:color="auto"/>
        <w:bottom w:val="none" w:sz="0" w:space="0" w:color="auto"/>
        <w:right w:val="none" w:sz="0" w:space="0" w:color="auto"/>
      </w:divBdr>
    </w:div>
    <w:div w:id="409693747">
      <w:bodyDiv w:val="1"/>
      <w:marLeft w:val="0"/>
      <w:marRight w:val="0"/>
      <w:marTop w:val="0"/>
      <w:marBottom w:val="0"/>
      <w:divBdr>
        <w:top w:val="none" w:sz="0" w:space="0" w:color="auto"/>
        <w:left w:val="none" w:sz="0" w:space="0" w:color="auto"/>
        <w:bottom w:val="none" w:sz="0" w:space="0" w:color="auto"/>
        <w:right w:val="none" w:sz="0" w:space="0" w:color="auto"/>
      </w:divBdr>
    </w:div>
    <w:div w:id="410322689">
      <w:bodyDiv w:val="1"/>
      <w:marLeft w:val="0"/>
      <w:marRight w:val="0"/>
      <w:marTop w:val="0"/>
      <w:marBottom w:val="0"/>
      <w:divBdr>
        <w:top w:val="none" w:sz="0" w:space="0" w:color="auto"/>
        <w:left w:val="none" w:sz="0" w:space="0" w:color="auto"/>
        <w:bottom w:val="none" w:sz="0" w:space="0" w:color="auto"/>
        <w:right w:val="none" w:sz="0" w:space="0" w:color="auto"/>
      </w:divBdr>
      <w:divsChild>
        <w:div w:id="26950666">
          <w:marLeft w:val="0"/>
          <w:marRight w:val="0"/>
          <w:marTop w:val="0"/>
          <w:marBottom w:val="0"/>
          <w:divBdr>
            <w:top w:val="none" w:sz="0" w:space="0" w:color="auto"/>
            <w:left w:val="none" w:sz="0" w:space="0" w:color="auto"/>
            <w:bottom w:val="none" w:sz="0" w:space="0" w:color="auto"/>
            <w:right w:val="none" w:sz="0" w:space="0" w:color="auto"/>
          </w:divBdr>
        </w:div>
        <w:div w:id="125584381">
          <w:marLeft w:val="0"/>
          <w:marRight w:val="0"/>
          <w:marTop w:val="0"/>
          <w:marBottom w:val="0"/>
          <w:divBdr>
            <w:top w:val="none" w:sz="0" w:space="0" w:color="auto"/>
            <w:left w:val="none" w:sz="0" w:space="0" w:color="auto"/>
            <w:bottom w:val="none" w:sz="0" w:space="0" w:color="auto"/>
            <w:right w:val="none" w:sz="0" w:space="0" w:color="auto"/>
          </w:divBdr>
        </w:div>
        <w:div w:id="351952751">
          <w:marLeft w:val="0"/>
          <w:marRight w:val="0"/>
          <w:marTop w:val="0"/>
          <w:marBottom w:val="0"/>
          <w:divBdr>
            <w:top w:val="none" w:sz="0" w:space="0" w:color="auto"/>
            <w:left w:val="none" w:sz="0" w:space="0" w:color="auto"/>
            <w:bottom w:val="none" w:sz="0" w:space="0" w:color="auto"/>
            <w:right w:val="none" w:sz="0" w:space="0" w:color="auto"/>
          </w:divBdr>
        </w:div>
        <w:div w:id="871654303">
          <w:marLeft w:val="0"/>
          <w:marRight w:val="0"/>
          <w:marTop w:val="0"/>
          <w:marBottom w:val="0"/>
          <w:divBdr>
            <w:top w:val="none" w:sz="0" w:space="0" w:color="auto"/>
            <w:left w:val="none" w:sz="0" w:space="0" w:color="auto"/>
            <w:bottom w:val="none" w:sz="0" w:space="0" w:color="auto"/>
            <w:right w:val="none" w:sz="0" w:space="0" w:color="auto"/>
          </w:divBdr>
        </w:div>
        <w:div w:id="1029842602">
          <w:marLeft w:val="0"/>
          <w:marRight w:val="0"/>
          <w:marTop w:val="0"/>
          <w:marBottom w:val="0"/>
          <w:divBdr>
            <w:top w:val="none" w:sz="0" w:space="0" w:color="auto"/>
            <w:left w:val="none" w:sz="0" w:space="0" w:color="auto"/>
            <w:bottom w:val="none" w:sz="0" w:space="0" w:color="auto"/>
            <w:right w:val="none" w:sz="0" w:space="0" w:color="auto"/>
          </w:divBdr>
        </w:div>
        <w:div w:id="1101294351">
          <w:marLeft w:val="0"/>
          <w:marRight w:val="0"/>
          <w:marTop w:val="0"/>
          <w:marBottom w:val="0"/>
          <w:divBdr>
            <w:top w:val="none" w:sz="0" w:space="0" w:color="auto"/>
            <w:left w:val="none" w:sz="0" w:space="0" w:color="auto"/>
            <w:bottom w:val="none" w:sz="0" w:space="0" w:color="auto"/>
            <w:right w:val="none" w:sz="0" w:space="0" w:color="auto"/>
          </w:divBdr>
        </w:div>
        <w:div w:id="1370305200">
          <w:marLeft w:val="0"/>
          <w:marRight w:val="0"/>
          <w:marTop w:val="0"/>
          <w:marBottom w:val="0"/>
          <w:divBdr>
            <w:top w:val="none" w:sz="0" w:space="0" w:color="auto"/>
            <w:left w:val="none" w:sz="0" w:space="0" w:color="auto"/>
            <w:bottom w:val="none" w:sz="0" w:space="0" w:color="auto"/>
            <w:right w:val="none" w:sz="0" w:space="0" w:color="auto"/>
          </w:divBdr>
        </w:div>
        <w:div w:id="1625112334">
          <w:marLeft w:val="0"/>
          <w:marRight w:val="0"/>
          <w:marTop w:val="0"/>
          <w:marBottom w:val="0"/>
          <w:divBdr>
            <w:top w:val="none" w:sz="0" w:space="0" w:color="auto"/>
            <w:left w:val="none" w:sz="0" w:space="0" w:color="auto"/>
            <w:bottom w:val="none" w:sz="0" w:space="0" w:color="auto"/>
            <w:right w:val="none" w:sz="0" w:space="0" w:color="auto"/>
          </w:divBdr>
        </w:div>
        <w:div w:id="1674526299">
          <w:marLeft w:val="0"/>
          <w:marRight w:val="0"/>
          <w:marTop w:val="0"/>
          <w:marBottom w:val="0"/>
          <w:divBdr>
            <w:top w:val="none" w:sz="0" w:space="0" w:color="auto"/>
            <w:left w:val="none" w:sz="0" w:space="0" w:color="auto"/>
            <w:bottom w:val="none" w:sz="0" w:space="0" w:color="auto"/>
            <w:right w:val="none" w:sz="0" w:space="0" w:color="auto"/>
          </w:divBdr>
        </w:div>
        <w:div w:id="1790510150">
          <w:marLeft w:val="0"/>
          <w:marRight w:val="0"/>
          <w:marTop w:val="0"/>
          <w:marBottom w:val="0"/>
          <w:divBdr>
            <w:top w:val="none" w:sz="0" w:space="0" w:color="auto"/>
            <w:left w:val="none" w:sz="0" w:space="0" w:color="auto"/>
            <w:bottom w:val="none" w:sz="0" w:space="0" w:color="auto"/>
            <w:right w:val="none" w:sz="0" w:space="0" w:color="auto"/>
          </w:divBdr>
        </w:div>
      </w:divsChild>
    </w:div>
    <w:div w:id="411855775">
      <w:bodyDiv w:val="1"/>
      <w:marLeft w:val="0"/>
      <w:marRight w:val="0"/>
      <w:marTop w:val="0"/>
      <w:marBottom w:val="0"/>
      <w:divBdr>
        <w:top w:val="none" w:sz="0" w:space="0" w:color="auto"/>
        <w:left w:val="none" w:sz="0" w:space="0" w:color="auto"/>
        <w:bottom w:val="none" w:sz="0" w:space="0" w:color="auto"/>
        <w:right w:val="none" w:sz="0" w:space="0" w:color="auto"/>
      </w:divBdr>
    </w:div>
    <w:div w:id="438835568">
      <w:bodyDiv w:val="1"/>
      <w:marLeft w:val="0"/>
      <w:marRight w:val="0"/>
      <w:marTop w:val="0"/>
      <w:marBottom w:val="0"/>
      <w:divBdr>
        <w:top w:val="none" w:sz="0" w:space="0" w:color="auto"/>
        <w:left w:val="none" w:sz="0" w:space="0" w:color="auto"/>
        <w:bottom w:val="none" w:sz="0" w:space="0" w:color="auto"/>
        <w:right w:val="none" w:sz="0" w:space="0" w:color="auto"/>
      </w:divBdr>
    </w:div>
    <w:div w:id="457141442">
      <w:bodyDiv w:val="1"/>
      <w:marLeft w:val="0"/>
      <w:marRight w:val="0"/>
      <w:marTop w:val="0"/>
      <w:marBottom w:val="0"/>
      <w:divBdr>
        <w:top w:val="none" w:sz="0" w:space="0" w:color="auto"/>
        <w:left w:val="none" w:sz="0" w:space="0" w:color="auto"/>
        <w:bottom w:val="none" w:sz="0" w:space="0" w:color="auto"/>
        <w:right w:val="none" w:sz="0" w:space="0" w:color="auto"/>
      </w:divBdr>
    </w:div>
    <w:div w:id="498666239">
      <w:bodyDiv w:val="1"/>
      <w:marLeft w:val="0"/>
      <w:marRight w:val="0"/>
      <w:marTop w:val="0"/>
      <w:marBottom w:val="0"/>
      <w:divBdr>
        <w:top w:val="none" w:sz="0" w:space="0" w:color="auto"/>
        <w:left w:val="none" w:sz="0" w:space="0" w:color="auto"/>
        <w:bottom w:val="none" w:sz="0" w:space="0" w:color="auto"/>
        <w:right w:val="none" w:sz="0" w:space="0" w:color="auto"/>
      </w:divBdr>
    </w:div>
    <w:div w:id="547688725">
      <w:bodyDiv w:val="1"/>
      <w:marLeft w:val="0"/>
      <w:marRight w:val="0"/>
      <w:marTop w:val="0"/>
      <w:marBottom w:val="0"/>
      <w:divBdr>
        <w:top w:val="none" w:sz="0" w:space="0" w:color="auto"/>
        <w:left w:val="none" w:sz="0" w:space="0" w:color="auto"/>
        <w:bottom w:val="none" w:sz="0" w:space="0" w:color="auto"/>
        <w:right w:val="none" w:sz="0" w:space="0" w:color="auto"/>
      </w:divBdr>
    </w:div>
    <w:div w:id="614948386">
      <w:bodyDiv w:val="1"/>
      <w:marLeft w:val="0"/>
      <w:marRight w:val="0"/>
      <w:marTop w:val="0"/>
      <w:marBottom w:val="0"/>
      <w:divBdr>
        <w:top w:val="none" w:sz="0" w:space="0" w:color="auto"/>
        <w:left w:val="none" w:sz="0" w:space="0" w:color="auto"/>
        <w:bottom w:val="none" w:sz="0" w:space="0" w:color="auto"/>
        <w:right w:val="none" w:sz="0" w:space="0" w:color="auto"/>
      </w:divBdr>
    </w:div>
    <w:div w:id="620380573">
      <w:bodyDiv w:val="1"/>
      <w:marLeft w:val="0"/>
      <w:marRight w:val="0"/>
      <w:marTop w:val="0"/>
      <w:marBottom w:val="0"/>
      <w:divBdr>
        <w:top w:val="none" w:sz="0" w:space="0" w:color="auto"/>
        <w:left w:val="none" w:sz="0" w:space="0" w:color="auto"/>
        <w:bottom w:val="none" w:sz="0" w:space="0" w:color="auto"/>
        <w:right w:val="none" w:sz="0" w:space="0" w:color="auto"/>
      </w:divBdr>
    </w:div>
    <w:div w:id="661665556">
      <w:bodyDiv w:val="1"/>
      <w:marLeft w:val="0"/>
      <w:marRight w:val="0"/>
      <w:marTop w:val="0"/>
      <w:marBottom w:val="0"/>
      <w:divBdr>
        <w:top w:val="none" w:sz="0" w:space="0" w:color="auto"/>
        <w:left w:val="none" w:sz="0" w:space="0" w:color="auto"/>
        <w:bottom w:val="none" w:sz="0" w:space="0" w:color="auto"/>
        <w:right w:val="none" w:sz="0" w:space="0" w:color="auto"/>
      </w:divBdr>
    </w:div>
    <w:div w:id="692146040">
      <w:bodyDiv w:val="1"/>
      <w:marLeft w:val="0"/>
      <w:marRight w:val="0"/>
      <w:marTop w:val="0"/>
      <w:marBottom w:val="0"/>
      <w:divBdr>
        <w:top w:val="none" w:sz="0" w:space="0" w:color="auto"/>
        <w:left w:val="none" w:sz="0" w:space="0" w:color="auto"/>
        <w:bottom w:val="none" w:sz="0" w:space="0" w:color="auto"/>
        <w:right w:val="none" w:sz="0" w:space="0" w:color="auto"/>
      </w:divBdr>
    </w:div>
    <w:div w:id="696004688">
      <w:bodyDiv w:val="1"/>
      <w:marLeft w:val="0"/>
      <w:marRight w:val="0"/>
      <w:marTop w:val="0"/>
      <w:marBottom w:val="0"/>
      <w:divBdr>
        <w:top w:val="none" w:sz="0" w:space="0" w:color="auto"/>
        <w:left w:val="none" w:sz="0" w:space="0" w:color="auto"/>
        <w:bottom w:val="none" w:sz="0" w:space="0" w:color="auto"/>
        <w:right w:val="none" w:sz="0" w:space="0" w:color="auto"/>
      </w:divBdr>
    </w:div>
    <w:div w:id="781069010">
      <w:bodyDiv w:val="1"/>
      <w:marLeft w:val="0"/>
      <w:marRight w:val="0"/>
      <w:marTop w:val="0"/>
      <w:marBottom w:val="0"/>
      <w:divBdr>
        <w:top w:val="none" w:sz="0" w:space="0" w:color="auto"/>
        <w:left w:val="none" w:sz="0" w:space="0" w:color="auto"/>
        <w:bottom w:val="none" w:sz="0" w:space="0" w:color="auto"/>
        <w:right w:val="none" w:sz="0" w:space="0" w:color="auto"/>
      </w:divBdr>
    </w:div>
    <w:div w:id="799304360">
      <w:bodyDiv w:val="1"/>
      <w:marLeft w:val="0"/>
      <w:marRight w:val="0"/>
      <w:marTop w:val="0"/>
      <w:marBottom w:val="0"/>
      <w:divBdr>
        <w:top w:val="none" w:sz="0" w:space="0" w:color="auto"/>
        <w:left w:val="none" w:sz="0" w:space="0" w:color="auto"/>
        <w:bottom w:val="none" w:sz="0" w:space="0" w:color="auto"/>
        <w:right w:val="none" w:sz="0" w:space="0" w:color="auto"/>
      </w:divBdr>
    </w:div>
    <w:div w:id="820855760">
      <w:bodyDiv w:val="1"/>
      <w:marLeft w:val="0"/>
      <w:marRight w:val="0"/>
      <w:marTop w:val="0"/>
      <w:marBottom w:val="0"/>
      <w:divBdr>
        <w:top w:val="none" w:sz="0" w:space="0" w:color="auto"/>
        <w:left w:val="none" w:sz="0" w:space="0" w:color="auto"/>
        <w:bottom w:val="none" w:sz="0" w:space="0" w:color="auto"/>
        <w:right w:val="none" w:sz="0" w:space="0" w:color="auto"/>
      </w:divBdr>
    </w:div>
    <w:div w:id="863252247">
      <w:bodyDiv w:val="1"/>
      <w:marLeft w:val="0"/>
      <w:marRight w:val="0"/>
      <w:marTop w:val="0"/>
      <w:marBottom w:val="0"/>
      <w:divBdr>
        <w:top w:val="none" w:sz="0" w:space="0" w:color="auto"/>
        <w:left w:val="none" w:sz="0" w:space="0" w:color="auto"/>
        <w:bottom w:val="none" w:sz="0" w:space="0" w:color="auto"/>
        <w:right w:val="none" w:sz="0" w:space="0" w:color="auto"/>
      </w:divBdr>
    </w:div>
    <w:div w:id="878905278">
      <w:bodyDiv w:val="1"/>
      <w:marLeft w:val="0"/>
      <w:marRight w:val="0"/>
      <w:marTop w:val="0"/>
      <w:marBottom w:val="0"/>
      <w:divBdr>
        <w:top w:val="none" w:sz="0" w:space="0" w:color="auto"/>
        <w:left w:val="none" w:sz="0" w:space="0" w:color="auto"/>
        <w:bottom w:val="none" w:sz="0" w:space="0" w:color="auto"/>
        <w:right w:val="none" w:sz="0" w:space="0" w:color="auto"/>
      </w:divBdr>
    </w:div>
    <w:div w:id="933168075">
      <w:bodyDiv w:val="1"/>
      <w:marLeft w:val="0"/>
      <w:marRight w:val="0"/>
      <w:marTop w:val="0"/>
      <w:marBottom w:val="0"/>
      <w:divBdr>
        <w:top w:val="none" w:sz="0" w:space="0" w:color="auto"/>
        <w:left w:val="none" w:sz="0" w:space="0" w:color="auto"/>
        <w:bottom w:val="none" w:sz="0" w:space="0" w:color="auto"/>
        <w:right w:val="none" w:sz="0" w:space="0" w:color="auto"/>
      </w:divBdr>
    </w:div>
    <w:div w:id="940915725">
      <w:bodyDiv w:val="1"/>
      <w:marLeft w:val="0"/>
      <w:marRight w:val="0"/>
      <w:marTop w:val="0"/>
      <w:marBottom w:val="0"/>
      <w:divBdr>
        <w:top w:val="none" w:sz="0" w:space="0" w:color="auto"/>
        <w:left w:val="none" w:sz="0" w:space="0" w:color="auto"/>
        <w:bottom w:val="none" w:sz="0" w:space="0" w:color="auto"/>
        <w:right w:val="none" w:sz="0" w:space="0" w:color="auto"/>
      </w:divBdr>
    </w:div>
    <w:div w:id="941568141">
      <w:bodyDiv w:val="1"/>
      <w:marLeft w:val="0"/>
      <w:marRight w:val="0"/>
      <w:marTop w:val="0"/>
      <w:marBottom w:val="0"/>
      <w:divBdr>
        <w:top w:val="none" w:sz="0" w:space="0" w:color="auto"/>
        <w:left w:val="none" w:sz="0" w:space="0" w:color="auto"/>
        <w:bottom w:val="none" w:sz="0" w:space="0" w:color="auto"/>
        <w:right w:val="none" w:sz="0" w:space="0" w:color="auto"/>
      </w:divBdr>
    </w:div>
    <w:div w:id="975793633">
      <w:bodyDiv w:val="1"/>
      <w:marLeft w:val="0"/>
      <w:marRight w:val="0"/>
      <w:marTop w:val="0"/>
      <w:marBottom w:val="0"/>
      <w:divBdr>
        <w:top w:val="none" w:sz="0" w:space="0" w:color="auto"/>
        <w:left w:val="none" w:sz="0" w:space="0" w:color="auto"/>
        <w:bottom w:val="none" w:sz="0" w:space="0" w:color="auto"/>
        <w:right w:val="none" w:sz="0" w:space="0" w:color="auto"/>
      </w:divBdr>
    </w:div>
    <w:div w:id="1041519822">
      <w:bodyDiv w:val="1"/>
      <w:marLeft w:val="0"/>
      <w:marRight w:val="0"/>
      <w:marTop w:val="0"/>
      <w:marBottom w:val="0"/>
      <w:divBdr>
        <w:top w:val="none" w:sz="0" w:space="0" w:color="auto"/>
        <w:left w:val="none" w:sz="0" w:space="0" w:color="auto"/>
        <w:bottom w:val="none" w:sz="0" w:space="0" w:color="auto"/>
        <w:right w:val="none" w:sz="0" w:space="0" w:color="auto"/>
      </w:divBdr>
    </w:div>
    <w:div w:id="1079866714">
      <w:bodyDiv w:val="1"/>
      <w:marLeft w:val="0"/>
      <w:marRight w:val="0"/>
      <w:marTop w:val="0"/>
      <w:marBottom w:val="0"/>
      <w:divBdr>
        <w:top w:val="none" w:sz="0" w:space="0" w:color="auto"/>
        <w:left w:val="none" w:sz="0" w:space="0" w:color="auto"/>
        <w:bottom w:val="none" w:sz="0" w:space="0" w:color="auto"/>
        <w:right w:val="none" w:sz="0" w:space="0" w:color="auto"/>
      </w:divBdr>
    </w:div>
    <w:div w:id="1111509348">
      <w:bodyDiv w:val="1"/>
      <w:marLeft w:val="0"/>
      <w:marRight w:val="0"/>
      <w:marTop w:val="0"/>
      <w:marBottom w:val="0"/>
      <w:divBdr>
        <w:top w:val="none" w:sz="0" w:space="0" w:color="auto"/>
        <w:left w:val="none" w:sz="0" w:space="0" w:color="auto"/>
        <w:bottom w:val="none" w:sz="0" w:space="0" w:color="auto"/>
        <w:right w:val="none" w:sz="0" w:space="0" w:color="auto"/>
      </w:divBdr>
    </w:div>
    <w:div w:id="1204951117">
      <w:bodyDiv w:val="1"/>
      <w:marLeft w:val="0"/>
      <w:marRight w:val="0"/>
      <w:marTop w:val="0"/>
      <w:marBottom w:val="0"/>
      <w:divBdr>
        <w:top w:val="none" w:sz="0" w:space="0" w:color="auto"/>
        <w:left w:val="none" w:sz="0" w:space="0" w:color="auto"/>
        <w:bottom w:val="none" w:sz="0" w:space="0" w:color="auto"/>
        <w:right w:val="none" w:sz="0" w:space="0" w:color="auto"/>
      </w:divBdr>
    </w:div>
    <w:div w:id="1205097344">
      <w:bodyDiv w:val="1"/>
      <w:marLeft w:val="0"/>
      <w:marRight w:val="0"/>
      <w:marTop w:val="0"/>
      <w:marBottom w:val="0"/>
      <w:divBdr>
        <w:top w:val="none" w:sz="0" w:space="0" w:color="auto"/>
        <w:left w:val="none" w:sz="0" w:space="0" w:color="auto"/>
        <w:bottom w:val="none" w:sz="0" w:space="0" w:color="auto"/>
        <w:right w:val="none" w:sz="0" w:space="0" w:color="auto"/>
      </w:divBdr>
      <w:divsChild>
        <w:div w:id="622729363">
          <w:marLeft w:val="0"/>
          <w:marRight w:val="0"/>
          <w:marTop w:val="0"/>
          <w:marBottom w:val="0"/>
          <w:divBdr>
            <w:top w:val="none" w:sz="0" w:space="0" w:color="auto"/>
            <w:left w:val="none" w:sz="0" w:space="0" w:color="auto"/>
            <w:bottom w:val="none" w:sz="0" w:space="0" w:color="auto"/>
            <w:right w:val="none" w:sz="0" w:space="0" w:color="auto"/>
          </w:divBdr>
        </w:div>
        <w:div w:id="1840074458">
          <w:marLeft w:val="0"/>
          <w:marRight w:val="0"/>
          <w:marTop w:val="0"/>
          <w:marBottom w:val="0"/>
          <w:divBdr>
            <w:top w:val="none" w:sz="0" w:space="0" w:color="auto"/>
            <w:left w:val="none" w:sz="0" w:space="0" w:color="auto"/>
            <w:bottom w:val="none" w:sz="0" w:space="0" w:color="auto"/>
            <w:right w:val="none" w:sz="0" w:space="0" w:color="auto"/>
          </w:divBdr>
        </w:div>
      </w:divsChild>
    </w:div>
    <w:div w:id="1232547949">
      <w:bodyDiv w:val="1"/>
      <w:marLeft w:val="0"/>
      <w:marRight w:val="0"/>
      <w:marTop w:val="0"/>
      <w:marBottom w:val="0"/>
      <w:divBdr>
        <w:top w:val="none" w:sz="0" w:space="0" w:color="auto"/>
        <w:left w:val="none" w:sz="0" w:space="0" w:color="auto"/>
        <w:bottom w:val="none" w:sz="0" w:space="0" w:color="auto"/>
        <w:right w:val="none" w:sz="0" w:space="0" w:color="auto"/>
      </w:divBdr>
    </w:div>
    <w:div w:id="1247879154">
      <w:bodyDiv w:val="1"/>
      <w:marLeft w:val="0"/>
      <w:marRight w:val="0"/>
      <w:marTop w:val="0"/>
      <w:marBottom w:val="0"/>
      <w:divBdr>
        <w:top w:val="none" w:sz="0" w:space="0" w:color="auto"/>
        <w:left w:val="none" w:sz="0" w:space="0" w:color="auto"/>
        <w:bottom w:val="none" w:sz="0" w:space="0" w:color="auto"/>
        <w:right w:val="none" w:sz="0" w:space="0" w:color="auto"/>
      </w:divBdr>
    </w:div>
    <w:div w:id="1253703901">
      <w:bodyDiv w:val="1"/>
      <w:marLeft w:val="0"/>
      <w:marRight w:val="0"/>
      <w:marTop w:val="0"/>
      <w:marBottom w:val="0"/>
      <w:divBdr>
        <w:top w:val="none" w:sz="0" w:space="0" w:color="auto"/>
        <w:left w:val="none" w:sz="0" w:space="0" w:color="auto"/>
        <w:bottom w:val="none" w:sz="0" w:space="0" w:color="auto"/>
        <w:right w:val="none" w:sz="0" w:space="0" w:color="auto"/>
      </w:divBdr>
    </w:div>
    <w:div w:id="1290940039">
      <w:bodyDiv w:val="1"/>
      <w:marLeft w:val="0"/>
      <w:marRight w:val="0"/>
      <w:marTop w:val="0"/>
      <w:marBottom w:val="0"/>
      <w:divBdr>
        <w:top w:val="none" w:sz="0" w:space="0" w:color="auto"/>
        <w:left w:val="none" w:sz="0" w:space="0" w:color="auto"/>
        <w:bottom w:val="none" w:sz="0" w:space="0" w:color="auto"/>
        <w:right w:val="none" w:sz="0" w:space="0" w:color="auto"/>
      </w:divBdr>
    </w:div>
    <w:div w:id="1295481546">
      <w:bodyDiv w:val="1"/>
      <w:marLeft w:val="0"/>
      <w:marRight w:val="0"/>
      <w:marTop w:val="0"/>
      <w:marBottom w:val="0"/>
      <w:divBdr>
        <w:top w:val="none" w:sz="0" w:space="0" w:color="auto"/>
        <w:left w:val="none" w:sz="0" w:space="0" w:color="auto"/>
        <w:bottom w:val="none" w:sz="0" w:space="0" w:color="auto"/>
        <w:right w:val="none" w:sz="0" w:space="0" w:color="auto"/>
      </w:divBdr>
    </w:div>
    <w:div w:id="1334262377">
      <w:bodyDiv w:val="1"/>
      <w:marLeft w:val="0"/>
      <w:marRight w:val="0"/>
      <w:marTop w:val="0"/>
      <w:marBottom w:val="0"/>
      <w:divBdr>
        <w:top w:val="none" w:sz="0" w:space="0" w:color="auto"/>
        <w:left w:val="none" w:sz="0" w:space="0" w:color="auto"/>
        <w:bottom w:val="none" w:sz="0" w:space="0" w:color="auto"/>
        <w:right w:val="none" w:sz="0" w:space="0" w:color="auto"/>
      </w:divBdr>
    </w:div>
    <w:div w:id="1341588310">
      <w:bodyDiv w:val="1"/>
      <w:marLeft w:val="0"/>
      <w:marRight w:val="0"/>
      <w:marTop w:val="0"/>
      <w:marBottom w:val="0"/>
      <w:divBdr>
        <w:top w:val="none" w:sz="0" w:space="0" w:color="auto"/>
        <w:left w:val="none" w:sz="0" w:space="0" w:color="auto"/>
        <w:bottom w:val="none" w:sz="0" w:space="0" w:color="auto"/>
        <w:right w:val="none" w:sz="0" w:space="0" w:color="auto"/>
      </w:divBdr>
    </w:div>
    <w:div w:id="1361273977">
      <w:bodyDiv w:val="1"/>
      <w:marLeft w:val="0"/>
      <w:marRight w:val="0"/>
      <w:marTop w:val="0"/>
      <w:marBottom w:val="0"/>
      <w:divBdr>
        <w:top w:val="none" w:sz="0" w:space="0" w:color="auto"/>
        <w:left w:val="none" w:sz="0" w:space="0" w:color="auto"/>
        <w:bottom w:val="none" w:sz="0" w:space="0" w:color="auto"/>
        <w:right w:val="none" w:sz="0" w:space="0" w:color="auto"/>
      </w:divBdr>
    </w:div>
    <w:div w:id="1459298275">
      <w:bodyDiv w:val="1"/>
      <w:marLeft w:val="0"/>
      <w:marRight w:val="0"/>
      <w:marTop w:val="0"/>
      <w:marBottom w:val="0"/>
      <w:divBdr>
        <w:top w:val="none" w:sz="0" w:space="0" w:color="auto"/>
        <w:left w:val="none" w:sz="0" w:space="0" w:color="auto"/>
        <w:bottom w:val="none" w:sz="0" w:space="0" w:color="auto"/>
        <w:right w:val="none" w:sz="0" w:space="0" w:color="auto"/>
      </w:divBdr>
    </w:div>
    <w:div w:id="1557008692">
      <w:bodyDiv w:val="1"/>
      <w:marLeft w:val="0"/>
      <w:marRight w:val="0"/>
      <w:marTop w:val="0"/>
      <w:marBottom w:val="0"/>
      <w:divBdr>
        <w:top w:val="none" w:sz="0" w:space="0" w:color="auto"/>
        <w:left w:val="none" w:sz="0" w:space="0" w:color="auto"/>
        <w:bottom w:val="none" w:sz="0" w:space="0" w:color="auto"/>
        <w:right w:val="none" w:sz="0" w:space="0" w:color="auto"/>
      </w:divBdr>
    </w:div>
    <w:div w:id="1712146885">
      <w:bodyDiv w:val="1"/>
      <w:marLeft w:val="0"/>
      <w:marRight w:val="0"/>
      <w:marTop w:val="0"/>
      <w:marBottom w:val="0"/>
      <w:divBdr>
        <w:top w:val="none" w:sz="0" w:space="0" w:color="auto"/>
        <w:left w:val="none" w:sz="0" w:space="0" w:color="auto"/>
        <w:bottom w:val="none" w:sz="0" w:space="0" w:color="auto"/>
        <w:right w:val="none" w:sz="0" w:space="0" w:color="auto"/>
      </w:divBdr>
    </w:div>
    <w:div w:id="1730691553">
      <w:bodyDiv w:val="1"/>
      <w:marLeft w:val="0"/>
      <w:marRight w:val="0"/>
      <w:marTop w:val="0"/>
      <w:marBottom w:val="0"/>
      <w:divBdr>
        <w:top w:val="none" w:sz="0" w:space="0" w:color="auto"/>
        <w:left w:val="none" w:sz="0" w:space="0" w:color="auto"/>
        <w:bottom w:val="none" w:sz="0" w:space="0" w:color="auto"/>
        <w:right w:val="none" w:sz="0" w:space="0" w:color="auto"/>
      </w:divBdr>
    </w:div>
    <w:div w:id="1742941366">
      <w:bodyDiv w:val="1"/>
      <w:marLeft w:val="0"/>
      <w:marRight w:val="0"/>
      <w:marTop w:val="0"/>
      <w:marBottom w:val="0"/>
      <w:divBdr>
        <w:top w:val="none" w:sz="0" w:space="0" w:color="auto"/>
        <w:left w:val="none" w:sz="0" w:space="0" w:color="auto"/>
        <w:bottom w:val="none" w:sz="0" w:space="0" w:color="auto"/>
        <w:right w:val="none" w:sz="0" w:space="0" w:color="auto"/>
      </w:divBdr>
    </w:div>
    <w:div w:id="1762607146">
      <w:bodyDiv w:val="1"/>
      <w:marLeft w:val="0"/>
      <w:marRight w:val="0"/>
      <w:marTop w:val="0"/>
      <w:marBottom w:val="0"/>
      <w:divBdr>
        <w:top w:val="none" w:sz="0" w:space="0" w:color="auto"/>
        <w:left w:val="none" w:sz="0" w:space="0" w:color="auto"/>
        <w:bottom w:val="none" w:sz="0" w:space="0" w:color="auto"/>
        <w:right w:val="none" w:sz="0" w:space="0" w:color="auto"/>
      </w:divBdr>
    </w:div>
    <w:div w:id="1786533929">
      <w:bodyDiv w:val="1"/>
      <w:marLeft w:val="0"/>
      <w:marRight w:val="0"/>
      <w:marTop w:val="0"/>
      <w:marBottom w:val="0"/>
      <w:divBdr>
        <w:top w:val="none" w:sz="0" w:space="0" w:color="auto"/>
        <w:left w:val="none" w:sz="0" w:space="0" w:color="auto"/>
        <w:bottom w:val="none" w:sz="0" w:space="0" w:color="auto"/>
        <w:right w:val="none" w:sz="0" w:space="0" w:color="auto"/>
      </w:divBdr>
    </w:div>
    <w:div w:id="1850675451">
      <w:bodyDiv w:val="1"/>
      <w:marLeft w:val="0"/>
      <w:marRight w:val="0"/>
      <w:marTop w:val="0"/>
      <w:marBottom w:val="0"/>
      <w:divBdr>
        <w:top w:val="none" w:sz="0" w:space="0" w:color="auto"/>
        <w:left w:val="none" w:sz="0" w:space="0" w:color="auto"/>
        <w:bottom w:val="none" w:sz="0" w:space="0" w:color="auto"/>
        <w:right w:val="none" w:sz="0" w:space="0" w:color="auto"/>
      </w:divBdr>
    </w:div>
    <w:div w:id="1864318877">
      <w:bodyDiv w:val="1"/>
      <w:marLeft w:val="0"/>
      <w:marRight w:val="0"/>
      <w:marTop w:val="0"/>
      <w:marBottom w:val="0"/>
      <w:divBdr>
        <w:top w:val="none" w:sz="0" w:space="0" w:color="auto"/>
        <w:left w:val="none" w:sz="0" w:space="0" w:color="auto"/>
        <w:bottom w:val="none" w:sz="0" w:space="0" w:color="auto"/>
        <w:right w:val="none" w:sz="0" w:space="0" w:color="auto"/>
      </w:divBdr>
    </w:div>
    <w:div w:id="1880775865">
      <w:bodyDiv w:val="1"/>
      <w:marLeft w:val="0"/>
      <w:marRight w:val="0"/>
      <w:marTop w:val="0"/>
      <w:marBottom w:val="0"/>
      <w:divBdr>
        <w:top w:val="none" w:sz="0" w:space="0" w:color="auto"/>
        <w:left w:val="none" w:sz="0" w:space="0" w:color="auto"/>
        <w:bottom w:val="none" w:sz="0" w:space="0" w:color="auto"/>
        <w:right w:val="none" w:sz="0" w:space="0" w:color="auto"/>
      </w:divBdr>
    </w:div>
    <w:div w:id="1983344511">
      <w:bodyDiv w:val="1"/>
      <w:marLeft w:val="0"/>
      <w:marRight w:val="0"/>
      <w:marTop w:val="0"/>
      <w:marBottom w:val="0"/>
      <w:divBdr>
        <w:top w:val="none" w:sz="0" w:space="0" w:color="auto"/>
        <w:left w:val="none" w:sz="0" w:space="0" w:color="auto"/>
        <w:bottom w:val="none" w:sz="0" w:space="0" w:color="auto"/>
        <w:right w:val="none" w:sz="0" w:space="0" w:color="auto"/>
      </w:divBdr>
    </w:div>
    <w:div w:id="1995445568">
      <w:bodyDiv w:val="1"/>
      <w:marLeft w:val="0"/>
      <w:marRight w:val="0"/>
      <w:marTop w:val="0"/>
      <w:marBottom w:val="0"/>
      <w:divBdr>
        <w:top w:val="none" w:sz="0" w:space="0" w:color="auto"/>
        <w:left w:val="none" w:sz="0" w:space="0" w:color="auto"/>
        <w:bottom w:val="none" w:sz="0" w:space="0" w:color="auto"/>
        <w:right w:val="none" w:sz="0" w:space="0" w:color="auto"/>
      </w:divBdr>
    </w:div>
    <w:div w:id="2023387389">
      <w:bodyDiv w:val="1"/>
      <w:marLeft w:val="0"/>
      <w:marRight w:val="0"/>
      <w:marTop w:val="0"/>
      <w:marBottom w:val="0"/>
      <w:divBdr>
        <w:top w:val="none" w:sz="0" w:space="0" w:color="auto"/>
        <w:left w:val="none" w:sz="0" w:space="0" w:color="auto"/>
        <w:bottom w:val="none" w:sz="0" w:space="0" w:color="auto"/>
        <w:right w:val="none" w:sz="0" w:space="0" w:color="auto"/>
      </w:divBdr>
    </w:div>
    <w:div w:id="2067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dchurch.sharepoint.com/:b:/r/sites/WOWCSC/MeetingLibrary/Crawford%20UC%202024%20Annual%20Report.pdf?csf=1&amp;web=1&amp;e=DADh3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tedchurch.sharepoint.com/:b:/r/sites/WOWCSC/MeetingLibrary/Brussels%20United%202024%20ANNUAL%20REPORT%20BOOK%20Jan%202025%20(1).pdf?csf=1&amp;web=1&amp;e=BmmlCB"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church.sharepoint.com/:b:/r/sites/WOWCSC/MeetingLibrary/Bayfield%20-%20Annual%20Report%20for%20year%202024.pdf?csf=1&amp;web=1&amp;e=66PQyj"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nitedchurch.sharepoint.com/:b:/r/sites/WOWCSC/MeetingLibrary/Shelburne%20-%202024%20AGM%20Report.pdf?csf=1&amp;web=1&amp;e=RSHuth" TargetMode="External"/><Relationship Id="rId4" Type="http://schemas.openxmlformats.org/officeDocument/2006/relationships/customXml" Target="../customXml/item4.xml"/><Relationship Id="rId9" Type="http://schemas.openxmlformats.org/officeDocument/2006/relationships/hyperlink" Target="https://unitedchurch.sharepoint.com/:w:/r/sites/WOWCSC/MeetingLibrary/250805%20-%20WOW%20CSC%20Minutes.docx?d=w6167a9cfc3a04b7d97bfa98b35a925e8&amp;csf=1&amp;web=1&amp;e=sFi9X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220</Value>
      <Value>12</Value>
      <Value>466</Value>
      <Value>461</Value>
      <Value>460</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2025-09-11T04:00:00+00:00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documentManagement>
</p:properties>
</file>

<file path=customXml/item3.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4.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0" ma:contentTypeDescription="" ma:contentTypeScope="" ma:versionID="0a0d412beeb90f60c968f2ce7ebc9d2b">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1e2822597cfd8b807cf97c6aacddec77"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ma:readOnly="false">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2.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1250022C-C056-4BA2-BD23-0082472C3545}">
  <ds:schemaRefs>
    <ds:schemaRef ds:uri="Microsoft.SharePoint.Taxonomy.ContentTypeSync"/>
  </ds:schemaRefs>
</ds:datastoreItem>
</file>

<file path=customXml/itemProps4.xml><?xml version="1.0" encoding="utf-8"?>
<ds:datastoreItem xmlns:ds="http://schemas.openxmlformats.org/officeDocument/2006/customXml" ds:itemID="{A29518CD-EB02-49B3-B73D-DB8AC8DB8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ef0c1a29-18d1-4454-91b8-b668b0ff3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7418</Characters>
  <Application>Microsoft Office Word</Application>
  <DocSecurity>0</DocSecurity>
  <Lines>189</Lines>
  <Paragraphs>127</Paragraphs>
  <ScaleCrop>false</ScaleCrop>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John Neff</cp:lastModifiedBy>
  <cp:revision>184</cp:revision>
  <dcterms:created xsi:type="dcterms:W3CDTF">2025-07-30T20:16:00Z</dcterms:created>
  <dcterms:modified xsi:type="dcterms:W3CDTF">2025-10-08T16:04:00Z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0x0101007F0447A8E6C16F40A99E2D6A3630B0682D00FAAB1039919B5748A4C3EC86561EE864</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466;#2025|6eb81be3-e99d-4962-8f7b-8c31184c3ca8</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12;#Commission|84bb2aa4-7add-4efe-bc2b-12a9dd59207b</vt:lpwstr>
  </property>
  <property fmtid="{D5CDD505-2E9C-101B-9397-08002B2CF9AE}" pid="16" name="AssignedMtg">
    <vt:filetime>2022-12-08T05:00:00Z</vt:filetime>
  </property>
  <property fmtid="{D5CDD505-2E9C-101B-9397-08002B2CF9AE}" pid="17" name="Pastoral_x0020_Charge">
    <vt:lpwstr>12;#Commission|84bb2aa4-7add-4efe-bc2b-12a9dd59207b</vt:lpwstr>
  </property>
  <property fmtid="{D5CDD505-2E9C-101B-9397-08002B2CF9AE}" pid="18" name="Pastoral Charge">
    <vt:lpwstr>12;#Commission|84bb2aa4-7add-4efe-bc2b-12a9dd59207b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220;#Minutes|d7a9a860-4346-4f07-a655-f11569f12f02</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220;#Minutes|d7a9a860-4346-4f07-a655-f11569f12f02</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460;#Commission|84bb2aa4-7add-4efe-bc2b-12a9dd59207b</vt:lpwstr>
  </property>
  <property fmtid="{D5CDD505-2E9C-101B-9397-08002B2CF9AE}" pid="46" name="Pastoral_x0020_Charge0">
    <vt:lpwstr>461;#Commission|84bb2aa4-7add-4efe-bc2b-12a9dd59207b</vt:lpwstr>
  </property>
  <property fmtid="{D5CDD505-2E9C-101B-9397-08002B2CF9AE}" pid="47" name="Pastoral Charge0">
    <vt:lpwstr>461;#Commission|84bb2aa4-7add-4efe-bc2b-12a9dd59207b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ies>
</file>