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509F" w14:textId="45686373" w:rsidR="009C5732" w:rsidRPr="000D6851" w:rsidRDefault="009C5732" w:rsidP="00137CCB">
      <w:pPr>
        <w:spacing w:before="0" w:after="0" w:line="240" w:lineRule="auto"/>
        <w:jc w:val="center"/>
        <w:rPr>
          <w:b/>
        </w:rPr>
      </w:pPr>
      <w:r w:rsidRPr="000D6851">
        <w:rPr>
          <w:b/>
        </w:rPr>
        <w:t>Western Ontario Waterways Regional Council</w:t>
      </w:r>
    </w:p>
    <w:p w14:paraId="1F28D7FA" w14:textId="77777777" w:rsidR="009C5732" w:rsidRDefault="009C5732" w:rsidP="009C5732">
      <w:pPr>
        <w:widowControl w:val="0"/>
        <w:spacing w:before="0" w:after="0" w:line="240" w:lineRule="auto"/>
        <w:jc w:val="center"/>
        <w:rPr>
          <w:b/>
          <w:smallCaps/>
        </w:rPr>
      </w:pPr>
      <w:r w:rsidRPr="008050AA">
        <w:rPr>
          <w:b/>
          <w:smallCaps/>
        </w:rPr>
        <w:t>of The United Church of Canada</w:t>
      </w:r>
    </w:p>
    <w:p w14:paraId="7CF26117" w14:textId="31B0A266" w:rsidR="009C5732" w:rsidRPr="008050AA" w:rsidRDefault="009C5732" w:rsidP="009C5732">
      <w:pPr>
        <w:widowControl w:val="0"/>
        <w:spacing w:before="0" w:after="0" w:line="240" w:lineRule="auto"/>
        <w:jc w:val="center"/>
        <w:rPr>
          <w:b/>
          <w:smallCaps/>
        </w:rPr>
      </w:pPr>
      <w:r>
        <w:rPr>
          <w:b/>
          <w:smallCaps/>
        </w:rPr>
        <w:t>Spring 2025 Meeting</w:t>
      </w:r>
    </w:p>
    <w:p w14:paraId="7983B64C" w14:textId="77777777" w:rsidR="009C5732" w:rsidRPr="001539C6" w:rsidRDefault="009C5732" w:rsidP="009C5732">
      <w:pPr>
        <w:tabs>
          <w:tab w:val="left" w:pos="1134"/>
        </w:tabs>
        <w:spacing w:before="0" w:after="0" w:line="240" w:lineRule="auto"/>
        <w:rPr>
          <w:b/>
          <w:bCs/>
          <w:sz w:val="22"/>
          <w:szCs w:val="22"/>
        </w:rPr>
      </w:pPr>
    </w:p>
    <w:p w14:paraId="4CF5870E" w14:textId="6C479574" w:rsidR="009C5732" w:rsidRPr="00F44A46" w:rsidRDefault="009C5732" w:rsidP="009C5732">
      <w:pPr>
        <w:spacing w:before="0" w:after="0" w:line="240" w:lineRule="auto"/>
        <w:ind w:left="284"/>
        <w:rPr>
          <w:rFonts w:asciiTheme="minorHAnsi" w:hAnsiTheme="minorHAnsi" w:cstheme="minorHAnsi"/>
          <w:bCs/>
          <w:sz w:val="22"/>
          <w:szCs w:val="22"/>
        </w:rPr>
      </w:pPr>
      <w:r w:rsidRPr="00F44A46">
        <w:rPr>
          <w:rFonts w:asciiTheme="minorHAnsi" w:hAnsiTheme="minorHAnsi" w:cstheme="minorHAnsi"/>
          <w:bCs/>
          <w:sz w:val="22"/>
          <w:szCs w:val="22"/>
        </w:rPr>
        <w:t xml:space="preserve">The Western Ontario Waterways Regional Council was called to meet on </w:t>
      </w:r>
      <w:r>
        <w:rPr>
          <w:rFonts w:asciiTheme="minorHAnsi" w:hAnsiTheme="minorHAnsi" w:cstheme="minorHAnsi"/>
          <w:bCs/>
          <w:sz w:val="22"/>
          <w:szCs w:val="22"/>
        </w:rPr>
        <w:t>Friday</w:t>
      </w:r>
      <w:r w:rsidRPr="00F44A46">
        <w:rPr>
          <w:rFonts w:asciiTheme="minorHAnsi" w:hAnsiTheme="minorHAnsi" w:cstheme="minorHAnsi"/>
          <w:bCs/>
          <w:sz w:val="22"/>
          <w:szCs w:val="22"/>
        </w:rPr>
        <w:t>,</w:t>
      </w:r>
      <w:r w:rsidR="00EB2AC3">
        <w:rPr>
          <w:rFonts w:asciiTheme="minorHAnsi" w:hAnsiTheme="minorHAnsi" w:cstheme="minorHAnsi"/>
          <w:bCs/>
          <w:sz w:val="22"/>
          <w:szCs w:val="22"/>
        </w:rPr>
        <w:t xml:space="preserve"> </w:t>
      </w:r>
      <w:r w:rsidRPr="00F44A46">
        <w:rPr>
          <w:rFonts w:asciiTheme="minorHAnsi" w:hAnsiTheme="minorHAnsi" w:cstheme="minorHAnsi"/>
          <w:bCs/>
          <w:sz w:val="22"/>
          <w:szCs w:val="22"/>
        </w:rPr>
        <w:t xml:space="preserve"> May 2 and S</w:t>
      </w:r>
      <w:r>
        <w:rPr>
          <w:rFonts w:asciiTheme="minorHAnsi" w:hAnsiTheme="minorHAnsi" w:cstheme="minorHAnsi"/>
          <w:bCs/>
          <w:sz w:val="22"/>
          <w:szCs w:val="22"/>
        </w:rPr>
        <w:t>aturday</w:t>
      </w:r>
      <w:r w:rsidRPr="00F44A46">
        <w:rPr>
          <w:rFonts w:asciiTheme="minorHAnsi" w:hAnsiTheme="minorHAnsi" w:cstheme="minorHAnsi"/>
          <w:bCs/>
          <w:sz w:val="22"/>
          <w:szCs w:val="22"/>
        </w:rPr>
        <w:t xml:space="preserve">, May </w:t>
      </w:r>
      <w:r>
        <w:rPr>
          <w:rFonts w:asciiTheme="minorHAnsi" w:hAnsiTheme="minorHAnsi" w:cstheme="minorHAnsi"/>
          <w:bCs/>
          <w:sz w:val="22"/>
          <w:szCs w:val="22"/>
        </w:rPr>
        <w:t>3</w:t>
      </w:r>
      <w:r w:rsidRPr="00F44A46">
        <w:rPr>
          <w:rFonts w:asciiTheme="minorHAnsi" w:hAnsiTheme="minorHAnsi" w:cstheme="minorHAnsi"/>
          <w:bCs/>
          <w:sz w:val="22"/>
          <w:szCs w:val="22"/>
        </w:rPr>
        <w:t xml:space="preserve">, </w:t>
      </w:r>
      <w:r w:rsidR="00AC62BE" w:rsidRPr="00F44A46">
        <w:rPr>
          <w:rFonts w:asciiTheme="minorHAnsi" w:hAnsiTheme="minorHAnsi" w:cstheme="minorHAnsi"/>
          <w:bCs/>
          <w:sz w:val="22"/>
          <w:szCs w:val="22"/>
        </w:rPr>
        <w:t>202</w:t>
      </w:r>
      <w:r w:rsidR="00AC62BE">
        <w:rPr>
          <w:rFonts w:asciiTheme="minorHAnsi" w:hAnsiTheme="minorHAnsi" w:cstheme="minorHAnsi"/>
          <w:bCs/>
          <w:sz w:val="22"/>
          <w:szCs w:val="22"/>
        </w:rPr>
        <w:t>5,</w:t>
      </w:r>
      <w:r w:rsidRPr="00F44A46">
        <w:rPr>
          <w:rFonts w:asciiTheme="minorHAnsi" w:hAnsiTheme="minorHAnsi" w:cstheme="minorHAnsi"/>
          <w:bCs/>
          <w:sz w:val="22"/>
          <w:szCs w:val="22"/>
        </w:rPr>
        <w:t xml:space="preserve"> in hybrid fashion</w:t>
      </w:r>
      <w:r>
        <w:rPr>
          <w:rFonts w:asciiTheme="minorHAnsi" w:hAnsiTheme="minorHAnsi" w:cstheme="minorHAnsi"/>
          <w:bCs/>
          <w:sz w:val="22"/>
          <w:szCs w:val="22"/>
        </w:rPr>
        <w:t>, in person and on zoom,</w:t>
      </w:r>
      <w:r w:rsidRPr="00F44A46">
        <w:rPr>
          <w:rFonts w:asciiTheme="minorHAnsi" w:hAnsiTheme="minorHAnsi" w:cstheme="minorHAnsi"/>
          <w:bCs/>
          <w:sz w:val="22"/>
          <w:szCs w:val="22"/>
        </w:rPr>
        <w:t xml:space="preserve"> </w:t>
      </w:r>
      <w:r>
        <w:rPr>
          <w:rFonts w:asciiTheme="minorHAnsi" w:hAnsiTheme="minorHAnsi" w:cstheme="minorHAnsi"/>
          <w:bCs/>
          <w:sz w:val="22"/>
          <w:szCs w:val="22"/>
        </w:rPr>
        <w:t xml:space="preserve">gathering </w:t>
      </w:r>
      <w:r w:rsidRPr="00F44A46">
        <w:rPr>
          <w:rFonts w:asciiTheme="minorHAnsi" w:hAnsiTheme="minorHAnsi" w:cstheme="minorHAnsi"/>
          <w:bCs/>
          <w:sz w:val="22"/>
          <w:szCs w:val="22"/>
        </w:rPr>
        <w:t>at the Unifor Family Education Centre, Port Elgin</w:t>
      </w:r>
      <w:r>
        <w:rPr>
          <w:rFonts w:asciiTheme="minorHAnsi" w:hAnsiTheme="minorHAnsi" w:cstheme="minorHAnsi"/>
          <w:bCs/>
          <w:sz w:val="22"/>
          <w:szCs w:val="22"/>
        </w:rPr>
        <w:t>.</w:t>
      </w:r>
      <w:r w:rsidRPr="00F44A46">
        <w:rPr>
          <w:rFonts w:asciiTheme="minorHAnsi" w:hAnsiTheme="minorHAnsi" w:cstheme="minorHAnsi"/>
          <w:bCs/>
          <w:sz w:val="22"/>
          <w:szCs w:val="22"/>
        </w:rPr>
        <w:t xml:space="preserve"> For the WOW</w:t>
      </w:r>
      <w:r>
        <w:rPr>
          <w:rFonts w:asciiTheme="minorHAnsi" w:hAnsiTheme="minorHAnsi" w:cstheme="minorHAnsi"/>
          <w:bCs/>
          <w:sz w:val="22"/>
          <w:szCs w:val="22"/>
        </w:rPr>
        <w:t>RC</w:t>
      </w:r>
      <w:r w:rsidRPr="00F44A46">
        <w:rPr>
          <w:rFonts w:asciiTheme="minorHAnsi" w:hAnsiTheme="minorHAnsi" w:cstheme="minorHAnsi"/>
          <w:bCs/>
          <w:sz w:val="22"/>
          <w:szCs w:val="22"/>
        </w:rPr>
        <w:t xml:space="preserve"> business sessions, there were approximately</w:t>
      </w:r>
      <w:r w:rsidR="00AC62BE">
        <w:rPr>
          <w:rFonts w:asciiTheme="minorHAnsi" w:hAnsiTheme="minorHAnsi" w:cstheme="minorHAnsi"/>
          <w:bCs/>
          <w:sz w:val="22"/>
          <w:szCs w:val="22"/>
        </w:rPr>
        <w:t xml:space="preserve"> </w:t>
      </w:r>
      <w:r w:rsidR="002E3F0E">
        <w:rPr>
          <w:rFonts w:asciiTheme="minorHAnsi" w:hAnsiTheme="minorHAnsi" w:cstheme="minorHAnsi"/>
          <w:bCs/>
          <w:sz w:val="22"/>
          <w:szCs w:val="22"/>
        </w:rPr>
        <w:t>100</w:t>
      </w:r>
      <w:r w:rsidR="00AC62BE">
        <w:rPr>
          <w:rFonts w:asciiTheme="minorHAnsi" w:hAnsiTheme="minorHAnsi" w:cstheme="minorHAnsi"/>
          <w:bCs/>
          <w:sz w:val="22"/>
          <w:szCs w:val="22"/>
        </w:rPr>
        <w:t xml:space="preserve"> </w:t>
      </w:r>
      <w:r w:rsidRPr="00F44A46">
        <w:rPr>
          <w:rFonts w:asciiTheme="minorHAnsi" w:hAnsiTheme="minorHAnsi" w:cstheme="minorHAnsi"/>
          <w:bCs/>
          <w:sz w:val="22"/>
          <w:szCs w:val="22"/>
        </w:rPr>
        <w:t xml:space="preserve">participants in person and  </w:t>
      </w:r>
      <w:r w:rsidR="00A36B6F">
        <w:rPr>
          <w:rFonts w:asciiTheme="minorHAnsi" w:hAnsiTheme="minorHAnsi" w:cstheme="minorHAnsi"/>
          <w:bCs/>
          <w:sz w:val="22"/>
          <w:szCs w:val="22"/>
        </w:rPr>
        <w:t xml:space="preserve">61 </w:t>
      </w:r>
      <w:r w:rsidRPr="00F44A46">
        <w:rPr>
          <w:rFonts w:asciiTheme="minorHAnsi" w:hAnsiTheme="minorHAnsi" w:cstheme="minorHAnsi"/>
          <w:bCs/>
          <w:sz w:val="22"/>
          <w:szCs w:val="22"/>
        </w:rPr>
        <w:t>participants online for each session</w:t>
      </w:r>
      <w:r w:rsidR="001B7F93" w:rsidRPr="00F44A46">
        <w:rPr>
          <w:rFonts w:asciiTheme="minorHAnsi" w:hAnsiTheme="minorHAnsi" w:cstheme="minorHAnsi"/>
          <w:bCs/>
          <w:sz w:val="22"/>
          <w:szCs w:val="22"/>
        </w:rPr>
        <w:t>.</w:t>
      </w:r>
      <w:r w:rsidR="001B7F93">
        <w:rPr>
          <w:rFonts w:asciiTheme="minorHAnsi" w:hAnsiTheme="minorHAnsi" w:cstheme="minorHAnsi"/>
          <w:bCs/>
          <w:sz w:val="22"/>
          <w:szCs w:val="22"/>
        </w:rPr>
        <w:t xml:space="preserve"> </w:t>
      </w:r>
      <w:r w:rsidR="00EB2AC3">
        <w:rPr>
          <w:rFonts w:asciiTheme="minorHAnsi" w:hAnsiTheme="minorHAnsi" w:cstheme="minorHAnsi"/>
          <w:bCs/>
          <w:sz w:val="22"/>
          <w:szCs w:val="22"/>
        </w:rPr>
        <w:t>Ask for zoom numbers from Gord</w:t>
      </w:r>
      <w:r w:rsidR="00303D27">
        <w:rPr>
          <w:rFonts w:asciiTheme="minorHAnsi" w:hAnsiTheme="minorHAnsi" w:cstheme="minorHAnsi"/>
          <w:bCs/>
          <w:sz w:val="22"/>
          <w:szCs w:val="22"/>
        </w:rPr>
        <w:t xml:space="preserve"> &amp; in person #’s </w:t>
      </w:r>
    </w:p>
    <w:p w14:paraId="024B1143" w14:textId="77777777" w:rsidR="009C5732" w:rsidRPr="00F44A46" w:rsidRDefault="009C5732" w:rsidP="009C5732">
      <w:pPr>
        <w:spacing w:before="0" w:after="0" w:line="240" w:lineRule="auto"/>
        <w:ind w:left="284"/>
        <w:rPr>
          <w:rFonts w:asciiTheme="minorHAnsi" w:hAnsiTheme="minorHAnsi" w:cstheme="minorHAnsi"/>
          <w:bCs/>
          <w:sz w:val="22"/>
          <w:szCs w:val="22"/>
        </w:rPr>
      </w:pPr>
    </w:p>
    <w:p w14:paraId="14E1DD68" w14:textId="0C49962C" w:rsidR="009C5732" w:rsidRPr="00F44A46" w:rsidRDefault="009C5732" w:rsidP="009C5732">
      <w:pPr>
        <w:spacing w:before="0" w:after="0" w:line="240" w:lineRule="auto"/>
        <w:ind w:left="284"/>
        <w:rPr>
          <w:rFonts w:asciiTheme="minorHAnsi" w:hAnsiTheme="minorHAnsi" w:cstheme="minorHAnsi"/>
          <w:b/>
          <w:bCs/>
          <w:sz w:val="22"/>
          <w:szCs w:val="22"/>
        </w:rPr>
      </w:pPr>
      <w:bookmarkStart w:id="0" w:name="_Hlk158725997"/>
      <w:r w:rsidRPr="00F44A46">
        <w:rPr>
          <w:rFonts w:asciiTheme="minorHAnsi" w:hAnsiTheme="minorHAnsi" w:cstheme="minorHAnsi"/>
          <w:b/>
          <w:bCs/>
          <w:i/>
          <w:sz w:val="22"/>
          <w:szCs w:val="22"/>
        </w:rPr>
        <w:t>Meeting Session:</w:t>
      </w:r>
      <w:r>
        <w:rPr>
          <w:rFonts w:asciiTheme="minorHAnsi" w:hAnsiTheme="minorHAnsi" w:cstheme="minorHAnsi"/>
          <w:b/>
          <w:bCs/>
          <w:i/>
          <w:sz w:val="22"/>
          <w:szCs w:val="22"/>
        </w:rPr>
        <w:t xml:space="preserve"> </w:t>
      </w:r>
      <w:r>
        <w:rPr>
          <w:rFonts w:asciiTheme="minorHAnsi" w:hAnsiTheme="minorHAnsi" w:cstheme="minorHAnsi"/>
          <w:b/>
          <w:bCs/>
          <w:sz w:val="22"/>
          <w:szCs w:val="22"/>
        </w:rPr>
        <w:t>Friday</w:t>
      </w:r>
      <w:r w:rsidRPr="00F44A46">
        <w:rPr>
          <w:rFonts w:asciiTheme="minorHAnsi" w:hAnsiTheme="minorHAnsi" w:cstheme="minorHAnsi"/>
          <w:b/>
          <w:bCs/>
          <w:sz w:val="22"/>
          <w:szCs w:val="22"/>
        </w:rPr>
        <w:t>, May 2, 202</w:t>
      </w:r>
      <w:r>
        <w:rPr>
          <w:rFonts w:asciiTheme="minorHAnsi" w:hAnsiTheme="minorHAnsi" w:cstheme="minorHAnsi"/>
          <w:b/>
          <w:bCs/>
          <w:sz w:val="22"/>
          <w:szCs w:val="22"/>
        </w:rPr>
        <w:t>5</w:t>
      </w:r>
    </w:p>
    <w:bookmarkEnd w:id="0"/>
    <w:p w14:paraId="37F79CC0" w14:textId="6FB0F319" w:rsidR="009C5732" w:rsidRPr="00F44A46" w:rsidRDefault="009C5732" w:rsidP="009C5732">
      <w:pPr>
        <w:spacing w:before="0" w:after="0" w:line="240" w:lineRule="auto"/>
        <w:ind w:left="284"/>
        <w:rPr>
          <w:rFonts w:asciiTheme="minorHAnsi" w:hAnsiTheme="minorHAnsi" w:cstheme="minorHAnsi"/>
          <w:b/>
          <w:bCs/>
          <w:sz w:val="22"/>
          <w:szCs w:val="22"/>
        </w:rPr>
      </w:pPr>
      <w:r>
        <w:rPr>
          <w:rFonts w:asciiTheme="minorHAnsi" w:hAnsiTheme="minorHAnsi" w:cstheme="minorHAnsi"/>
          <w:b/>
          <w:bCs/>
          <w:sz w:val="22"/>
          <w:szCs w:val="22"/>
        </w:rPr>
        <w:t>2</w:t>
      </w:r>
      <w:r w:rsidRPr="00F44A46">
        <w:rPr>
          <w:rFonts w:asciiTheme="minorHAnsi" w:hAnsiTheme="minorHAnsi" w:cstheme="minorHAnsi"/>
          <w:b/>
          <w:bCs/>
          <w:sz w:val="22"/>
          <w:szCs w:val="22"/>
        </w:rPr>
        <w:t>:00-</w:t>
      </w:r>
      <w:r w:rsidR="00EF021C">
        <w:rPr>
          <w:rFonts w:asciiTheme="minorHAnsi" w:hAnsiTheme="minorHAnsi" w:cstheme="minorHAnsi"/>
          <w:b/>
          <w:bCs/>
          <w:sz w:val="22"/>
          <w:szCs w:val="22"/>
        </w:rPr>
        <w:t>5:40</w:t>
      </w:r>
      <w:r w:rsidRPr="00F44A46">
        <w:rPr>
          <w:rFonts w:asciiTheme="minorHAnsi" w:hAnsiTheme="minorHAnsi" w:cstheme="minorHAnsi"/>
          <w:b/>
          <w:bCs/>
          <w:sz w:val="22"/>
          <w:szCs w:val="22"/>
        </w:rPr>
        <w:t xml:space="preserve"> </w:t>
      </w:r>
      <w:r>
        <w:rPr>
          <w:rFonts w:asciiTheme="minorHAnsi" w:hAnsiTheme="minorHAnsi" w:cstheme="minorHAnsi"/>
          <w:b/>
          <w:bCs/>
          <w:sz w:val="22"/>
          <w:szCs w:val="22"/>
        </w:rPr>
        <w:t>p</w:t>
      </w:r>
      <w:r w:rsidRPr="00F44A46">
        <w:rPr>
          <w:rFonts w:asciiTheme="minorHAnsi" w:hAnsiTheme="minorHAnsi" w:cstheme="minorHAnsi"/>
          <w:b/>
          <w:bCs/>
          <w:sz w:val="22"/>
          <w:szCs w:val="22"/>
        </w:rPr>
        <w:t>.m.</w:t>
      </w:r>
    </w:p>
    <w:p w14:paraId="08158353" w14:textId="77777777" w:rsidR="002E01A5" w:rsidRDefault="009C5732" w:rsidP="009C5732">
      <w:pPr>
        <w:spacing w:before="0" w:after="0" w:line="240" w:lineRule="auto"/>
        <w:ind w:left="284"/>
        <w:rPr>
          <w:rFonts w:asciiTheme="minorHAnsi" w:hAnsiTheme="minorHAnsi" w:cstheme="minorHAnsi"/>
          <w:b/>
          <w:bCs/>
          <w:sz w:val="22"/>
          <w:szCs w:val="22"/>
        </w:rPr>
      </w:pPr>
      <w:r w:rsidRPr="00F44A46">
        <w:rPr>
          <w:rFonts w:asciiTheme="minorHAnsi" w:hAnsiTheme="minorHAnsi" w:cstheme="minorHAnsi"/>
          <w:b/>
          <w:bCs/>
          <w:sz w:val="22"/>
          <w:szCs w:val="22"/>
        </w:rPr>
        <w:t>Welcome</w:t>
      </w:r>
    </w:p>
    <w:p w14:paraId="737D8A96" w14:textId="3C5BAD11" w:rsidR="009C5732" w:rsidRDefault="009C5732" w:rsidP="009C5732">
      <w:pPr>
        <w:spacing w:before="0" w:after="0" w:line="240" w:lineRule="auto"/>
        <w:ind w:left="284"/>
        <w:rPr>
          <w:rFonts w:asciiTheme="minorHAnsi" w:hAnsiTheme="minorHAnsi" w:cstheme="minorHAnsi"/>
          <w:sz w:val="22"/>
          <w:szCs w:val="22"/>
        </w:rPr>
      </w:pPr>
      <w:r w:rsidRPr="00F44A46">
        <w:rPr>
          <w:rFonts w:asciiTheme="minorHAnsi" w:hAnsiTheme="minorHAnsi" w:cstheme="minorHAnsi"/>
          <w:sz w:val="22"/>
          <w:szCs w:val="22"/>
        </w:rPr>
        <w:t>President Jennifer welcomed all to the meeting.</w:t>
      </w:r>
      <w:r>
        <w:rPr>
          <w:rFonts w:asciiTheme="minorHAnsi" w:hAnsiTheme="minorHAnsi" w:cstheme="minorHAnsi"/>
          <w:sz w:val="22"/>
          <w:szCs w:val="22"/>
        </w:rPr>
        <w:t xml:space="preserve"> </w:t>
      </w:r>
    </w:p>
    <w:p w14:paraId="0AF32CD1" w14:textId="684B125E" w:rsidR="00F3151F" w:rsidRPr="009C5732" w:rsidRDefault="00077638" w:rsidP="009C5732">
      <w:pPr>
        <w:spacing w:before="0" w:after="0" w:line="240" w:lineRule="auto"/>
        <w:ind w:left="284"/>
        <w:rPr>
          <w:rFonts w:asciiTheme="minorHAnsi" w:hAnsiTheme="minorHAnsi" w:cstheme="minorHAnsi"/>
          <w:sz w:val="22"/>
          <w:szCs w:val="22"/>
        </w:rPr>
      </w:pPr>
      <w:r>
        <w:rPr>
          <w:rFonts w:asciiTheme="minorHAnsi" w:hAnsiTheme="minorHAnsi" w:cstheme="minorHAnsi"/>
          <w:sz w:val="22"/>
          <w:szCs w:val="22"/>
        </w:rPr>
        <w:t>Prayer</w:t>
      </w:r>
      <w:r w:rsidR="00F3151F">
        <w:rPr>
          <w:rFonts w:asciiTheme="minorHAnsi" w:hAnsiTheme="minorHAnsi" w:cstheme="minorHAnsi"/>
          <w:sz w:val="22"/>
          <w:szCs w:val="22"/>
        </w:rPr>
        <w:t xml:space="preserve"> – deepen our connections with each other</w:t>
      </w:r>
      <w:r>
        <w:rPr>
          <w:rFonts w:asciiTheme="minorHAnsi" w:hAnsiTheme="minorHAnsi" w:cstheme="minorHAnsi"/>
          <w:sz w:val="22"/>
          <w:szCs w:val="22"/>
        </w:rPr>
        <w:t>.</w:t>
      </w:r>
    </w:p>
    <w:p w14:paraId="49637DAF" w14:textId="326BF889" w:rsidR="009C5732" w:rsidRPr="00F44A46" w:rsidRDefault="009C5732" w:rsidP="009C5732">
      <w:pPr>
        <w:spacing w:before="0" w:after="0" w:line="240" w:lineRule="auto"/>
        <w:ind w:left="284"/>
        <w:rPr>
          <w:rFonts w:asciiTheme="minorHAnsi" w:hAnsiTheme="minorHAnsi" w:cstheme="minorHAnsi"/>
          <w:sz w:val="22"/>
          <w:szCs w:val="22"/>
        </w:rPr>
      </w:pPr>
    </w:p>
    <w:p w14:paraId="08D97FB7" w14:textId="77777777" w:rsidR="009C5732" w:rsidRDefault="009C5732" w:rsidP="009C5732">
      <w:pPr>
        <w:spacing w:before="0" w:after="0" w:line="240" w:lineRule="auto"/>
        <w:ind w:left="284"/>
        <w:rPr>
          <w:rFonts w:asciiTheme="minorHAnsi" w:hAnsiTheme="minorHAnsi" w:cstheme="minorHAnsi"/>
          <w:sz w:val="22"/>
          <w:szCs w:val="22"/>
        </w:rPr>
      </w:pPr>
      <w:r w:rsidRPr="00F44A46">
        <w:rPr>
          <w:rFonts w:asciiTheme="minorHAnsi" w:hAnsiTheme="minorHAnsi" w:cstheme="minorHAnsi"/>
          <w:b/>
          <w:bCs/>
          <w:sz w:val="22"/>
          <w:szCs w:val="22"/>
        </w:rPr>
        <w:t>Constitution of Meeting (President Jennifer)</w:t>
      </w:r>
    </w:p>
    <w:p w14:paraId="1B053A7E" w14:textId="77777777" w:rsidR="009C5732" w:rsidRDefault="009C5732" w:rsidP="009C5732">
      <w:pPr>
        <w:spacing w:before="0" w:after="0" w:line="240" w:lineRule="auto"/>
        <w:ind w:left="284"/>
        <w:rPr>
          <w:rFonts w:asciiTheme="minorHAnsi" w:eastAsia="Times New Roman" w:hAnsiTheme="minorHAnsi" w:cstheme="minorHAnsi"/>
          <w:sz w:val="22"/>
          <w:szCs w:val="22"/>
        </w:rPr>
      </w:pPr>
      <w:r w:rsidRPr="00F44A46">
        <w:rPr>
          <w:rFonts w:asciiTheme="minorHAnsi" w:hAnsiTheme="minorHAnsi" w:cstheme="minorHAnsi"/>
          <w:sz w:val="22"/>
          <w:szCs w:val="22"/>
        </w:rPr>
        <w:t xml:space="preserve">With strength for today and bright hope for tomorrow, </w:t>
      </w:r>
      <w:r w:rsidRPr="00F44A46">
        <w:rPr>
          <w:rFonts w:asciiTheme="minorHAnsi" w:eastAsia="Times New Roman" w:hAnsiTheme="minorHAnsi" w:cstheme="minorHAnsi"/>
          <w:sz w:val="22"/>
          <w:szCs w:val="22"/>
        </w:rPr>
        <w:t>President Jennifer Irving constituted the meeting in the name of Jesus Christ, the one true head of the Church and by the authority vested in me by the Western Ontario Waterways Regional Council for whatever business may properly come before it.</w:t>
      </w:r>
    </w:p>
    <w:p w14:paraId="1BF7157B" w14:textId="77777777" w:rsidR="009C5732" w:rsidRDefault="009C5732" w:rsidP="009C5732">
      <w:pPr>
        <w:spacing w:before="0" w:after="0" w:line="240" w:lineRule="auto"/>
        <w:ind w:left="284"/>
        <w:rPr>
          <w:rFonts w:asciiTheme="minorHAnsi" w:eastAsia="Times New Roman" w:hAnsiTheme="minorHAnsi" w:cstheme="minorHAnsi"/>
          <w:sz w:val="22"/>
          <w:szCs w:val="22"/>
        </w:rPr>
      </w:pPr>
    </w:p>
    <w:p w14:paraId="21337372" w14:textId="70255DDA" w:rsidR="009C5732" w:rsidRDefault="009C5732" w:rsidP="009C5732">
      <w:pPr>
        <w:spacing w:before="0" w:after="0" w:line="240" w:lineRule="auto"/>
        <w:ind w:left="284"/>
        <w:rPr>
          <w:rFonts w:asciiTheme="minorHAnsi" w:eastAsia="Times New Roman" w:hAnsiTheme="minorHAnsi" w:cstheme="minorHAnsi"/>
          <w:b/>
          <w:bCs/>
          <w:sz w:val="22"/>
          <w:szCs w:val="22"/>
        </w:rPr>
      </w:pPr>
      <w:r w:rsidRPr="009C5732">
        <w:rPr>
          <w:rFonts w:asciiTheme="minorHAnsi" w:eastAsia="Times New Roman" w:hAnsiTheme="minorHAnsi" w:cstheme="minorHAnsi"/>
          <w:b/>
          <w:bCs/>
          <w:sz w:val="22"/>
          <w:szCs w:val="22"/>
        </w:rPr>
        <w:t>Land Acknowledgment (President Jennifer)</w:t>
      </w:r>
    </w:p>
    <w:p w14:paraId="24CF7653" w14:textId="46D23F9C" w:rsidR="00326CB5" w:rsidRPr="00326CB5" w:rsidRDefault="00326CB5" w:rsidP="00326CB5">
      <w:pPr>
        <w:spacing w:before="0" w:after="0" w:line="240" w:lineRule="auto"/>
        <w:ind w:left="284"/>
        <w:rPr>
          <w:rFonts w:asciiTheme="minorHAnsi" w:eastAsia="Times New Roman" w:hAnsiTheme="minorHAnsi" w:cstheme="minorHAnsi"/>
          <w:sz w:val="22"/>
          <w:szCs w:val="22"/>
        </w:rPr>
      </w:pPr>
      <w:r w:rsidRPr="00326CB5">
        <w:rPr>
          <w:rFonts w:asciiTheme="minorHAnsi" w:eastAsia="Times New Roman" w:hAnsiTheme="minorHAnsi" w:cstheme="minorHAnsi"/>
          <w:sz w:val="22"/>
          <w:szCs w:val="22"/>
        </w:rPr>
        <w:t xml:space="preserve">For thousands of years, First Nations people have walked on this land; their relationship with the land is at the centre of their lives and spirituality. We acknowledge that collectively we are situated on the diverse traditional lands of the Petun, Anishinabewaki, Huron-Wendat peoples. </w:t>
      </w:r>
      <w:r w:rsidRPr="00326CB5">
        <w:rPr>
          <w:rFonts w:asciiTheme="minorHAnsi" w:eastAsia="Times New Roman" w:hAnsiTheme="minorHAnsi" w:cstheme="minorHAnsi"/>
          <w:sz w:val="22"/>
          <w:szCs w:val="22"/>
          <w:lang w:val="en-US"/>
        </w:rPr>
        <w:t>Mississauga's of the New Credit, Attawondron, Anishinaabe, Haudenesaune, the Anishinabek Nation, the people of the three fires known as the Odawa, Ojibway and Potawatomi First Nations, the Chippewas of Saugeen, the Saugeen Ojibway Nation, Attawandaron, and Anishinabeg.</w:t>
      </w:r>
      <w:r w:rsidRPr="00326CB5">
        <w:rPr>
          <w:rFonts w:ascii="Arial" w:eastAsia="Times New Roman" w:hAnsi="Arial" w:cs="Arial"/>
          <w:sz w:val="22"/>
          <w:szCs w:val="22"/>
        </w:rPr>
        <w:t> </w:t>
      </w:r>
      <w:r w:rsidRPr="00326CB5">
        <w:rPr>
          <w:rFonts w:asciiTheme="minorHAnsi" w:eastAsia="Times New Roman" w:hAnsiTheme="minorHAnsi" w:cstheme="minorHAnsi"/>
          <w:sz w:val="22"/>
          <w:szCs w:val="22"/>
        </w:rPr>
        <w:t>We acknowledge the enduring presence of First Nation, M</w:t>
      </w:r>
      <w:r w:rsidRPr="00326CB5">
        <w:rPr>
          <w:rFonts w:ascii="Aptos" w:eastAsia="Times New Roman" w:hAnsi="Aptos" w:cs="Aptos"/>
          <w:sz w:val="22"/>
          <w:szCs w:val="22"/>
        </w:rPr>
        <w:t>é</w:t>
      </w:r>
      <w:r w:rsidRPr="00326CB5">
        <w:rPr>
          <w:rFonts w:asciiTheme="minorHAnsi" w:eastAsia="Times New Roman" w:hAnsiTheme="minorHAnsi" w:cstheme="minorHAnsi"/>
          <w:sz w:val="22"/>
          <w:szCs w:val="22"/>
        </w:rPr>
        <w:t>tis and Inuit people on this land and are committed to moving forward in the spirit of reconciliation and respect.</w:t>
      </w:r>
      <w:r w:rsidRPr="00326CB5">
        <w:rPr>
          <w:rFonts w:ascii="Arial" w:eastAsia="Times New Roman" w:hAnsi="Arial" w:cs="Arial"/>
          <w:sz w:val="22"/>
          <w:szCs w:val="22"/>
        </w:rPr>
        <w:t> </w:t>
      </w:r>
    </w:p>
    <w:p w14:paraId="4954D759" w14:textId="77777777" w:rsidR="00655C94" w:rsidRPr="00F44A46" w:rsidRDefault="00655C94" w:rsidP="00326CB5">
      <w:pPr>
        <w:spacing w:before="0" w:after="0" w:line="240" w:lineRule="auto"/>
        <w:rPr>
          <w:rFonts w:asciiTheme="minorHAnsi" w:eastAsia="Times New Roman" w:hAnsiTheme="minorHAnsi" w:cstheme="minorHAnsi"/>
          <w:sz w:val="22"/>
          <w:szCs w:val="22"/>
        </w:rPr>
      </w:pPr>
    </w:p>
    <w:p w14:paraId="001B4299" w14:textId="77777777" w:rsidR="009C5732" w:rsidRPr="00F44A46" w:rsidRDefault="009C5732" w:rsidP="009C5732">
      <w:pPr>
        <w:spacing w:before="0" w:after="0" w:line="240" w:lineRule="auto"/>
        <w:ind w:firstLine="284"/>
        <w:rPr>
          <w:rFonts w:asciiTheme="minorHAnsi" w:hAnsiTheme="minorHAnsi" w:cstheme="minorHAnsi"/>
          <w:b/>
          <w:sz w:val="22"/>
          <w:szCs w:val="22"/>
        </w:rPr>
      </w:pPr>
      <w:r w:rsidRPr="00F44A46">
        <w:rPr>
          <w:rFonts w:asciiTheme="minorHAnsi" w:hAnsiTheme="minorHAnsi" w:cstheme="minorHAnsi"/>
          <w:b/>
          <w:sz w:val="22"/>
          <w:szCs w:val="22"/>
        </w:rPr>
        <w:t>Proposal 1</w:t>
      </w:r>
      <w:r>
        <w:rPr>
          <w:rFonts w:asciiTheme="minorHAnsi" w:hAnsiTheme="minorHAnsi" w:cstheme="minorHAnsi"/>
          <w:b/>
          <w:sz w:val="22"/>
          <w:szCs w:val="22"/>
        </w:rPr>
        <w:t>:</w:t>
      </w:r>
      <w:r w:rsidRPr="00F44A46">
        <w:rPr>
          <w:rFonts w:asciiTheme="minorHAnsi" w:hAnsiTheme="minorHAnsi" w:cstheme="minorHAnsi"/>
          <w:b/>
          <w:sz w:val="22"/>
          <w:szCs w:val="22"/>
        </w:rPr>
        <w:t xml:space="preserve"> Opening and Procedural Motion</w:t>
      </w:r>
    </w:p>
    <w:p w14:paraId="411328D6" w14:textId="58B0CA9F" w:rsidR="009C5732" w:rsidRDefault="009C5732" w:rsidP="00AC62BE">
      <w:pPr>
        <w:pStyle w:val="paragraph"/>
        <w:spacing w:before="0" w:beforeAutospacing="0" w:after="0" w:afterAutospacing="0"/>
        <w:ind w:firstLine="284"/>
        <w:textAlignment w:val="baseline"/>
        <w:rPr>
          <w:rStyle w:val="eop"/>
          <w:rFonts w:asciiTheme="minorHAnsi" w:hAnsiTheme="minorHAnsi" w:cstheme="minorHAnsi"/>
          <w:sz w:val="22"/>
          <w:szCs w:val="22"/>
        </w:rPr>
      </w:pPr>
      <w:r w:rsidRPr="00411BD7">
        <w:rPr>
          <w:rStyle w:val="normaltextrun"/>
          <w:rFonts w:asciiTheme="minorHAnsi" w:hAnsiTheme="minorHAnsi" w:cstheme="minorHAnsi"/>
          <w:b/>
          <w:bCs/>
          <w:sz w:val="22"/>
          <w:szCs w:val="22"/>
        </w:rPr>
        <w:t>Origin:</w:t>
      </w:r>
      <w:r w:rsidRPr="00411BD7">
        <w:rPr>
          <w:rStyle w:val="normaltextrun"/>
          <w:rFonts w:asciiTheme="minorHAnsi" w:hAnsiTheme="minorHAnsi" w:cstheme="minorHAnsi"/>
          <w:sz w:val="22"/>
          <w:szCs w:val="22"/>
        </w:rPr>
        <w:t xml:space="preserve">   </w:t>
      </w:r>
      <w:r w:rsidR="00AA5E9D">
        <w:rPr>
          <w:rStyle w:val="normaltextrun"/>
          <w:rFonts w:asciiTheme="minorHAnsi" w:hAnsiTheme="minorHAnsi" w:cstheme="minorHAnsi"/>
          <w:sz w:val="22"/>
          <w:szCs w:val="22"/>
        </w:rPr>
        <w:t xml:space="preserve">John Neff, </w:t>
      </w:r>
      <w:r w:rsidRPr="00411BD7">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Acting </w:t>
      </w:r>
      <w:r w:rsidRPr="00411BD7">
        <w:rPr>
          <w:rStyle w:val="normaltextrun"/>
          <w:rFonts w:asciiTheme="minorHAnsi" w:hAnsiTheme="minorHAnsi" w:cstheme="minorHAnsi"/>
          <w:sz w:val="22"/>
          <w:szCs w:val="22"/>
        </w:rPr>
        <w:t>Executive Minister</w:t>
      </w:r>
      <w:r w:rsidRPr="00411BD7">
        <w:rPr>
          <w:rStyle w:val="eop"/>
          <w:rFonts w:asciiTheme="minorHAnsi" w:hAnsiTheme="minorHAnsi" w:cstheme="minorHAnsi"/>
          <w:sz w:val="22"/>
          <w:szCs w:val="22"/>
        </w:rPr>
        <w:t> </w:t>
      </w:r>
    </w:p>
    <w:p w14:paraId="2CFB0B77" w14:textId="77777777" w:rsidR="00AA5E9D" w:rsidRDefault="00AA5E9D" w:rsidP="00AC62BE">
      <w:pPr>
        <w:pStyle w:val="paragraph"/>
        <w:spacing w:before="0" w:beforeAutospacing="0" w:after="0" w:afterAutospacing="0"/>
        <w:ind w:firstLine="284"/>
        <w:textAlignment w:val="baseline"/>
        <w:rPr>
          <w:rStyle w:val="eop"/>
          <w:rFonts w:asciiTheme="minorHAnsi" w:hAnsiTheme="minorHAnsi" w:cstheme="minorHAnsi"/>
          <w:sz w:val="22"/>
          <w:szCs w:val="22"/>
        </w:rPr>
      </w:pPr>
    </w:p>
    <w:p w14:paraId="5D186BC1" w14:textId="2FA21AFE" w:rsidR="00AA5E9D" w:rsidRPr="000603E0" w:rsidRDefault="00AA5E9D" w:rsidP="00AA5E9D">
      <w:pPr>
        <w:spacing w:before="10"/>
        <w:ind w:left="284"/>
        <w:rPr>
          <w:rFonts w:eastAsia="Times New Roman" w:cstheme="minorHAnsi"/>
          <w:b/>
          <w:bCs/>
        </w:rPr>
      </w:pPr>
      <w:r w:rsidRPr="00BE4842">
        <w:rPr>
          <w:rFonts w:eastAsia="Times New Roman" w:cstheme="minorHAnsi"/>
          <w:b/>
        </w:rPr>
        <w:t>MOTION:</w:t>
      </w:r>
      <w:r w:rsidR="00817EFF">
        <w:rPr>
          <w:rFonts w:eastAsia="Times New Roman" w:cstheme="minorHAnsi"/>
          <w:b/>
        </w:rPr>
        <w:t xml:space="preserve">    </w:t>
      </w:r>
      <w:r w:rsidR="00EE3024">
        <w:rPr>
          <w:rFonts w:eastAsia="Times New Roman" w:cstheme="minorHAnsi"/>
          <w:b/>
        </w:rPr>
        <w:t>Terry Smith</w:t>
      </w:r>
      <w:r w:rsidR="00817EFF">
        <w:rPr>
          <w:rFonts w:eastAsia="Times New Roman" w:cstheme="minorHAnsi"/>
          <w:b/>
        </w:rPr>
        <w:t xml:space="preserve"> </w:t>
      </w:r>
      <w:r w:rsidRPr="000603E0">
        <w:rPr>
          <w:rFonts w:eastAsia="Times New Roman" w:cstheme="minorHAnsi"/>
          <w:b/>
          <w:bCs/>
        </w:rPr>
        <w:t xml:space="preserve">/ </w:t>
      </w:r>
      <w:r w:rsidR="00DC244D">
        <w:rPr>
          <w:rFonts w:eastAsia="Times New Roman" w:cstheme="minorHAnsi"/>
          <w:b/>
          <w:bCs/>
        </w:rPr>
        <w:t>Arthur Hill</w:t>
      </w:r>
      <w:r w:rsidR="00FC32B6">
        <w:rPr>
          <w:rFonts w:eastAsia="Times New Roman" w:cstheme="minorHAnsi"/>
          <w:b/>
          <w:bCs/>
        </w:rPr>
        <w:t>s</w:t>
      </w:r>
    </w:p>
    <w:p w14:paraId="17127216" w14:textId="77777777" w:rsidR="009C5732" w:rsidRPr="00411BD7" w:rsidRDefault="009C5732" w:rsidP="009C5732">
      <w:pPr>
        <w:pStyle w:val="paragraph"/>
        <w:spacing w:before="0" w:beforeAutospacing="0" w:after="0" w:afterAutospacing="0"/>
        <w:textAlignment w:val="baseline"/>
        <w:rPr>
          <w:rFonts w:ascii="Segoe UI" w:hAnsi="Segoe UI" w:cs="Segoe UI"/>
          <w:sz w:val="22"/>
          <w:szCs w:val="22"/>
        </w:rPr>
      </w:pPr>
      <w:r w:rsidRPr="00411BD7">
        <w:rPr>
          <w:rStyle w:val="eop"/>
          <w:rFonts w:ascii="Arial" w:hAnsi="Arial" w:cs="Arial"/>
          <w:sz w:val="22"/>
          <w:szCs w:val="22"/>
        </w:rPr>
        <w:t> </w:t>
      </w:r>
    </w:p>
    <w:p w14:paraId="39AF6F63" w14:textId="7EF52C91" w:rsidR="009C5732" w:rsidRPr="00411BD7" w:rsidRDefault="009C5732" w:rsidP="00AC62BE">
      <w:pPr>
        <w:pStyle w:val="paragraph"/>
        <w:spacing w:before="0" w:beforeAutospacing="0" w:after="0" w:afterAutospacing="0"/>
        <w:ind w:firstLine="284"/>
        <w:textAlignment w:val="baseline"/>
        <w:rPr>
          <w:rFonts w:ascii="Segoe UI" w:hAnsi="Segoe UI" w:cs="Segoe UI"/>
          <w:sz w:val="22"/>
          <w:szCs w:val="22"/>
        </w:rPr>
      </w:pPr>
      <w:r w:rsidRPr="00411BD7">
        <w:rPr>
          <w:rStyle w:val="normaltextrun"/>
          <w:rFonts w:ascii="Calibri" w:hAnsi="Calibri" w:cs="Calibri"/>
          <w:b/>
          <w:bCs/>
          <w:sz w:val="22"/>
          <w:szCs w:val="22"/>
        </w:rPr>
        <w:t>What is the issue</w:t>
      </w:r>
      <w:r w:rsidR="001B7F93" w:rsidRPr="00411BD7">
        <w:rPr>
          <w:rStyle w:val="normaltextrun"/>
          <w:rFonts w:ascii="Calibri" w:hAnsi="Calibri" w:cs="Calibri"/>
          <w:b/>
          <w:bCs/>
          <w:sz w:val="22"/>
          <w:szCs w:val="22"/>
        </w:rPr>
        <w:t xml:space="preserve">? </w:t>
      </w:r>
    </w:p>
    <w:p w14:paraId="1A51080D" w14:textId="20BD1A6C" w:rsidR="009C5732" w:rsidRPr="00411BD7" w:rsidRDefault="009C5732" w:rsidP="00AC62BE">
      <w:pPr>
        <w:pStyle w:val="paragraph"/>
        <w:spacing w:before="0" w:beforeAutospacing="0" w:after="0" w:afterAutospacing="0"/>
        <w:ind w:firstLine="284"/>
        <w:textAlignment w:val="baseline"/>
        <w:rPr>
          <w:rFonts w:ascii="Segoe UI" w:hAnsi="Segoe UI" w:cs="Segoe UI"/>
          <w:sz w:val="22"/>
          <w:szCs w:val="22"/>
        </w:rPr>
      </w:pPr>
      <w:r w:rsidRPr="00411BD7">
        <w:rPr>
          <w:rStyle w:val="normaltextrun"/>
          <w:rFonts w:ascii="Calibri" w:hAnsi="Calibri" w:cs="Calibri"/>
          <w:sz w:val="22"/>
          <w:szCs w:val="22"/>
        </w:rPr>
        <w:t>The regional council must establish the procedures by which it will conduct business</w:t>
      </w:r>
      <w:r w:rsidR="001B7F93" w:rsidRPr="00411BD7">
        <w:rPr>
          <w:rStyle w:val="normaltextrun"/>
          <w:rFonts w:ascii="Calibri" w:hAnsi="Calibri" w:cs="Calibri"/>
          <w:sz w:val="22"/>
          <w:szCs w:val="22"/>
        </w:rPr>
        <w:t xml:space="preserve">. </w:t>
      </w:r>
    </w:p>
    <w:p w14:paraId="31AEA175" w14:textId="3F952BBD" w:rsidR="009C5732" w:rsidRPr="00411BD7" w:rsidRDefault="00AC62BE" w:rsidP="009C5732">
      <w:pPr>
        <w:pStyle w:val="paragraph"/>
        <w:spacing w:before="0" w:beforeAutospacing="0" w:after="0" w:afterAutospacing="0"/>
        <w:textAlignment w:val="baseline"/>
        <w:rPr>
          <w:rFonts w:ascii="Segoe UI" w:hAnsi="Segoe UI" w:cs="Segoe UI"/>
          <w:sz w:val="22"/>
          <w:szCs w:val="22"/>
        </w:rPr>
      </w:pPr>
      <w:r>
        <w:rPr>
          <w:rStyle w:val="eop"/>
          <w:rFonts w:ascii="Calibri" w:hAnsi="Calibri" w:cs="Calibri"/>
          <w:sz w:val="22"/>
          <w:szCs w:val="22"/>
        </w:rPr>
        <w:tab/>
      </w:r>
      <w:r w:rsidR="009C5732" w:rsidRPr="00411BD7">
        <w:rPr>
          <w:rStyle w:val="eop"/>
          <w:rFonts w:ascii="Calibri" w:hAnsi="Calibri" w:cs="Calibri"/>
          <w:sz w:val="22"/>
          <w:szCs w:val="22"/>
        </w:rPr>
        <w:t> </w:t>
      </w:r>
    </w:p>
    <w:p w14:paraId="1374CAF7" w14:textId="7958882F" w:rsidR="009C5732" w:rsidRPr="00411BD7" w:rsidRDefault="009C5732" w:rsidP="00AC62BE">
      <w:pPr>
        <w:pStyle w:val="paragraph"/>
        <w:spacing w:before="0" w:beforeAutospacing="0" w:after="0" w:afterAutospacing="0"/>
        <w:ind w:firstLine="284"/>
        <w:textAlignment w:val="baseline"/>
        <w:rPr>
          <w:rFonts w:ascii="Segoe UI" w:hAnsi="Segoe UI" w:cs="Segoe UI"/>
          <w:sz w:val="22"/>
          <w:szCs w:val="22"/>
        </w:rPr>
      </w:pPr>
      <w:r w:rsidRPr="00411BD7">
        <w:rPr>
          <w:rStyle w:val="normaltextrun"/>
          <w:rFonts w:ascii="Calibri" w:hAnsi="Calibri" w:cs="Calibri"/>
          <w:b/>
          <w:bCs/>
          <w:sz w:val="22"/>
          <w:szCs w:val="22"/>
        </w:rPr>
        <w:t>Why is this issue important</w:t>
      </w:r>
      <w:r w:rsidR="001B7F93" w:rsidRPr="00411BD7">
        <w:rPr>
          <w:rStyle w:val="normaltextrun"/>
          <w:rFonts w:ascii="Calibri" w:hAnsi="Calibri" w:cs="Calibri"/>
          <w:b/>
          <w:bCs/>
          <w:sz w:val="22"/>
          <w:szCs w:val="22"/>
        </w:rPr>
        <w:t xml:space="preserve">? </w:t>
      </w:r>
    </w:p>
    <w:p w14:paraId="029B27D2" w14:textId="3D561C25" w:rsidR="009C5732" w:rsidRPr="00411BD7" w:rsidRDefault="009C5732" w:rsidP="00AC62BE">
      <w:pPr>
        <w:pStyle w:val="paragraph"/>
        <w:spacing w:before="0" w:beforeAutospacing="0" w:after="0" w:afterAutospacing="0"/>
        <w:ind w:firstLine="284"/>
        <w:textAlignment w:val="baseline"/>
        <w:rPr>
          <w:rFonts w:ascii="Segoe UI" w:hAnsi="Segoe UI" w:cs="Segoe UI"/>
          <w:sz w:val="22"/>
          <w:szCs w:val="22"/>
        </w:rPr>
      </w:pPr>
      <w:r w:rsidRPr="00411BD7">
        <w:rPr>
          <w:rStyle w:val="normaltextrun"/>
          <w:rFonts w:ascii="Calibri" w:hAnsi="Calibri" w:cs="Calibri"/>
          <w:sz w:val="22"/>
          <w:szCs w:val="22"/>
        </w:rPr>
        <w:t>This clarifies and confirms the way in which decision-making will happen. </w:t>
      </w:r>
    </w:p>
    <w:p w14:paraId="15535EB6" w14:textId="77777777" w:rsidR="009C5732" w:rsidRPr="00411BD7" w:rsidRDefault="009C5732" w:rsidP="009C5732">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3A65212B" w14:textId="4B9082E1" w:rsidR="009C5732" w:rsidRPr="00411BD7" w:rsidRDefault="009C5732" w:rsidP="00AC62BE">
      <w:pPr>
        <w:pStyle w:val="paragraph"/>
        <w:spacing w:before="0" w:beforeAutospacing="0" w:after="0" w:afterAutospacing="0"/>
        <w:ind w:firstLine="284"/>
        <w:textAlignment w:val="baseline"/>
        <w:rPr>
          <w:rFonts w:ascii="Segoe UI" w:hAnsi="Segoe UI" w:cs="Segoe UI"/>
          <w:sz w:val="22"/>
          <w:szCs w:val="22"/>
        </w:rPr>
      </w:pPr>
      <w:r w:rsidRPr="00411BD7">
        <w:rPr>
          <w:rStyle w:val="normaltextrun"/>
          <w:rFonts w:ascii="Calibri" w:hAnsi="Calibri" w:cs="Calibri"/>
          <w:b/>
          <w:bCs/>
          <w:sz w:val="22"/>
          <w:szCs w:val="22"/>
        </w:rPr>
        <w:t>How might the regional council respond to the issue? </w:t>
      </w:r>
    </w:p>
    <w:p w14:paraId="54B6502D" w14:textId="77777777" w:rsidR="009C5732" w:rsidRPr="00411BD7" w:rsidRDefault="009C5732" w:rsidP="00AC62BE">
      <w:pPr>
        <w:pStyle w:val="paragraph"/>
        <w:spacing w:before="0" w:beforeAutospacing="0" w:after="0" w:afterAutospacing="0"/>
        <w:ind w:firstLine="284"/>
        <w:textAlignment w:val="baseline"/>
        <w:rPr>
          <w:rFonts w:ascii="Segoe UI" w:hAnsi="Segoe UI" w:cs="Segoe UI"/>
          <w:sz w:val="22"/>
          <w:szCs w:val="22"/>
        </w:rPr>
      </w:pPr>
      <w:r w:rsidRPr="00411BD7">
        <w:rPr>
          <w:rStyle w:val="normaltextrun"/>
          <w:rFonts w:ascii="Calibri" w:hAnsi="Calibri" w:cs="Calibri"/>
          <w:sz w:val="22"/>
          <w:szCs w:val="22"/>
        </w:rPr>
        <w:t>The regional council might adopt the following as a consent docket:</w:t>
      </w:r>
      <w:r w:rsidRPr="00411BD7">
        <w:rPr>
          <w:rStyle w:val="eop"/>
          <w:rFonts w:ascii="Calibri" w:hAnsi="Calibri" w:cs="Calibri"/>
          <w:sz w:val="22"/>
          <w:szCs w:val="22"/>
        </w:rPr>
        <w:t> </w:t>
      </w:r>
    </w:p>
    <w:p w14:paraId="712EBB37" w14:textId="5B4A8373" w:rsidR="009C5732" w:rsidRPr="00411BD7" w:rsidRDefault="009C5732" w:rsidP="009C5732">
      <w:pPr>
        <w:pStyle w:val="paragraph"/>
        <w:numPr>
          <w:ilvl w:val="0"/>
          <w:numId w:val="11"/>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 xml:space="preserve">Adopt the agenda as circulated and authorize the Agenda and Business Committee to make any changes as </w:t>
      </w:r>
      <w:r w:rsidR="00756E0A" w:rsidRPr="00411BD7">
        <w:rPr>
          <w:rStyle w:val="normaltextrun"/>
          <w:rFonts w:ascii="Calibri" w:hAnsi="Calibri" w:cs="Calibri"/>
          <w:sz w:val="22"/>
          <w:szCs w:val="22"/>
        </w:rPr>
        <w:t>necessary.</w:t>
      </w:r>
      <w:r w:rsidRPr="00411BD7">
        <w:rPr>
          <w:rStyle w:val="normaltextrun"/>
          <w:rFonts w:ascii="Calibri" w:hAnsi="Calibri" w:cs="Calibri"/>
          <w:sz w:val="22"/>
          <w:szCs w:val="22"/>
        </w:rPr>
        <w:t> </w:t>
      </w:r>
      <w:r w:rsidRPr="00411BD7">
        <w:rPr>
          <w:rStyle w:val="eop"/>
          <w:rFonts w:ascii="Calibri" w:hAnsi="Calibri" w:cs="Calibri"/>
          <w:sz w:val="22"/>
          <w:szCs w:val="22"/>
        </w:rPr>
        <w:t> </w:t>
      </w:r>
    </w:p>
    <w:p w14:paraId="28D12A43" w14:textId="77777777" w:rsidR="009C5732" w:rsidRPr="00411BD7" w:rsidRDefault="009C5732" w:rsidP="009C5732">
      <w:pPr>
        <w:pStyle w:val="paragraph"/>
        <w:numPr>
          <w:ilvl w:val="0"/>
          <w:numId w:val="12"/>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Approve the minutes of the meeting of 2024</w:t>
      </w:r>
      <w:r>
        <w:rPr>
          <w:rStyle w:val="normaltextrun"/>
          <w:rFonts w:ascii="Calibri" w:hAnsi="Calibri" w:cs="Calibri"/>
          <w:sz w:val="22"/>
          <w:szCs w:val="22"/>
        </w:rPr>
        <w:t>-11-16</w:t>
      </w:r>
    </w:p>
    <w:p w14:paraId="7B4F1AC9" w14:textId="77777777" w:rsidR="009C5732" w:rsidRPr="00411BD7" w:rsidRDefault="009C5732" w:rsidP="009C5732">
      <w:pPr>
        <w:pStyle w:val="paragraph"/>
        <w:numPr>
          <w:ilvl w:val="0"/>
          <w:numId w:val="12"/>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Receive the minutes of the following meetings of the </w:t>
      </w:r>
      <w:r w:rsidRPr="00411BD7">
        <w:rPr>
          <w:rStyle w:val="eop"/>
          <w:rFonts w:ascii="Calibri" w:hAnsi="Calibri" w:cs="Calibri"/>
          <w:sz w:val="22"/>
          <w:szCs w:val="22"/>
        </w:rPr>
        <w:t> </w:t>
      </w:r>
    </w:p>
    <w:p w14:paraId="24C3980B" w14:textId="77777777" w:rsidR="009C5732" w:rsidRPr="00411BD7" w:rsidRDefault="009C5732" w:rsidP="009C5732">
      <w:pPr>
        <w:pStyle w:val="paragraph"/>
        <w:numPr>
          <w:ilvl w:val="1"/>
          <w:numId w:val="12"/>
        </w:numPr>
        <w:spacing w:before="0" w:beforeAutospacing="0" w:after="0" w:afterAutospacing="0"/>
        <w:ind w:left="1418" w:hanging="284"/>
        <w:textAlignment w:val="baseline"/>
        <w:rPr>
          <w:rFonts w:ascii="Calibri" w:hAnsi="Calibri" w:cs="Calibri"/>
          <w:sz w:val="22"/>
          <w:szCs w:val="22"/>
        </w:rPr>
      </w:pPr>
      <w:r w:rsidRPr="00411BD7">
        <w:rPr>
          <w:rStyle w:val="normaltextrun"/>
          <w:rFonts w:ascii="Calibri" w:hAnsi="Calibri" w:cs="Calibri"/>
          <w:sz w:val="22"/>
          <w:szCs w:val="22"/>
        </w:rPr>
        <w:t>Executive </w:t>
      </w:r>
      <w:r w:rsidRPr="00411BD7">
        <w:rPr>
          <w:rStyle w:val="eop"/>
          <w:rFonts w:ascii="Calibri" w:hAnsi="Calibri" w:cs="Calibri"/>
          <w:sz w:val="22"/>
          <w:szCs w:val="22"/>
        </w:rPr>
        <w:t> </w:t>
      </w:r>
    </w:p>
    <w:p w14:paraId="7EAC9DC2" w14:textId="77777777" w:rsidR="009C5732" w:rsidRPr="00411BD7" w:rsidRDefault="009C5732" w:rsidP="009C5732">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20</w:t>
      </w:r>
      <w:r w:rsidRPr="00411BD7">
        <w:rPr>
          <w:rStyle w:val="normaltextrun"/>
          <w:rFonts w:ascii="Calibri" w:hAnsi="Calibri" w:cs="Calibri"/>
          <w:sz w:val="22"/>
          <w:szCs w:val="22"/>
        </w:rPr>
        <w:t>24-</w:t>
      </w:r>
      <w:r>
        <w:rPr>
          <w:rStyle w:val="normaltextrun"/>
          <w:rFonts w:ascii="Calibri" w:hAnsi="Calibri" w:cs="Calibri"/>
          <w:sz w:val="22"/>
          <w:szCs w:val="22"/>
        </w:rPr>
        <w:t>10</w:t>
      </w:r>
      <w:r w:rsidRPr="00411BD7">
        <w:rPr>
          <w:rStyle w:val="normaltextrun"/>
          <w:rFonts w:ascii="Calibri" w:hAnsi="Calibri" w:cs="Calibri"/>
          <w:sz w:val="22"/>
          <w:szCs w:val="22"/>
        </w:rPr>
        <w:t>-</w:t>
      </w:r>
      <w:r>
        <w:rPr>
          <w:rStyle w:val="normaltextrun"/>
          <w:rFonts w:ascii="Calibri" w:hAnsi="Calibri" w:cs="Calibri"/>
          <w:sz w:val="22"/>
          <w:szCs w:val="22"/>
        </w:rPr>
        <w:t>16</w:t>
      </w:r>
    </w:p>
    <w:p w14:paraId="3F2D0B6B" w14:textId="77777777" w:rsidR="009C5732" w:rsidRDefault="009C5732" w:rsidP="009C5732">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20</w:t>
      </w:r>
      <w:r w:rsidRPr="00411BD7">
        <w:rPr>
          <w:rStyle w:val="normaltextrun"/>
          <w:rFonts w:ascii="Calibri" w:hAnsi="Calibri" w:cs="Calibri"/>
          <w:sz w:val="22"/>
          <w:szCs w:val="22"/>
        </w:rPr>
        <w:t>24-</w:t>
      </w:r>
      <w:r>
        <w:rPr>
          <w:rStyle w:val="normaltextrun"/>
          <w:rFonts w:ascii="Calibri" w:hAnsi="Calibri" w:cs="Calibri"/>
          <w:sz w:val="22"/>
          <w:szCs w:val="22"/>
        </w:rPr>
        <w:t>11</w:t>
      </w:r>
      <w:r w:rsidRPr="00411BD7">
        <w:rPr>
          <w:rStyle w:val="normaltextrun"/>
          <w:rFonts w:ascii="Calibri" w:hAnsi="Calibri" w:cs="Calibri"/>
          <w:sz w:val="22"/>
          <w:szCs w:val="22"/>
        </w:rPr>
        <w:t>-</w:t>
      </w:r>
      <w:r>
        <w:rPr>
          <w:rStyle w:val="normaltextrun"/>
          <w:rFonts w:ascii="Calibri" w:hAnsi="Calibri" w:cs="Calibri"/>
          <w:sz w:val="22"/>
          <w:szCs w:val="22"/>
        </w:rPr>
        <w:t>20</w:t>
      </w:r>
    </w:p>
    <w:p w14:paraId="3E1BF019" w14:textId="77777777" w:rsidR="009C5732" w:rsidRPr="00411BD7" w:rsidRDefault="009C5732" w:rsidP="009C5732">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2025-01-11</w:t>
      </w:r>
    </w:p>
    <w:p w14:paraId="50D6BBF5" w14:textId="77777777" w:rsidR="009C5732" w:rsidRPr="003E05F2" w:rsidRDefault="009C5732" w:rsidP="009C5732">
      <w:pPr>
        <w:pStyle w:val="paragraph"/>
        <w:numPr>
          <w:ilvl w:val="0"/>
          <w:numId w:val="13"/>
        </w:numPr>
        <w:spacing w:before="0" w:beforeAutospacing="0" w:after="0" w:afterAutospacing="0"/>
        <w:ind w:left="1440" w:hanging="22"/>
        <w:textAlignment w:val="baseline"/>
        <w:rPr>
          <w:rFonts w:ascii="Calibri" w:hAnsi="Calibri" w:cs="Calibri"/>
          <w:sz w:val="22"/>
          <w:szCs w:val="22"/>
        </w:rPr>
      </w:pPr>
      <w:r w:rsidRPr="00411BD7">
        <w:rPr>
          <w:rStyle w:val="normaltextrun"/>
          <w:rFonts w:ascii="Calibri" w:hAnsi="Calibri" w:cs="Calibri"/>
          <w:sz w:val="22"/>
          <w:szCs w:val="22"/>
        </w:rPr>
        <w:t>Congregational Support Commission</w:t>
      </w:r>
      <w:r w:rsidRPr="00411BD7">
        <w:rPr>
          <w:rStyle w:val="eop"/>
          <w:rFonts w:ascii="Calibri" w:hAnsi="Calibri" w:cs="Calibri"/>
          <w:sz w:val="22"/>
          <w:szCs w:val="22"/>
        </w:rPr>
        <w:t> </w:t>
      </w:r>
    </w:p>
    <w:p w14:paraId="58F58DC7" w14:textId="77777777" w:rsidR="009C5732" w:rsidRDefault="009C5732" w:rsidP="009C5732">
      <w:pPr>
        <w:pStyle w:val="paragraph"/>
        <w:spacing w:before="0" w:beforeAutospacing="0" w:after="0" w:afterAutospacing="0"/>
        <w:ind w:left="720"/>
        <w:textAlignment w:val="baseline"/>
        <w:rPr>
          <w:rStyle w:val="normaltextrun"/>
          <w:rFonts w:ascii="Calibri" w:hAnsi="Calibri" w:cs="Calibri"/>
          <w:sz w:val="22"/>
          <w:szCs w:val="22"/>
        </w:rPr>
      </w:pPr>
      <w:r w:rsidRPr="00411BD7">
        <w:rPr>
          <w:rStyle w:val="normaltextrun"/>
          <w:rFonts w:ascii="Calibri" w:hAnsi="Calibri" w:cs="Calibri"/>
          <w:sz w:val="22"/>
          <w:szCs w:val="22"/>
        </w:rPr>
        <w:t>2024-</w:t>
      </w:r>
      <w:r>
        <w:rPr>
          <w:rStyle w:val="normaltextrun"/>
          <w:rFonts w:ascii="Calibri" w:hAnsi="Calibri" w:cs="Calibri"/>
          <w:sz w:val="22"/>
          <w:szCs w:val="22"/>
        </w:rPr>
        <w:t>07-25</w:t>
      </w:r>
    </w:p>
    <w:p w14:paraId="5F4CFB16" w14:textId="77777777" w:rsidR="009C5732" w:rsidRDefault="009C5732" w:rsidP="009C573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2024-09-12</w:t>
      </w:r>
    </w:p>
    <w:p w14:paraId="27495522" w14:textId="77777777" w:rsidR="009C5732" w:rsidRDefault="009C5732" w:rsidP="009C573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2024-10-10</w:t>
      </w:r>
    </w:p>
    <w:p w14:paraId="4353C089" w14:textId="77777777" w:rsidR="009C5732" w:rsidRPr="005A606C" w:rsidRDefault="009C5732" w:rsidP="009C5732">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2024-11-14</w:t>
      </w:r>
    </w:p>
    <w:p w14:paraId="7F0E10AC" w14:textId="77777777" w:rsidR="009C5732" w:rsidRPr="00411BD7" w:rsidRDefault="009C5732" w:rsidP="009C5732">
      <w:pPr>
        <w:pStyle w:val="paragraph"/>
        <w:numPr>
          <w:ilvl w:val="0"/>
          <w:numId w:val="14"/>
        </w:numPr>
        <w:spacing w:before="0" w:beforeAutospacing="0" w:after="0" w:afterAutospacing="0"/>
        <w:ind w:left="1701" w:hanging="164"/>
        <w:textAlignment w:val="baseline"/>
        <w:rPr>
          <w:rFonts w:ascii="Calibri" w:hAnsi="Calibri" w:cs="Calibri"/>
          <w:sz w:val="22"/>
          <w:szCs w:val="22"/>
        </w:rPr>
      </w:pPr>
      <w:r>
        <w:rPr>
          <w:rStyle w:val="normaltextrun"/>
          <w:rFonts w:ascii="Calibri" w:hAnsi="Calibri" w:cs="Calibri"/>
          <w:sz w:val="22"/>
          <w:szCs w:val="22"/>
        </w:rPr>
        <w:t>Pastoral Relations</w:t>
      </w:r>
      <w:r w:rsidRPr="00411BD7">
        <w:rPr>
          <w:rStyle w:val="normaltextrun"/>
          <w:rFonts w:ascii="Calibri" w:hAnsi="Calibri" w:cs="Calibri"/>
          <w:sz w:val="22"/>
          <w:szCs w:val="22"/>
        </w:rPr>
        <w:t xml:space="preserve"> Commission </w:t>
      </w:r>
      <w:r w:rsidRPr="00411BD7">
        <w:rPr>
          <w:rStyle w:val="eop"/>
          <w:rFonts w:ascii="Calibri" w:hAnsi="Calibri" w:cs="Calibri"/>
          <w:sz w:val="22"/>
          <w:szCs w:val="22"/>
        </w:rPr>
        <w:t> </w:t>
      </w:r>
    </w:p>
    <w:p w14:paraId="59A28C92" w14:textId="77777777" w:rsidR="009C5732" w:rsidRPr="00411BD7" w:rsidRDefault="009C5732" w:rsidP="009C5732">
      <w:pPr>
        <w:pStyle w:val="paragraph"/>
        <w:spacing w:before="0" w:beforeAutospacing="0" w:after="0" w:afterAutospacing="0"/>
        <w:ind w:left="720"/>
        <w:textAlignment w:val="baseline"/>
        <w:rPr>
          <w:rStyle w:val="normaltextrun"/>
          <w:rFonts w:ascii="Calibri" w:hAnsi="Calibri" w:cs="Calibri"/>
          <w:sz w:val="22"/>
          <w:szCs w:val="22"/>
          <w:lang w:val="en-US"/>
        </w:rPr>
      </w:pPr>
      <w:r w:rsidRPr="00411BD7">
        <w:rPr>
          <w:rStyle w:val="normaltextrun"/>
          <w:rFonts w:ascii="Calibri" w:hAnsi="Calibri" w:cs="Calibri"/>
          <w:sz w:val="22"/>
          <w:szCs w:val="22"/>
          <w:lang w:val="en-US"/>
        </w:rPr>
        <w:t>2024-</w:t>
      </w:r>
      <w:r>
        <w:rPr>
          <w:rStyle w:val="normaltextrun"/>
          <w:rFonts w:ascii="Calibri" w:hAnsi="Calibri" w:cs="Calibri"/>
          <w:sz w:val="22"/>
          <w:szCs w:val="22"/>
          <w:lang w:val="en-US"/>
        </w:rPr>
        <w:t>10-15</w:t>
      </w:r>
    </w:p>
    <w:p w14:paraId="4BF7A111" w14:textId="77777777" w:rsidR="009C5732" w:rsidRPr="00411BD7" w:rsidRDefault="009C5732" w:rsidP="009C5732">
      <w:pPr>
        <w:pStyle w:val="paragraph"/>
        <w:spacing w:before="0" w:beforeAutospacing="0" w:after="0" w:afterAutospacing="0"/>
        <w:ind w:left="720"/>
        <w:textAlignment w:val="baseline"/>
        <w:rPr>
          <w:rStyle w:val="normaltextrun"/>
          <w:rFonts w:ascii="Calibri" w:hAnsi="Calibri" w:cs="Calibri"/>
          <w:sz w:val="22"/>
          <w:szCs w:val="22"/>
          <w:lang w:val="en-US"/>
        </w:rPr>
      </w:pPr>
      <w:r w:rsidRPr="00411BD7">
        <w:rPr>
          <w:rStyle w:val="normaltextrun"/>
          <w:rFonts w:ascii="Calibri" w:hAnsi="Calibri" w:cs="Calibri"/>
          <w:sz w:val="22"/>
          <w:szCs w:val="22"/>
          <w:lang w:val="en-US"/>
        </w:rPr>
        <w:t>2024-</w:t>
      </w:r>
      <w:r>
        <w:rPr>
          <w:rStyle w:val="normaltextrun"/>
          <w:rFonts w:ascii="Calibri" w:hAnsi="Calibri" w:cs="Calibri"/>
          <w:sz w:val="22"/>
          <w:szCs w:val="22"/>
          <w:lang w:val="en-US"/>
        </w:rPr>
        <w:t>11-19</w:t>
      </w:r>
    </w:p>
    <w:p w14:paraId="75EAF5D2" w14:textId="77777777" w:rsidR="009C5732" w:rsidRDefault="009C5732" w:rsidP="009C5732">
      <w:pPr>
        <w:pStyle w:val="paragraph"/>
        <w:spacing w:before="0" w:beforeAutospacing="0" w:after="0" w:afterAutospacing="0"/>
        <w:ind w:left="720"/>
        <w:textAlignment w:val="baseline"/>
        <w:rPr>
          <w:rStyle w:val="normaltextrun"/>
          <w:rFonts w:ascii="Calibri" w:hAnsi="Calibri" w:cs="Calibri"/>
          <w:sz w:val="22"/>
          <w:szCs w:val="22"/>
          <w:lang w:val="en-US"/>
        </w:rPr>
      </w:pPr>
      <w:r w:rsidRPr="00411BD7">
        <w:rPr>
          <w:rStyle w:val="normaltextrun"/>
          <w:rFonts w:ascii="Calibri" w:hAnsi="Calibri" w:cs="Calibri"/>
          <w:sz w:val="22"/>
          <w:szCs w:val="22"/>
          <w:lang w:val="en-US"/>
        </w:rPr>
        <w:t>2024-</w:t>
      </w:r>
      <w:r>
        <w:rPr>
          <w:rStyle w:val="normaltextrun"/>
          <w:rFonts w:ascii="Calibri" w:hAnsi="Calibri" w:cs="Calibri"/>
          <w:sz w:val="22"/>
          <w:szCs w:val="22"/>
          <w:lang w:val="en-US"/>
        </w:rPr>
        <w:t>12-17</w:t>
      </w:r>
    </w:p>
    <w:p w14:paraId="51E561AA" w14:textId="77777777" w:rsidR="009C5732" w:rsidRDefault="009C5732" w:rsidP="009C5732">
      <w:pPr>
        <w:pStyle w:val="paragraph"/>
        <w:spacing w:before="0" w:beforeAutospacing="0" w:after="0" w:afterAutospacing="0"/>
        <w:ind w:left="72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2025-01-21</w:t>
      </w:r>
    </w:p>
    <w:p w14:paraId="67E091A5" w14:textId="77777777" w:rsidR="009C5732" w:rsidRDefault="009C5732" w:rsidP="009C5732">
      <w:pPr>
        <w:pStyle w:val="paragraph"/>
        <w:spacing w:before="0" w:beforeAutospacing="0" w:after="0" w:afterAutospacing="0"/>
        <w:ind w:left="72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2025-02-18</w:t>
      </w:r>
    </w:p>
    <w:p w14:paraId="2D404D72" w14:textId="77777777" w:rsidR="009C5732" w:rsidRDefault="009C5732" w:rsidP="009C5732">
      <w:pPr>
        <w:pStyle w:val="paragraph"/>
        <w:spacing w:before="0" w:beforeAutospacing="0" w:after="0" w:afterAutospacing="0"/>
        <w:ind w:left="72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2025-03-18</w:t>
      </w:r>
    </w:p>
    <w:p w14:paraId="16E7D47A" w14:textId="77777777" w:rsidR="009C5732" w:rsidRPr="00C421A2" w:rsidRDefault="009C5732" w:rsidP="009C5732">
      <w:pPr>
        <w:pStyle w:val="paragraph"/>
        <w:spacing w:before="0" w:beforeAutospacing="0" w:after="0" w:afterAutospacing="0"/>
        <w:ind w:left="720"/>
        <w:textAlignment w:val="baseline"/>
        <w:rPr>
          <w:rStyle w:val="normaltextrun"/>
          <w:rFonts w:ascii="Calibri" w:hAnsi="Calibri" w:cs="Calibri"/>
          <w:sz w:val="10"/>
          <w:szCs w:val="10"/>
          <w:lang w:val="en-US"/>
        </w:rPr>
      </w:pPr>
    </w:p>
    <w:p w14:paraId="56CEF96D" w14:textId="77777777" w:rsidR="009C5732" w:rsidRDefault="009C5732" w:rsidP="009C5732">
      <w:pPr>
        <w:pStyle w:val="paragraph"/>
        <w:numPr>
          <w:ilvl w:val="0"/>
          <w:numId w:val="14"/>
        </w:numPr>
        <w:tabs>
          <w:tab w:val="clear" w:pos="720"/>
          <w:tab w:val="num" w:pos="1701"/>
        </w:tabs>
        <w:spacing w:before="0" w:beforeAutospacing="0" w:after="0" w:afterAutospacing="0"/>
        <w:ind w:firstLine="698"/>
        <w:textAlignment w:val="baseline"/>
        <w:rPr>
          <w:rStyle w:val="normaltextrun"/>
          <w:rFonts w:ascii="Calibri" w:hAnsi="Calibri" w:cs="Calibri"/>
          <w:sz w:val="22"/>
          <w:szCs w:val="22"/>
        </w:rPr>
      </w:pPr>
      <w:r>
        <w:rPr>
          <w:rStyle w:val="normaltextrun"/>
          <w:rFonts w:ascii="Calibri" w:hAnsi="Calibri" w:cs="Calibri"/>
          <w:sz w:val="22"/>
          <w:szCs w:val="22"/>
        </w:rPr>
        <w:t xml:space="preserve">Discipleship &amp; Justice Commission </w:t>
      </w:r>
    </w:p>
    <w:p w14:paraId="5D43B1C6" w14:textId="77777777" w:rsidR="009C5732" w:rsidRDefault="009C5732" w:rsidP="009C5732">
      <w:pPr>
        <w:pStyle w:val="paragraph"/>
        <w:spacing w:before="0" w:beforeAutospacing="0" w:after="0" w:afterAutospacing="0"/>
        <w:ind w:left="709"/>
        <w:textAlignment w:val="baseline"/>
        <w:rPr>
          <w:rStyle w:val="normaltextrun"/>
          <w:rFonts w:ascii="Calibri" w:hAnsi="Calibri" w:cs="Calibri"/>
          <w:sz w:val="22"/>
          <w:szCs w:val="22"/>
        </w:rPr>
      </w:pPr>
      <w:r>
        <w:rPr>
          <w:rStyle w:val="normaltextrun"/>
          <w:rFonts w:ascii="Calibri" w:hAnsi="Calibri" w:cs="Calibri"/>
          <w:sz w:val="22"/>
          <w:szCs w:val="22"/>
        </w:rPr>
        <w:t>2024-06-19</w:t>
      </w:r>
    </w:p>
    <w:p w14:paraId="0907D758" w14:textId="77777777" w:rsidR="009C5732" w:rsidRDefault="009C5732" w:rsidP="009C5732">
      <w:pPr>
        <w:pStyle w:val="paragraph"/>
        <w:spacing w:before="0" w:beforeAutospacing="0" w:after="0" w:afterAutospacing="0"/>
        <w:ind w:left="709"/>
        <w:textAlignment w:val="baseline"/>
        <w:rPr>
          <w:rStyle w:val="normaltextrun"/>
          <w:rFonts w:ascii="Calibri" w:hAnsi="Calibri" w:cs="Calibri"/>
          <w:sz w:val="22"/>
          <w:szCs w:val="22"/>
        </w:rPr>
      </w:pPr>
      <w:r>
        <w:rPr>
          <w:rStyle w:val="normaltextrun"/>
          <w:rFonts w:ascii="Calibri" w:hAnsi="Calibri" w:cs="Calibri"/>
          <w:sz w:val="22"/>
          <w:szCs w:val="22"/>
        </w:rPr>
        <w:t>2024-09-24</w:t>
      </w:r>
    </w:p>
    <w:p w14:paraId="0CDCF95A" w14:textId="77777777" w:rsidR="009C5732" w:rsidRDefault="009C5732" w:rsidP="009C5732">
      <w:pPr>
        <w:pStyle w:val="paragraph"/>
        <w:spacing w:before="0" w:beforeAutospacing="0" w:after="0" w:afterAutospacing="0"/>
        <w:ind w:left="709"/>
        <w:textAlignment w:val="baseline"/>
        <w:rPr>
          <w:rStyle w:val="normaltextrun"/>
          <w:rFonts w:ascii="Calibri" w:hAnsi="Calibri" w:cs="Calibri"/>
          <w:sz w:val="22"/>
          <w:szCs w:val="22"/>
        </w:rPr>
      </w:pPr>
      <w:r>
        <w:rPr>
          <w:rStyle w:val="normaltextrun"/>
          <w:rFonts w:ascii="Calibri" w:hAnsi="Calibri" w:cs="Calibri"/>
          <w:sz w:val="22"/>
          <w:szCs w:val="22"/>
        </w:rPr>
        <w:t>2024-10-12</w:t>
      </w:r>
    </w:p>
    <w:p w14:paraId="1456B5E2" w14:textId="77777777" w:rsidR="009C5732" w:rsidRDefault="009C5732" w:rsidP="009C5732">
      <w:pPr>
        <w:pStyle w:val="paragraph"/>
        <w:spacing w:before="0" w:beforeAutospacing="0" w:after="0" w:afterAutospacing="0"/>
        <w:ind w:left="709"/>
        <w:textAlignment w:val="baseline"/>
        <w:rPr>
          <w:rStyle w:val="normaltextrun"/>
          <w:rFonts w:ascii="Calibri" w:hAnsi="Calibri" w:cs="Calibri"/>
          <w:sz w:val="22"/>
          <w:szCs w:val="22"/>
        </w:rPr>
      </w:pPr>
      <w:r>
        <w:rPr>
          <w:rStyle w:val="normaltextrun"/>
          <w:rFonts w:ascii="Calibri" w:hAnsi="Calibri" w:cs="Calibri"/>
          <w:sz w:val="22"/>
          <w:szCs w:val="22"/>
        </w:rPr>
        <w:t>2024-11-19</w:t>
      </w:r>
    </w:p>
    <w:p w14:paraId="5D8C5DD1" w14:textId="77777777" w:rsidR="009C5732" w:rsidRDefault="009C5732" w:rsidP="009C5732">
      <w:pPr>
        <w:pStyle w:val="paragraph"/>
        <w:spacing w:before="0" w:beforeAutospacing="0" w:after="0" w:afterAutospacing="0"/>
        <w:ind w:left="709"/>
        <w:textAlignment w:val="baseline"/>
        <w:rPr>
          <w:rStyle w:val="normaltextrun"/>
          <w:rFonts w:ascii="Calibri" w:hAnsi="Calibri" w:cs="Calibri"/>
          <w:sz w:val="22"/>
          <w:szCs w:val="22"/>
        </w:rPr>
      </w:pPr>
      <w:r>
        <w:rPr>
          <w:rStyle w:val="normaltextrun"/>
          <w:rFonts w:ascii="Calibri" w:hAnsi="Calibri" w:cs="Calibri"/>
          <w:sz w:val="22"/>
          <w:szCs w:val="22"/>
        </w:rPr>
        <w:t>2024-12-17</w:t>
      </w:r>
    </w:p>
    <w:p w14:paraId="6CF7F609" w14:textId="77777777" w:rsidR="009C5732" w:rsidRPr="00411BD7" w:rsidRDefault="009C5732" w:rsidP="009C5732">
      <w:pPr>
        <w:pStyle w:val="paragraph"/>
        <w:spacing w:before="0" w:beforeAutospacing="0" w:after="0" w:afterAutospacing="0"/>
        <w:ind w:left="709"/>
        <w:textAlignment w:val="baseline"/>
        <w:rPr>
          <w:rFonts w:ascii="Calibri" w:hAnsi="Calibri" w:cs="Calibri"/>
          <w:sz w:val="22"/>
          <w:szCs w:val="22"/>
        </w:rPr>
      </w:pPr>
      <w:r>
        <w:rPr>
          <w:rStyle w:val="normaltextrun"/>
          <w:rFonts w:ascii="Calibri" w:hAnsi="Calibri" w:cs="Calibri"/>
          <w:sz w:val="22"/>
          <w:szCs w:val="22"/>
        </w:rPr>
        <w:t>2025-01-28</w:t>
      </w:r>
    </w:p>
    <w:p w14:paraId="7FA6B2AC" w14:textId="77777777" w:rsidR="009C5732" w:rsidRPr="008073E3" w:rsidRDefault="009C5732" w:rsidP="009C5732">
      <w:pPr>
        <w:pStyle w:val="paragraph"/>
        <w:spacing w:before="0" w:beforeAutospacing="0" w:after="0" w:afterAutospacing="0"/>
        <w:textAlignment w:val="baseline"/>
        <w:rPr>
          <w:rStyle w:val="normaltextrun"/>
          <w:rFonts w:ascii="Segoe UI" w:hAnsi="Segoe UI" w:cs="Segoe UI"/>
          <w:sz w:val="12"/>
          <w:szCs w:val="12"/>
        </w:rPr>
      </w:pPr>
    </w:p>
    <w:p w14:paraId="6D1C7E90" w14:textId="77777777" w:rsidR="009C5732" w:rsidRPr="00F44A46" w:rsidRDefault="009C5732" w:rsidP="009C5732">
      <w:pPr>
        <w:pStyle w:val="paragraph"/>
        <w:numPr>
          <w:ilvl w:val="0"/>
          <w:numId w:val="5"/>
        </w:numPr>
        <w:tabs>
          <w:tab w:val="clear" w:pos="720"/>
          <w:tab w:val="num" w:pos="1004"/>
        </w:tabs>
        <w:spacing w:before="0" w:beforeAutospacing="0" w:after="0" w:afterAutospacing="0"/>
        <w:ind w:left="1004" w:firstLine="0"/>
        <w:textAlignment w:val="baseline"/>
        <w:rPr>
          <w:rStyle w:val="normaltextrun"/>
          <w:rFonts w:asciiTheme="minorHAnsi" w:hAnsiTheme="minorHAnsi" w:cstheme="minorHAnsi"/>
          <w:sz w:val="22"/>
          <w:szCs w:val="22"/>
        </w:rPr>
      </w:pPr>
      <w:r w:rsidRPr="00F44A46">
        <w:rPr>
          <w:rStyle w:val="normaltextrun"/>
          <w:rFonts w:asciiTheme="minorHAnsi" w:hAnsiTheme="minorHAnsi" w:cstheme="minorHAnsi"/>
          <w:sz w:val="22"/>
          <w:szCs w:val="22"/>
        </w:rPr>
        <w:t>Human Resources Commission</w:t>
      </w:r>
    </w:p>
    <w:p w14:paraId="79304A67" w14:textId="77777777" w:rsidR="009C5732" w:rsidRPr="00F44A46" w:rsidRDefault="009C5732" w:rsidP="009C5732">
      <w:pPr>
        <w:pStyle w:val="paragraph"/>
        <w:spacing w:before="0" w:beforeAutospacing="0" w:after="0" w:afterAutospacing="0"/>
        <w:ind w:left="1004"/>
        <w:textAlignment w:val="baseline"/>
        <w:rPr>
          <w:rStyle w:val="normaltextrun"/>
          <w:rFonts w:asciiTheme="minorHAnsi" w:hAnsiTheme="minorHAnsi" w:cstheme="minorHAnsi"/>
          <w:sz w:val="22"/>
          <w:szCs w:val="22"/>
        </w:rPr>
      </w:pPr>
      <w:r w:rsidRPr="00F44A46">
        <w:rPr>
          <w:rStyle w:val="normaltextrun"/>
          <w:rFonts w:asciiTheme="minorHAnsi" w:hAnsiTheme="minorHAnsi" w:cstheme="minorHAnsi"/>
          <w:sz w:val="22"/>
          <w:szCs w:val="22"/>
        </w:rPr>
        <w:t>23-10-17</w:t>
      </w:r>
    </w:p>
    <w:p w14:paraId="4CA3476E" w14:textId="77777777" w:rsidR="009C5732" w:rsidRPr="00F44A46" w:rsidRDefault="009C5732" w:rsidP="009C5732">
      <w:pPr>
        <w:pStyle w:val="paragraph"/>
        <w:spacing w:before="0" w:beforeAutospacing="0" w:after="0" w:afterAutospacing="0"/>
        <w:ind w:left="1004"/>
        <w:textAlignment w:val="baseline"/>
        <w:rPr>
          <w:rStyle w:val="normaltextrun"/>
          <w:rFonts w:asciiTheme="minorHAnsi" w:hAnsiTheme="minorHAnsi" w:cstheme="minorHAnsi"/>
          <w:sz w:val="22"/>
          <w:szCs w:val="22"/>
        </w:rPr>
      </w:pPr>
      <w:r w:rsidRPr="00F44A46">
        <w:rPr>
          <w:rStyle w:val="normaltextrun"/>
          <w:rFonts w:asciiTheme="minorHAnsi" w:hAnsiTheme="minorHAnsi" w:cstheme="minorHAnsi"/>
          <w:sz w:val="22"/>
          <w:szCs w:val="22"/>
        </w:rPr>
        <w:t>23-09-19</w:t>
      </w:r>
    </w:p>
    <w:p w14:paraId="2EF82419" w14:textId="77777777" w:rsidR="009C5732" w:rsidRPr="00F44A46" w:rsidRDefault="009C5732" w:rsidP="009C5732">
      <w:pPr>
        <w:pStyle w:val="paragraph"/>
        <w:spacing w:before="0" w:beforeAutospacing="0" w:after="0" w:afterAutospacing="0"/>
        <w:ind w:left="1004"/>
        <w:textAlignment w:val="baseline"/>
        <w:rPr>
          <w:rStyle w:val="normaltextrun"/>
          <w:rFonts w:asciiTheme="minorHAnsi" w:hAnsiTheme="minorHAnsi" w:cstheme="minorHAnsi"/>
          <w:sz w:val="22"/>
          <w:szCs w:val="22"/>
        </w:rPr>
      </w:pPr>
      <w:r w:rsidRPr="00F44A46">
        <w:rPr>
          <w:rStyle w:val="normaltextrun"/>
          <w:rFonts w:asciiTheme="minorHAnsi" w:hAnsiTheme="minorHAnsi" w:cstheme="minorHAnsi"/>
          <w:sz w:val="22"/>
          <w:szCs w:val="22"/>
        </w:rPr>
        <w:t>23-07-18</w:t>
      </w:r>
    </w:p>
    <w:p w14:paraId="008DA475" w14:textId="77777777" w:rsidR="009C5732" w:rsidRPr="00F44A46" w:rsidRDefault="009C5732" w:rsidP="009C5732">
      <w:pPr>
        <w:pStyle w:val="paragraph"/>
        <w:spacing w:before="0" w:beforeAutospacing="0" w:after="0" w:afterAutospacing="0"/>
        <w:ind w:left="1004"/>
        <w:textAlignment w:val="baseline"/>
        <w:rPr>
          <w:rStyle w:val="normaltextrun"/>
          <w:rFonts w:asciiTheme="minorHAnsi" w:hAnsiTheme="minorHAnsi" w:cstheme="minorHAnsi"/>
          <w:sz w:val="22"/>
          <w:szCs w:val="22"/>
        </w:rPr>
      </w:pPr>
      <w:r w:rsidRPr="00F44A46">
        <w:rPr>
          <w:rStyle w:val="normaltextrun"/>
          <w:rFonts w:asciiTheme="minorHAnsi" w:hAnsiTheme="minorHAnsi" w:cstheme="minorHAnsi"/>
          <w:sz w:val="22"/>
          <w:szCs w:val="22"/>
        </w:rPr>
        <w:t>23-06-20</w:t>
      </w:r>
    </w:p>
    <w:p w14:paraId="54EADA05" w14:textId="77777777" w:rsidR="009C5732" w:rsidRPr="00F44A46" w:rsidRDefault="009C5732" w:rsidP="009C5732">
      <w:pPr>
        <w:pStyle w:val="paragraph"/>
        <w:numPr>
          <w:ilvl w:val="0"/>
          <w:numId w:val="6"/>
        </w:numPr>
        <w:tabs>
          <w:tab w:val="clear" w:pos="720"/>
          <w:tab w:val="num" w:pos="1004"/>
        </w:tabs>
        <w:spacing w:before="0" w:beforeAutospacing="0" w:after="0" w:afterAutospacing="0"/>
        <w:ind w:left="1004" w:firstLine="0"/>
        <w:textAlignment w:val="baseline"/>
        <w:rPr>
          <w:rStyle w:val="normaltextrun"/>
          <w:rFonts w:asciiTheme="minorHAnsi" w:hAnsiTheme="minorHAnsi" w:cstheme="minorHAnsi"/>
          <w:sz w:val="22"/>
          <w:szCs w:val="22"/>
        </w:rPr>
      </w:pPr>
      <w:r w:rsidRPr="00F44A46">
        <w:rPr>
          <w:rStyle w:val="normaltextrun"/>
          <w:rFonts w:asciiTheme="minorHAnsi" w:hAnsiTheme="minorHAnsi" w:cstheme="minorHAnsi"/>
          <w:sz w:val="22"/>
          <w:szCs w:val="22"/>
        </w:rPr>
        <w:t>Discipleship and Justice Commission</w:t>
      </w:r>
    </w:p>
    <w:p w14:paraId="50BAD087" w14:textId="77777777" w:rsidR="009C5732" w:rsidRPr="00F44A46" w:rsidRDefault="009C5732" w:rsidP="009C5732">
      <w:pPr>
        <w:pStyle w:val="paragraph"/>
        <w:spacing w:before="0" w:beforeAutospacing="0" w:after="0" w:afterAutospacing="0"/>
        <w:ind w:left="1004"/>
        <w:rPr>
          <w:rStyle w:val="normaltextrun"/>
          <w:rFonts w:asciiTheme="minorHAnsi" w:hAnsiTheme="minorHAnsi" w:cstheme="minorHAnsi"/>
          <w:sz w:val="22"/>
          <w:szCs w:val="22"/>
        </w:rPr>
      </w:pPr>
      <w:r w:rsidRPr="00F44A46">
        <w:rPr>
          <w:rStyle w:val="normaltextrun"/>
          <w:rFonts w:asciiTheme="minorHAnsi" w:hAnsiTheme="minorHAnsi" w:cstheme="minorHAnsi"/>
          <w:sz w:val="22"/>
          <w:szCs w:val="22"/>
        </w:rPr>
        <w:t xml:space="preserve">23-09-19 </w:t>
      </w:r>
    </w:p>
    <w:p w14:paraId="29DEA0C3" w14:textId="01F9CD61" w:rsidR="009C5732" w:rsidRPr="00F44A46" w:rsidRDefault="009C5732" w:rsidP="009C5732">
      <w:pPr>
        <w:pStyle w:val="paragraph"/>
        <w:spacing w:before="0" w:beforeAutospacing="0" w:after="0" w:afterAutospacing="0"/>
        <w:ind w:left="1004"/>
        <w:rPr>
          <w:rFonts w:asciiTheme="minorHAnsi" w:hAnsiTheme="minorHAnsi" w:cstheme="minorHAnsi"/>
          <w:sz w:val="22"/>
          <w:szCs w:val="22"/>
        </w:rPr>
      </w:pPr>
      <w:r w:rsidRPr="00F44A46">
        <w:rPr>
          <w:rStyle w:val="normaltextrun"/>
          <w:rFonts w:asciiTheme="minorHAnsi" w:hAnsiTheme="minorHAnsi" w:cstheme="minorHAnsi"/>
          <w:sz w:val="22"/>
          <w:szCs w:val="22"/>
        </w:rPr>
        <w:t>for information.</w:t>
      </w:r>
      <w:r w:rsidRPr="00F44A46">
        <w:rPr>
          <w:rStyle w:val="eop"/>
          <w:rFonts w:asciiTheme="minorHAnsi" w:hAnsiTheme="minorHAnsi" w:cstheme="minorHAnsi"/>
          <w:sz w:val="22"/>
          <w:szCs w:val="22"/>
        </w:rPr>
        <w:t> </w:t>
      </w:r>
    </w:p>
    <w:p w14:paraId="5CCA2AE3" w14:textId="77777777" w:rsidR="009C5732" w:rsidRDefault="009C5732" w:rsidP="009C5732">
      <w:pPr>
        <w:pStyle w:val="paragraph"/>
        <w:spacing w:before="0" w:beforeAutospacing="0" w:after="0" w:afterAutospacing="0"/>
        <w:ind w:left="1004"/>
        <w:textAlignment w:val="baseline"/>
      </w:pPr>
      <w:r w:rsidRPr="00F44A46">
        <w:rPr>
          <w:rStyle w:val="normaltextrun"/>
          <w:rFonts w:asciiTheme="minorHAnsi" w:hAnsiTheme="minorHAnsi" w:cstheme="minorHAnsi"/>
          <w:i/>
          <w:iCs/>
          <w:sz w:val="22"/>
          <w:szCs w:val="22"/>
        </w:rPr>
        <w:t xml:space="preserve">Note:  Minutes are posted on the website </w:t>
      </w:r>
      <w:r w:rsidRPr="00F44A46">
        <w:rPr>
          <w:rStyle w:val="eop"/>
          <w:rFonts w:asciiTheme="minorHAnsi" w:hAnsiTheme="minorHAnsi" w:cstheme="minorHAnsi"/>
          <w:sz w:val="22"/>
          <w:szCs w:val="22"/>
        </w:rPr>
        <w:t> </w:t>
      </w:r>
      <w:hyperlink r:id="rId7" w:history="1">
        <w:r w:rsidRPr="00F44A46">
          <w:rPr>
            <w:rStyle w:val="Hyperlink"/>
            <w:rFonts w:asciiTheme="minorHAnsi" w:eastAsiaTheme="majorEastAsia" w:hAnsiTheme="minorHAnsi" w:cstheme="minorHAnsi"/>
            <w:sz w:val="22"/>
            <w:szCs w:val="22"/>
          </w:rPr>
          <w:t>https://wowrcucc.ca/meeting-minutes/</w:t>
        </w:r>
      </w:hyperlink>
    </w:p>
    <w:p w14:paraId="1BC457E8" w14:textId="77777777" w:rsidR="009C5732" w:rsidRPr="00F44A46" w:rsidRDefault="009C5732" w:rsidP="009C5732">
      <w:pPr>
        <w:pStyle w:val="paragraph"/>
        <w:spacing w:before="0" w:beforeAutospacing="0" w:after="0" w:afterAutospacing="0"/>
        <w:ind w:left="1004"/>
        <w:textAlignment w:val="baseline"/>
        <w:rPr>
          <w:rStyle w:val="eop"/>
          <w:rFonts w:asciiTheme="minorHAnsi" w:hAnsiTheme="minorHAnsi" w:cstheme="minorHAnsi"/>
          <w:sz w:val="22"/>
          <w:szCs w:val="22"/>
        </w:rPr>
      </w:pPr>
    </w:p>
    <w:p w14:paraId="5D20A6D3" w14:textId="02E76BAE" w:rsidR="009C5732" w:rsidRPr="00411BD7" w:rsidRDefault="009C5732" w:rsidP="009C573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Pr>
          <w:rStyle w:val="normaltextrun"/>
          <w:rFonts w:ascii="Calibri" w:hAnsi="Calibri" w:cs="Calibri"/>
          <w:sz w:val="22"/>
          <w:szCs w:val="22"/>
        </w:rPr>
        <w:t>Gary Clark</w:t>
      </w:r>
      <w:r w:rsidRPr="00411BD7">
        <w:rPr>
          <w:rStyle w:val="normaltextrun"/>
          <w:rFonts w:ascii="Calibri" w:hAnsi="Calibri" w:cs="Calibri"/>
          <w:sz w:val="22"/>
          <w:szCs w:val="22"/>
        </w:rPr>
        <w:t xml:space="preserve"> as </w:t>
      </w:r>
      <w:r w:rsidR="00326CB5" w:rsidRPr="00411BD7">
        <w:rPr>
          <w:rStyle w:val="normaltextrun"/>
          <w:rFonts w:ascii="Calibri" w:hAnsi="Calibri" w:cs="Calibri"/>
          <w:sz w:val="22"/>
          <w:szCs w:val="22"/>
        </w:rPr>
        <w:t>Parliamentarian.</w:t>
      </w:r>
      <w:r w:rsidRPr="00411BD7">
        <w:rPr>
          <w:rStyle w:val="normaltextrun"/>
          <w:rFonts w:ascii="Calibri" w:hAnsi="Calibri" w:cs="Calibri"/>
          <w:sz w:val="22"/>
          <w:szCs w:val="22"/>
        </w:rPr>
        <w:t> </w:t>
      </w:r>
      <w:r w:rsidRPr="00411BD7">
        <w:rPr>
          <w:rStyle w:val="eop"/>
          <w:rFonts w:ascii="Calibri" w:hAnsi="Calibri" w:cs="Calibri"/>
          <w:sz w:val="22"/>
          <w:szCs w:val="22"/>
        </w:rPr>
        <w:t> </w:t>
      </w:r>
    </w:p>
    <w:p w14:paraId="48ACE549" w14:textId="2F4AAE83" w:rsidR="009C5732" w:rsidRPr="00411BD7" w:rsidRDefault="009C5732" w:rsidP="009C573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Pr>
          <w:rStyle w:val="normaltextrun"/>
          <w:rFonts w:ascii="Calibri" w:hAnsi="Calibri" w:cs="Calibri"/>
          <w:sz w:val="22"/>
          <w:szCs w:val="22"/>
        </w:rPr>
        <w:t>Terry Smith</w:t>
      </w:r>
      <w:r w:rsidRPr="00411BD7">
        <w:rPr>
          <w:rStyle w:val="normaltextrun"/>
          <w:rFonts w:ascii="Calibri" w:hAnsi="Calibri" w:cs="Calibri"/>
          <w:sz w:val="22"/>
          <w:szCs w:val="22"/>
        </w:rPr>
        <w:t xml:space="preserve"> as Chair, Agenda and Business </w:t>
      </w:r>
      <w:r w:rsidR="00326CB5" w:rsidRPr="00411BD7">
        <w:rPr>
          <w:rStyle w:val="normaltextrun"/>
          <w:rFonts w:ascii="Calibri" w:hAnsi="Calibri" w:cs="Calibri"/>
          <w:sz w:val="22"/>
          <w:szCs w:val="22"/>
        </w:rPr>
        <w:t>Committee.</w:t>
      </w:r>
      <w:r w:rsidRPr="00411BD7">
        <w:rPr>
          <w:rStyle w:val="eop"/>
          <w:rFonts w:ascii="Calibri" w:hAnsi="Calibri" w:cs="Calibri"/>
          <w:sz w:val="22"/>
          <w:szCs w:val="22"/>
        </w:rPr>
        <w:t> </w:t>
      </w:r>
    </w:p>
    <w:p w14:paraId="2BE50C4B" w14:textId="42E11202" w:rsidR="009C5732" w:rsidRDefault="009C5732" w:rsidP="009C573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Name </w:t>
      </w:r>
      <w:r>
        <w:rPr>
          <w:rFonts w:ascii="Calibri" w:hAnsi="Calibri" w:cs="Calibri"/>
          <w:color w:val="000000"/>
          <w:sz w:val="22"/>
          <w:szCs w:val="22"/>
          <w:shd w:val="clear" w:color="auto" w:fill="FFFFFF"/>
        </w:rPr>
        <w:t>Kristal McGee and Beth Kerr</w:t>
      </w:r>
      <w:r w:rsidRPr="00411BD7">
        <w:rPr>
          <w:rStyle w:val="normaltextrun"/>
          <w:rFonts w:ascii="Calibri" w:hAnsi="Calibri" w:cs="Calibri"/>
          <w:sz w:val="22"/>
          <w:szCs w:val="22"/>
        </w:rPr>
        <w:t xml:space="preserve"> to serve as Equity Support Team Member</w:t>
      </w:r>
      <w:r>
        <w:rPr>
          <w:rStyle w:val="normaltextrun"/>
          <w:rFonts w:ascii="Calibri" w:hAnsi="Calibri" w:cs="Calibri"/>
          <w:sz w:val="22"/>
          <w:szCs w:val="22"/>
        </w:rPr>
        <w:t>s</w:t>
      </w:r>
      <w:r w:rsidR="00326CB5">
        <w:rPr>
          <w:rStyle w:val="normaltextrun"/>
          <w:rFonts w:ascii="Calibri" w:hAnsi="Calibri" w:cs="Calibri"/>
          <w:sz w:val="22"/>
          <w:szCs w:val="22"/>
        </w:rPr>
        <w:t>,</w:t>
      </w:r>
    </w:p>
    <w:p w14:paraId="0D156CDF" w14:textId="041BC070" w:rsidR="009C5732" w:rsidRDefault="009C5732" w:rsidP="009C573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sidRPr="005E1FA4">
        <w:rPr>
          <w:rStyle w:val="eop"/>
          <w:rFonts w:ascii="Calibri" w:hAnsi="Calibri" w:cs="Calibri"/>
          <w:sz w:val="22"/>
          <w:szCs w:val="22"/>
        </w:rPr>
        <w:t xml:space="preserve">Name President </w:t>
      </w:r>
      <w:r>
        <w:rPr>
          <w:rStyle w:val="eop"/>
          <w:rFonts w:ascii="Calibri" w:hAnsi="Calibri" w:cs="Calibri"/>
          <w:sz w:val="22"/>
          <w:szCs w:val="22"/>
        </w:rPr>
        <w:t>Jennifer Irving</w:t>
      </w:r>
      <w:r w:rsidRPr="005E1FA4">
        <w:rPr>
          <w:rStyle w:val="eop"/>
          <w:rFonts w:ascii="Calibri" w:hAnsi="Calibri" w:cs="Calibri"/>
          <w:sz w:val="22"/>
          <w:szCs w:val="22"/>
        </w:rPr>
        <w:t xml:space="preserve">, Chair Agenda and Business Committee </w:t>
      </w:r>
      <w:r>
        <w:rPr>
          <w:rStyle w:val="eop"/>
          <w:rFonts w:ascii="Calibri" w:hAnsi="Calibri" w:cs="Calibri"/>
          <w:sz w:val="22"/>
          <w:szCs w:val="22"/>
        </w:rPr>
        <w:t>Terry Smith</w:t>
      </w:r>
      <w:r w:rsidRPr="005E1FA4">
        <w:rPr>
          <w:rStyle w:val="eop"/>
          <w:rFonts w:ascii="Calibri" w:hAnsi="Calibri" w:cs="Calibri"/>
          <w:sz w:val="22"/>
          <w:szCs w:val="22"/>
        </w:rPr>
        <w:t xml:space="preserve">, </w:t>
      </w:r>
      <w:r>
        <w:rPr>
          <w:rStyle w:val="eop"/>
          <w:rFonts w:ascii="Calibri" w:hAnsi="Calibri" w:cs="Calibri"/>
          <w:sz w:val="22"/>
          <w:szCs w:val="22"/>
        </w:rPr>
        <w:t xml:space="preserve">Acting </w:t>
      </w:r>
      <w:r w:rsidRPr="005E1FA4">
        <w:rPr>
          <w:rStyle w:val="eop"/>
          <w:rFonts w:ascii="Calibri" w:hAnsi="Calibri" w:cs="Calibri"/>
          <w:sz w:val="22"/>
          <w:szCs w:val="22"/>
        </w:rPr>
        <w:t xml:space="preserve">Executive Minister </w:t>
      </w:r>
      <w:r>
        <w:rPr>
          <w:rStyle w:val="eop"/>
          <w:rFonts w:ascii="Calibri" w:hAnsi="Calibri" w:cs="Calibri"/>
          <w:sz w:val="22"/>
          <w:szCs w:val="22"/>
        </w:rPr>
        <w:t>John Neff</w:t>
      </w:r>
      <w:r w:rsidRPr="005E1FA4">
        <w:rPr>
          <w:rStyle w:val="eop"/>
          <w:rFonts w:ascii="Calibri" w:hAnsi="Calibri" w:cs="Calibri"/>
          <w:sz w:val="22"/>
          <w:szCs w:val="22"/>
        </w:rPr>
        <w:t xml:space="preserve">, </w:t>
      </w:r>
      <w:r>
        <w:rPr>
          <w:rStyle w:val="eop"/>
          <w:rFonts w:ascii="Calibri" w:hAnsi="Calibri" w:cs="Calibri"/>
          <w:sz w:val="22"/>
          <w:szCs w:val="22"/>
        </w:rPr>
        <w:t xml:space="preserve">Executive Assistant, Max Watkinson </w:t>
      </w:r>
      <w:r w:rsidRPr="005E1FA4">
        <w:rPr>
          <w:rStyle w:val="eop"/>
          <w:rFonts w:ascii="Calibri" w:hAnsi="Calibri" w:cs="Calibri"/>
          <w:sz w:val="22"/>
          <w:szCs w:val="22"/>
        </w:rPr>
        <w:t xml:space="preserve">and </w:t>
      </w:r>
      <w:r>
        <w:rPr>
          <w:rStyle w:val="eop"/>
          <w:rFonts w:ascii="Calibri" w:hAnsi="Calibri" w:cs="Calibri"/>
          <w:sz w:val="22"/>
          <w:szCs w:val="22"/>
        </w:rPr>
        <w:t>Recording Secretary</w:t>
      </w:r>
      <w:r w:rsidRPr="005E1FA4">
        <w:rPr>
          <w:rStyle w:val="eop"/>
          <w:rFonts w:ascii="Calibri" w:hAnsi="Calibri" w:cs="Calibri"/>
          <w:sz w:val="22"/>
          <w:szCs w:val="22"/>
        </w:rPr>
        <w:t xml:space="preserve"> </w:t>
      </w:r>
      <w:r>
        <w:rPr>
          <w:rStyle w:val="eop"/>
          <w:rFonts w:ascii="Calibri" w:hAnsi="Calibri" w:cs="Calibri"/>
          <w:sz w:val="22"/>
          <w:szCs w:val="22"/>
        </w:rPr>
        <w:t>Dawn Blanchard</w:t>
      </w:r>
      <w:r w:rsidRPr="005E1FA4">
        <w:rPr>
          <w:rStyle w:val="eop"/>
          <w:rFonts w:ascii="Calibri" w:hAnsi="Calibri" w:cs="Calibri"/>
          <w:sz w:val="22"/>
          <w:szCs w:val="22"/>
        </w:rPr>
        <w:t>, as the Agenda and Business Committee</w:t>
      </w:r>
      <w:r w:rsidR="00326CB5">
        <w:rPr>
          <w:rStyle w:val="eop"/>
          <w:rFonts w:ascii="Calibri" w:hAnsi="Calibri" w:cs="Calibri"/>
          <w:sz w:val="22"/>
          <w:szCs w:val="22"/>
        </w:rPr>
        <w:t>,</w:t>
      </w:r>
      <w:r w:rsidRPr="005E1FA4">
        <w:rPr>
          <w:rStyle w:val="eop"/>
          <w:rFonts w:ascii="Calibri" w:hAnsi="Calibri" w:cs="Calibri"/>
          <w:sz w:val="22"/>
          <w:szCs w:val="22"/>
        </w:rPr>
        <w:t xml:space="preserve"> </w:t>
      </w:r>
    </w:p>
    <w:p w14:paraId="09FE4F67" w14:textId="5D034047" w:rsidR="009C5732" w:rsidRPr="003C5D23" w:rsidRDefault="009C5732" w:rsidP="009C573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Pr>
          <w:rStyle w:val="eop"/>
          <w:rFonts w:ascii="Calibri" w:hAnsi="Calibri" w:cs="Calibri"/>
          <w:sz w:val="22"/>
          <w:szCs w:val="22"/>
        </w:rPr>
        <w:t>Name Ann Harbridge and Keith Reynolds as Chaplains</w:t>
      </w:r>
      <w:r w:rsidR="00326CB5">
        <w:rPr>
          <w:rStyle w:val="eop"/>
          <w:rFonts w:ascii="Calibri" w:hAnsi="Calibri" w:cs="Calibri"/>
          <w:sz w:val="22"/>
          <w:szCs w:val="22"/>
        </w:rPr>
        <w:t>.</w:t>
      </w:r>
    </w:p>
    <w:p w14:paraId="7C38D238" w14:textId="77777777" w:rsidR="009C5732" w:rsidRPr="00282A9D" w:rsidRDefault="009C5732" w:rsidP="009C5732">
      <w:pPr>
        <w:pStyle w:val="paragraph"/>
        <w:numPr>
          <w:ilvl w:val="0"/>
          <w:numId w:val="12"/>
        </w:numPr>
        <w:tabs>
          <w:tab w:val="clear" w:pos="720"/>
          <w:tab w:val="num" w:pos="1418"/>
        </w:tabs>
        <w:spacing w:before="0" w:beforeAutospacing="0" w:after="0" w:afterAutospacing="0"/>
        <w:ind w:left="709" w:hanging="425"/>
        <w:textAlignment w:val="baseline"/>
        <w:rPr>
          <w:rStyle w:val="normaltextrun"/>
          <w:rFonts w:ascii="Calibri" w:hAnsi="Calibri" w:cs="Calibri"/>
          <w:sz w:val="22"/>
          <w:szCs w:val="22"/>
          <w:lang w:val="en-US"/>
        </w:rPr>
      </w:pPr>
      <w:r w:rsidRPr="00411BD7">
        <w:rPr>
          <w:rStyle w:val="normaltextrun"/>
          <w:rFonts w:ascii="Calibri" w:hAnsi="Calibri" w:cs="Calibri"/>
          <w:sz w:val="22"/>
          <w:szCs w:val="22"/>
          <w:lang w:val="en-US"/>
        </w:rPr>
        <w:t xml:space="preserve">Set the bounds of the meeting as the zoom call, and </w:t>
      </w:r>
      <w:r>
        <w:rPr>
          <w:rStyle w:val="normaltextrun"/>
          <w:rFonts w:ascii="Calibri" w:hAnsi="Calibri" w:cs="Calibri"/>
          <w:sz w:val="22"/>
          <w:szCs w:val="22"/>
          <w:lang w:val="en-US"/>
        </w:rPr>
        <w:t xml:space="preserve">UNIFOR Family Education Centre, </w:t>
      </w:r>
      <w:r w:rsidRPr="00282A9D">
        <w:rPr>
          <w:rStyle w:val="normaltextrun"/>
          <w:rFonts w:ascii="Calibri" w:hAnsi="Calibri" w:cs="Calibri"/>
          <w:sz w:val="22"/>
          <w:szCs w:val="22"/>
          <w:lang w:val="en-US"/>
        </w:rPr>
        <w:t>15 Shipley Ave, Port Elgin, ON N0H 2C5</w:t>
      </w:r>
      <w:r>
        <w:rPr>
          <w:rStyle w:val="normaltextrun"/>
          <w:rFonts w:ascii="Calibri" w:hAnsi="Calibri" w:cs="Calibri"/>
          <w:sz w:val="22"/>
          <w:szCs w:val="22"/>
          <w:lang w:val="en-US"/>
        </w:rPr>
        <w:t xml:space="preserve">. </w:t>
      </w:r>
    </w:p>
    <w:p w14:paraId="2AE5AA34" w14:textId="1DF1970D" w:rsidR="009C5732" w:rsidRPr="00411BD7" w:rsidRDefault="009C5732" w:rsidP="009C5732">
      <w:pPr>
        <w:pStyle w:val="paragraph"/>
        <w:numPr>
          <w:ilvl w:val="0"/>
          <w:numId w:val="12"/>
        </w:numPr>
        <w:tabs>
          <w:tab w:val="clear" w:pos="720"/>
        </w:tabs>
        <w:spacing w:before="0" w:beforeAutospacing="0" w:after="0" w:afterAutospacing="0"/>
        <w:ind w:left="567" w:hanging="283"/>
        <w:textAlignment w:val="baseline"/>
        <w:rPr>
          <w:rStyle w:val="eop"/>
          <w:rFonts w:ascii="Calibri" w:hAnsi="Calibri" w:cs="Calibri"/>
          <w:sz w:val="22"/>
          <w:szCs w:val="22"/>
        </w:rPr>
      </w:pPr>
      <w:r>
        <w:rPr>
          <w:rStyle w:val="normaltextrun"/>
          <w:rFonts w:ascii="Calibri" w:hAnsi="Calibri" w:cs="Calibri"/>
          <w:sz w:val="22"/>
          <w:szCs w:val="22"/>
        </w:rPr>
        <w:t xml:space="preserve"> </w:t>
      </w:r>
      <w:r w:rsidRPr="00411BD7">
        <w:rPr>
          <w:rStyle w:val="normaltextrun"/>
          <w:rFonts w:ascii="Calibri" w:hAnsi="Calibri" w:cs="Calibri"/>
          <w:sz w:val="22"/>
          <w:szCs w:val="22"/>
        </w:rPr>
        <w:t>Make the designated representative from any United Church ministry, other than a congregation, which has been invited to become a community of faith by entering into a covenant with the regional council, a member of the regional council for this meeting (Section C.1.2 c)</w:t>
      </w:r>
      <w:r w:rsidR="00326CB5">
        <w:rPr>
          <w:rStyle w:val="normaltextrun"/>
          <w:rFonts w:ascii="Calibri" w:hAnsi="Calibri" w:cs="Calibri"/>
          <w:sz w:val="22"/>
          <w:szCs w:val="22"/>
        </w:rPr>
        <w:t>,</w:t>
      </w:r>
      <w:r w:rsidRPr="00411BD7">
        <w:rPr>
          <w:rStyle w:val="normaltextrun"/>
          <w:rFonts w:ascii="Calibri" w:hAnsi="Calibri" w:cs="Calibri"/>
          <w:sz w:val="22"/>
          <w:szCs w:val="22"/>
        </w:rPr>
        <w:t> </w:t>
      </w:r>
      <w:r w:rsidRPr="00411BD7">
        <w:rPr>
          <w:rStyle w:val="eop"/>
          <w:rFonts w:ascii="Calibri" w:hAnsi="Calibri" w:cs="Calibri"/>
          <w:sz w:val="22"/>
          <w:szCs w:val="22"/>
        </w:rPr>
        <w:t> </w:t>
      </w:r>
    </w:p>
    <w:p w14:paraId="47BF4A1B" w14:textId="7F3472D7" w:rsidR="009C5732" w:rsidRPr="00411BD7" w:rsidRDefault="009C5732" w:rsidP="009C5732">
      <w:pPr>
        <w:pStyle w:val="paragraph"/>
        <w:numPr>
          <w:ilvl w:val="0"/>
          <w:numId w:val="12"/>
        </w:numPr>
        <w:tabs>
          <w:tab w:val="clear" w:pos="720"/>
        </w:tabs>
        <w:spacing w:before="0" w:beforeAutospacing="0" w:after="0" w:afterAutospacing="0"/>
        <w:ind w:left="567" w:hanging="283"/>
        <w:textAlignment w:val="baseline"/>
        <w:rPr>
          <w:rStyle w:val="eop"/>
          <w:rFonts w:ascii="Calibri" w:hAnsi="Calibri" w:cs="Calibri"/>
          <w:sz w:val="22"/>
          <w:szCs w:val="22"/>
        </w:rPr>
      </w:pPr>
      <w:r>
        <w:rPr>
          <w:rStyle w:val="normaltextrun"/>
          <w:rFonts w:ascii="Calibri" w:hAnsi="Calibri" w:cs="Calibri"/>
          <w:sz w:val="22"/>
          <w:szCs w:val="22"/>
        </w:rPr>
        <w:t xml:space="preserve"> </w:t>
      </w:r>
      <w:r w:rsidRPr="00411BD7">
        <w:rPr>
          <w:rStyle w:val="normaltextrun"/>
          <w:rFonts w:ascii="Calibri" w:hAnsi="Calibri" w:cs="Calibri"/>
          <w:sz w:val="22"/>
          <w:szCs w:val="22"/>
        </w:rPr>
        <w:t>Make all guests corresponding members</w:t>
      </w:r>
      <w:r w:rsidR="00326CB5">
        <w:rPr>
          <w:rStyle w:val="normaltextrun"/>
          <w:rFonts w:ascii="Calibri" w:hAnsi="Calibri" w:cs="Calibri"/>
          <w:sz w:val="22"/>
          <w:szCs w:val="22"/>
        </w:rPr>
        <w:t>,</w:t>
      </w:r>
      <w:r w:rsidRPr="00411BD7">
        <w:rPr>
          <w:rStyle w:val="eop"/>
          <w:rFonts w:ascii="Calibri" w:hAnsi="Calibri" w:cs="Calibri"/>
          <w:sz w:val="22"/>
          <w:szCs w:val="22"/>
        </w:rPr>
        <w:t> </w:t>
      </w:r>
    </w:p>
    <w:p w14:paraId="108AD703" w14:textId="35578020" w:rsidR="009C5732" w:rsidRPr="002E78DB" w:rsidRDefault="009C5732" w:rsidP="009C5732">
      <w:pPr>
        <w:pStyle w:val="paragraph"/>
        <w:numPr>
          <w:ilvl w:val="0"/>
          <w:numId w:val="12"/>
        </w:numPr>
        <w:tabs>
          <w:tab w:val="clear" w:pos="720"/>
        </w:tabs>
        <w:spacing w:before="0" w:beforeAutospacing="0" w:after="0" w:afterAutospacing="0"/>
        <w:ind w:left="567" w:hanging="283"/>
        <w:textAlignment w:val="baseline"/>
        <w:rPr>
          <w:rStyle w:val="eop"/>
          <w:rFonts w:ascii="Calibri" w:hAnsi="Calibri" w:cs="Calibri"/>
          <w:sz w:val="22"/>
          <w:szCs w:val="22"/>
        </w:rPr>
      </w:pPr>
      <w:r>
        <w:rPr>
          <w:rStyle w:val="normaltextrun"/>
          <w:rFonts w:ascii="Calibri" w:hAnsi="Calibri" w:cs="Calibri"/>
          <w:sz w:val="22"/>
          <w:szCs w:val="22"/>
        </w:rPr>
        <w:t xml:space="preserve"> </w:t>
      </w:r>
      <w:r w:rsidRPr="00A64420">
        <w:rPr>
          <w:rStyle w:val="normaltextrun"/>
          <w:rFonts w:ascii="Calibri" w:hAnsi="Calibri" w:cs="Calibri"/>
          <w:sz w:val="22"/>
          <w:szCs w:val="22"/>
        </w:rPr>
        <w:t>Set the deadline for new business to</w:t>
      </w:r>
      <w:r w:rsidRPr="002E78DB">
        <w:rPr>
          <w:rStyle w:val="normaltextrun"/>
          <w:rFonts w:ascii="Calibri" w:hAnsi="Calibri" w:cs="Calibri"/>
          <w:sz w:val="22"/>
          <w:szCs w:val="22"/>
        </w:rPr>
        <w:t xml:space="preserve"> be submitted to the Agenda and Business Committee as </w:t>
      </w:r>
      <w:r>
        <w:rPr>
          <w:rStyle w:val="normaltextrun"/>
          <w:rFonts w:ascii="Calibri" w:hAnsi="Calibri" w:cs="Calibri"/>
          <w:sz w:val="22"/>
          <w:szCs w:val="22"/>
        </w:rPr>
        <w:t>1</w:t>
      </w:r>
      <w:r w:rsidR="00BA2868">
        <w:rPr>
          <w:rStyle w:val="normaltextrun"/>
          <w:rFonts w:ascii="Calibri" w:hAnsi="Calibri" w:cs="Calibri"/>
          <w:sz w:val="22"/>
          <w:szCs w:val="22"/>
        </w:rPr>
        <w:t>1:00</w:t>
      </w:r>
      <w:r w:rsidRPr="002E78DB">
        <w:rPr>
          <w:rStyle w:val="normaltextrun"/>
          <w:rFonts w:ascii="Calibri" w:hAnsi="Calibri" w:cs="Calibri"/>
          <w:sz w:val="22"/>
          <w:szCs w:val="22"/>
        </w:rPr>
        <w:t xml:space="preserve"> </w:t>
      </w:r>
      <w:r w:rsidR="007E516F">
        <w:rPr>
          <w:rStyle w:val="normaltextrun"/>
          <w:rFonts w:ascii="Calibri" w:hAnsi="Calibri" w:cs="Calibri"/>
          <w:sz w:val="22"/>
          <w:szCs w:val="22"/>
        </w:rPr>
        <w:t>a</w:t>
      </w:r>
      <w:r w:rsidRPr="002E78DB">
        <w:rPr>
          <w:rStyle w:val="normaltextrun"/>
          <w:rFonts w:ascii="Calibri" w:hAnsi="Calibri" w:cs="Calibri"/>
          <w:sz w:val="22"/>
          <w:szCs w:val="22"/>
        </w:rPr>
        <w:t xml:space="preserve">.m., </w:t>
      </w:r>
      <w:r w:rsidR="00BA2868">
        <w:rPr>
          <w:rStyle w:val="normaltextrun"/>
          <w:rFonts w:ascii="Calibri" w:hAnsi="Calibri" w:cs="Calibri"/>
          <w:sz w:val="22"/>
          <w:szCs w:val="22"/>
        </w:rPr>
        <w:t>Saturday</w:t>
      </w:r>
      <w:r>
        <w:rPr>
          <w:rStyle w:val="normaltextrun"/>
          <w:rFonts w:ascii="Calibri" w:hAnsi="Calibri" w:cs="Calibri"/>
          <w:sz w:val="22"/>
          <w:szCs w:val="22"/>
        </w:rPr>
        <w:t xml:space="preserve">, May </w:t>
      </w:r>
      <w:r w:rsidR="00BA2868">
        <w:rPr>
          <w:rStyle w:val="normaltextrun"/>
          <w:rFonts w:ascii="Calibri" w:hAnsi="Calibri" w:cs="Calibri"/>
          <w:sz w:val="22"/>
          <w:szCs w:val="22"/>
        </w:rPr>
        <w:t>3</w:t>
      </w:r>
      <w:r w:rsidR="00BA2868" w:rsidRPr="00BA2868">
        <w:rPr>
          <w:rStyle w:val="normaltextrun"/>
          <w:rFonts w:ascii="Calibri" w:hAnsi="Calibri" w:cs="Calibri"/>
          <w:sz w:val="22"/>
          <w:szCs w:val="22"/>
          <w:vertAlign w:val="superscript"/>
        </w:rPr>
        <w:t>rd</w:t>
      </w:r>
      <w:r w:rsidR="007E516F">
        <w:rPr>
          <w:rStyle w:val="normaltextrun"/>
          <w:rFonts w:ascii="Calibri" w:hAnsi="Calibri" w:cs="Calibri"/>
          <w:sz w:val="22"/>
          <w:szCs w:val="22"/>
        </w:rPr>
        <w:t>, 2025.</w:t>
      </w:r>
      <w:r w:rsidRPr="002E78DB">
        <w:rPr>
          <w:rStyle w:val="eop"/>
          <w:rFonts w:ascii="Calibri" w:hAnsi="Calibri" w:cs="Calibri"/>
          <w:sz w:val="22"/>
          <w:szCs w:val="22"/>
        </w:rPr>
        <w:t> </w:t>
      </w:r>
    </w:p>
    <w:p w14:paraId="39674277" w14:textId="77777777" w:rsidR="009C5732" w:rsidRDefault="009C5732" w:rsidP="009C5732">
      <w:pPr>
        <w:pStyle w:val="paragraph"/>
        <w:numPr>
          <w:ilvl w:val="0"/>
          <w:numId w:val="12"/>
        </w:numPr>
        <w:tabs>
          <w:tab w:val="clear" w:pos="720"/>
        </w:tabs>
        <w:spacing w:before="0" w:beforeAutospacing="0" w:after="0" w:afterAutospacing="0"/>
        <w:ind w:left="567" w:hanging="283"/>
        <w:textAlignment w:val="baseline"/>
        <w:rPr>
          <w:rStyle w:val="eop"/>
          <w:rFonts w:ascii="Calibri" w:hAnsi="Calibri" w:cs="Calibri"/>
          <w:sz w:val="22"/>
          <w:szCs w:val="22"/>
        </w:rPr>
      </w:pPr>
      <w:r>
        <w:rPr>
          <w:rStyle w:val="eop"/>
          <w:rFonts w:ascii="Calibri" w:hAnsi="Calibri" w:cs="Calibri"/>
          <w:sz w:val="22"/>
          <w:szCs w:val="22"/>
        </w:rPr>
        <w:t xml:space="preserve"> </w:t>
      </w:r>
      <w:r w:rsidRPr="005E1FA4">
        <w:rPr>
          <w:rStyle w:val="normaltextrun"/>
          <w:rFonts w:ascii="Calibri" w:hAnsi="Calibri" w:cs="Calibri"/>
          <w:sz w:val="22"/>
          <w:szCs w:val="22"/>
          <w:lang w:val="en-US"/>
        </w:rPr>
        <w:t>Adopt the following method for dealing with proposals for action by the regional council</w:t>
      </w:r>
      <w:r w:rsidRPr="005E1FA4">
        <w:rPr>
          <w:rStyle w:val="eop"/>
          <w:rFonts w:ascii="Calibri" w:hAnsi="Calibri" w:cs="Calibri"/>
          <w:sz w:val="22"/>
          <w:szCs w:val="22"/>
        </w:rPr>
        <w:t> </w:t>
      </w:r>
    </w:p>
    <w:p w14:paraId="496DA7CC" w14:textId="77777777" w:rsidR="009C5732" w:rsidRPr="003E05F2" w:rsidRDefault="009C5732" w:rsidP="009C5732">
      <w:pPr>
        <w:pStyle w:val="paragraph"/>
        <w:spacing w:before="0" w:beforeAutospacing="0" w:after="0" w:afterAutospacing="0"/>
        <w:ind w:left="567"/>
        <w:textAlignment w:val="baseline"/>
        <w:rPr>
          <w:rFonts w:ascii="Calibri" w:hAnsi="Calibri" w:cs="Calibri"/>
          <w:sz w:val="12"/>
          <w:szCs w:val="12"/>
        </w:rPr>
      </w:pPr>
    </w:p>
    <w:p w14:paraId="0ECB0B6A" w14:textId="77777777" w:rsidR="009C5732" w:rsidRPr="00AC62BE" w:rsidRDefault="009C5732" w:rsidP="009C5732">
      <w:pPr>
        <w:pStyle w:val="paragraph"/>
        <w:spacing w:before="0" w:beforeAutospacing="0" w:after="0" w:afterAutospacing="0"/>
        <w:ind w:left="720" w:hanging="436"/>
        <w:textAlignment w:val="baseline"/>
        <w:rPr>
          <w:rFonts w:ascii="Segoe UI" w:hAnsi="Segoe UI" w:cs="Segoe UI"/>
          <w:b/>
          <w:bCs/>
          <w:sz w:val="22"/>
          <w:szCs w:val="22"/>
        </w:rPr>
      </w:pPr>
      <w:r w:rsidRPr="00AC62BE">
        <w:rPr>
          <w:rStyle w:val="normaltextrun"/>
          <w:rFonts w:ascii="Calibri" w:hAnsi="Calibri" w:cs="Calibri"/>
          <w:b/>
          <w:bCs/>
          <w:sz w:val="22"/>
          <w:szCs w:val="22"/>
          <w:lang w:val="en-US"/>
        </w:rPr>
        <w:t>Step One:</w:t>
      </w:r>
      <w:r w:rsidRPr="00AC62BE">
        <w:rPr>
          <w:rStyle w:val="eop"/>
          <w:rFonts w:ascii="Calibri" w:hAnsi="Calibri" w:cs="Calibri"/>
          <w:b/>
          <w:bCs/>
          <w:sz w:val="22"/>
          <w:szCs w:val="22"/>
        </w:rPr>
        <w:t> </w:t>
      </w:r>
    </w:p>
    <w:p w14:paraId="1E818DDE" w14:textId="77777777" w:rsidR="009C5732" w:rsidRPr="00411BD7" w:rsidRDefault="009C5732" w:rsidP="009C5732">
      <w:pPr>
        <w:pStyle w:val="paragraph"/>
        <w:spacing w:before="0" w:beforeAutospacing="0" w:after="0" w:afterAutospacing="0"/>
        <w:ind w:left="720"/>
        <w:textAlignment w:val="baseline"/>
        <w:rPr>
          <w:rFonts w:ascii="Segoe UI" w:hAnsi="Segoe UI" w:cs="Segoe UI"/>
          <w:sz w:val="22"/>
          <w:szCs w:val="22"/>
        </w:rPr>
      </w:pPr>
      <w:r w:rsidRPr="00411BD7">
        <w:rPr>
          <w:rStyle w:val="normaltextrun"/>
          <w:rFonts w:ascii="Calibri" w:hAnsi="Calibri" w:cs="Calibri"/>
          <w:sz w:val="22"/>
          <w:szCs w:val="22"/>
          <w:lang w:val="en-US"/>
        </w:rPr>
        <w:t>The Presenter will outline:</w:t>
      </w:r>
      <w:r w:rsidRPr="00411BD7">
        <w:rPr>
          <w:rStyle w:val="eop"/>
          <w:rFonts w:ascii="Calibri" w:hAnsi="Calibri" w:cs="Calibri"/>
          <w:sz w:val="22"/>
          <w:szCs w:val="22"/>
        </w:rPr>
        <w:t> </w:t>
      </w:r>
    </w:p>
    <w:p w14:paraId="6B2C4581" w14:textId="77777777" w:rsidR="009C5732" w:rsidRPr="00411BD7" w:rsidRDefault="009C5732" w:rsidP="009C5732">
      <w:pPr>
        <w:pStyle w:val="paragraph"/>
        <w:numPr>
          <w:ilvl w:val="0"/>
          <w:numId w:val="15"/>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What is the issue? and</w:t>
      </w:r>
      <w:r w:rsidRPr="00411BD7">
        <w:rPr>
          <w:rStyle w:val="eop"/>
          <w:rFonts w:ascii="Calibri" w:hAnsi="Calibri" w:cs="Calibri"/>
          <w:sz w:val="22"/>
          <w:szCs w:val="22"/>
        </w:rPr>
        <w:t> </w:t>
      </w:r>
    </w:p>
    <w:p w14:paraId="1C73471F" w14:textId="77777777" w:rsidR="009C5732" w:rsidRPr="00411BD7" w:rsidRDefault="009C5732" w:rsidP="009C5732">
      <w:pPr>
        <w:pStyle w:val="paragraph"/>
        <w:numPr>
          <w:ilvl w:val="0"/>
          <w:numId w:val="16"/>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The suggested way in which the regional council might respond to the issue.</w:t>
      </w:r>
      <w:r w:rsidRPr="00411BD7">
        <w:rPr>
          <w:rStyle w:val="eop"/>
          <w:rFonts w:ascii="Calibri" w:hAnsi="Calibri" w:cs="Calibri"/>
          <w:sz w:val="22"/>
          <w:szCs w:val="22"/>
        </w:rPr>
        <w:t> </w:t>
      </w:r>
    </w:p>
    <w:p w14:paraId="0D7C416A" w14:textId="77777777" w:rsidR="009C5732" w:rsidRPr="00AC62BE" w:rsidRDefault="009C5732" w:rsidP="009C5732">
      <w:pPr>
        <w:pStyle w:val="paragraph"/>
        <w:spacing w:before="0" w:beforeAutospacing="0" w:after="0" w:afterAutospacing="0"/>
        <w:ind w:left="810" w:hanging="360"/>
        <w:textAlignment w:val="baseline"/>
        <w:rPr>
          <w:rFonts w:ascii="Segoe UI" w:hAnsi="Segoe UI" w:cs="Segoe UI"/>
          <w:b/>
          <w:bCs/>
          <w:sz w:val="22"/>
          <w:szCs w:val="22"/>
        </w:rPr>
      </w:pPr>
      <w:r w:rsidRPr="00AC62BE">
        <w:rPr>
          <w:rStyle w:val="normaltextrun"/>
          <w:rFonts w:ascii="Calibri" w:hAnsi="Calibri" w:cs="Calibri"/>
          <w:b/>
          <w:bCs/>
          <w:sz w:val="22"/>
          <w:szCs w:val="22"/>
          <w:lang w:val="en-US"/>
        </w:rPr>
        <w:t>Step Two:</w:t>
      </w:r>
      <w:r w:rsidRPr="00AC62BE">
        <w:rPr>
          <w:rStyle w:val="eop"/>
          <w:rFonts w:ascii="Calibri" w:hAnsi="Calibri" w:cs="Calibri"/>
          <w:b/>
          <w:bCs/>
          <w:sz w:val="22"/>
          <w:szCs w:val="22"/>
        </w:rPr>
        <w:t> </w:t>
      </w:r>
    </w:p>
    <w:p w14:paraId="72E6281E" w14:textId="77777777" w:rsidR="009C5732" w:rsidRPr="00411BD7" w:rsidRDefault="009C5732" w:rsidP="009C5732">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inquire if there are questions for clarification.  Please note this is for clarification only.</w:t>
      </w:r>
      <w:r w:rsidRPr="00411BD7">
        <w:rPr>
          <w:rStyle w:val="eop"/>
          <w:rFonts w:ascii="Calibri" w:hAnsi="Calibri" w:cs="Calibri"/>
          <w:sz w:val="22"/>
          <w:szCs w:val="22"/>
        </w:rPr>
        <w:t> </w:t>
      </w:r>
    </w:p>
    <w:p w14:paraId="029DF1FA" w14:textId="77777777" w:rsidR="009C5732" w:rsidRPr="00AC62BE" w:rsidRDefault="009C5732" w:rsidP="009C5732">
      <w:pPr>
        <w:pStyle w:val="paragraph"/>
        <w:spacing w:before="0" w:beforeAutospacing="0" w:after="0" w:afterAutospacing="0"/>
        <w:ind w:left="810" w:hanging="360"/>
        <w:textAlignment w:val="baseline"/>
        <w:rPr>
          <w:rFonts w:ascii="Segoe UI" w:hAnsi="Segoe UI" w:cs="Segoe UI"/>
          <w:b/>
          <w:bCs/>
          <w:sz w:val="22"/>
          <w:szCs w:val="22"/>
        </w:rPr>
      </w:pPr>
      <w:r w:rsidRPr="00AC62BE">
        <w:rPr>
          <w:rStyle w:val="normaltextrun"/>
          <w:rFonts w:ascii="Calibri" w:hAnsi="Calibri" w:cs="Calibri"/>
          <w:b/>
          <w:bCs/>
          <w:sz w:val="22"/>
          <w:szCs w:val="22"/>
          <w:lang w:val="en-US"/>
        </w:rPr>
        <w:t>Step Three:</w:t>
      </w:r>
      <w:r w:rsidRPr="00AC62BE">
        <w:rPr>
          <w:rStyle w:val="eop"/>
          <w:rFonts w:ascii="Calibri" w:hAnsi="Calibri" w:cs="Calibri"/>
          <w:b/>
          <w:bCs/>
          <w:sz w:val="22"/>
          <w:szCs w:val="22"/>
        </w:rPr>
        <w:t> </w:t>
      </w:r>
    </w:p>
    <w:p w14:paraId="0058A6AB" w14:textId="77777777" w:rsidR="009C5732" w:rsidRPr="00411BD7" w:rsidRDefault="009C5732" w:rsidP="009C5732">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then ask if there are changes or additions being suggested for the proposal.  Using warm and cool signals, the regional council will seek to come closer to agreement on how to respond to the issue.</w:t>
      </w:r>
      <w:r w:rsidRPr="00411BD7">
        <w:rPr>
          <w:rStyle w:val="eop"/>
          <w:rFonts w:ascii="Calibri" w:hAnsi="Calibri" w:cs="Calibri"/>
          <w:sz w:val="22"/>
          <w:szCs w:val="22"/>
        </w:rPr>
        <w:t> </w:t>
      </w:r>
    </w:p>
    <w:p w14:paraId="63FE8CFE" w14:textId="77777777" w:rsidR="009C5732" w:rsidRPr="00411BD7" w:rsidRDefault="009C5732" w:rsidP="00233F8C">
      <w:pPr>
        <w:pStyle w:val="paragraph"/>
        <w:tabs>
          <w:tab w:val="left" w:pos="720"/>
        </w:tabs>
        <w:spacing w:before="0" w:beforeAutospacing="0" w:after="0" w:afterAutospacing="0"/>
        <w:ind w:left="720" w:hanging="270"/>
        <w:textAlignment w:val="baseline"/>
        <w:rPr>
          <w:rFonts w:ascii="Segoe UI" w:hAnsi="Segoe UI" w:cs="Segoe UI"/>
          <w:sz w:val="22"/>
          <w:szCs w:val="22"/>
        </w:rPr>
      </w:pPr>
      <w:r w:rsidRPr="00AC62BE">
        <w:rPr>
          <w:rStyle w:val="normaltextrun"/>
          <w:rFonts w:ascii="Calibri" w:hAnsi="Calibri" w:cs="Calibri"/>
          <w:b/>
          <w:bCs/>
          <w:sz w:val="22"/>
          <w:szCs w:val="22"/>
          <w:lang w:val="en-US"/>
        </w:rPr>
        <w:t>Step Four</w:t>
      </w:r>
      <w:r w:rsidRPr="00411BD7">
        <w:rPr>
          <w:rStyle w:val="normaltextrun"/>
          <w:rFonts w:ascii="Calibri" w:hAnsi="Calibri" w:cs="Calibri"/>
          <w:sz w:val="22"/>
          <w:szCs w:val="22"/>
          <w:lang w:val="en-US"/>
        </w:rPr>
        <w:t>:</w:t>
      </w:r>
      <w:r w:rsidRPr="00411BD7">
        <w:rPr>
          <w:rStyle w:val="eop"/>
          <w:rFonts w:ascii="Calibri" w:hAnsi="Calibri" w:cs="Calibri"/>
          <w:sz w:val="22"/>
          <w:szCs w:val="22"/>
        </w:rPr>
        <w:t> </w:t>
      </w:r>
    </w:p>
    <w:p w14:paraId="3773D6D1" w14:textId="77777777" w:rsidR="009C5732" w:rsidRDefault="009C5732" w:rsidP="009C5732">
      <w:pPr>
        <w:pStyle w:val="paragraph"/>
        <w:spacing w:before="0" w:beforeAutospacing="0" w:after="0" w:afterAutospacing="0"/>
        <w:ind w:left="1440"/>
        <w:textAlignment w:val="baseline"/>
        <w:rPr>
          <w:rStyle w:val="eop"/>
          <w:rFonts w:ascii="Calibri" w:hAnsi="Calibri" w:cs="Calibri"/>
          <w:sz w:val="22"/>
          <w:szCs w:val="22"/>
        </w:rPr>
      </w:pPr>
      <w:r w:rsidRPr="00411BD7">
        <w:rPr>
          <w:rStyle w:val="normaltextrun"/>
          <w:rFonts w:ascii="Calibri" w:hAnsi="Calibri" w:cs="Calibri"/>
          <w:sz w:val="22"/>
          <w:szCs w:val="22"/>
          <w:lang w:val="en-US"/>
        </w:rPr>
        <w:t>Once there is significant agreement, the President will invite the Presenter to move the motion at which point the regional council enters the formal debate process.</w:t>
      </w:r>
      <w:r w:rsidRPr="00411BD7">
        <w:rPr>
          <w:rStyle w:val="eop"/>
          <w:rFonts w:ascii="Calibri" w:hAnsi="Calibri" w:cs="Calibri"/>
          <w:sz w:val="22"/>
          <w:szCs w:val="22"/>
        </w:rPr>
        <w:t> </w:t>
      </w:r>
    </w:p>
    <w:p w14:paraId="7204E4BE" w14:textId="72D222C4" w:rsidR="009C5732" w:rsidRPr="00326CB5" w:rsidRDefault="009C5732" w:rsidP="009C5732">
      <w:pPr>
        <w:ind w:firstLine="284"/>
        <w:rPr>
          <w:rStyle w:val="eop"/>
          <w:b/>
          <w:bCs/>
          <w:color w:val="000000" w:themeColor="text1"/>
        </w:rPr>
      </w:pPr>
      <w:r w:rsidRPr="00326CB5">
        <w:rPr>
          <w:rStyle w:val="eop"/>
          <w:b/>
          <w:bCs/>
          <w:color w:val="000000" w:themeColor="text1"/>
        </w:rPr>
        <w:t>CARRIED.</w:t>
      </w:r>
    </w:p>
    <w:p w14:paraId="7D822251" w14:textId="77777777" w:rsidR="000C60F2" w:rsidRDefault="000C60F2" w:rsidP="009C5732">
      <w:pPr>
        <w:ind w:firstLine="284"/>
        <w:rPr>
          <w:rStyle w:val="eop"/>
          <w:i/>
          <w:iCs/>
          <w:color w:val="60CAF3" w:themeColor="accent4" w:themeTint="99"/>
        </w:rPr>
      </w:pPr>
    </w:p>
    <w:p w14:paraId="2818A766" w14:textId="24D0101B" w:rsidR="000C60F2" w:rsidRDefault="000C60F2" w:rsidP="000C60F2">
      <w:pPr>
        <w:spacing w:before="0" w:after="0" w:line="240" w:lineRule="auto"/>
        <w:ind w:left="284"/>
        <w:rPr>
          <w:rFonts w:asciiTheme="minorHAnsi" w:eastAsia="Times New Roman" w:hAnsiTheme="minorHAnsi" w:cstheme="minorHAnsi"/>
          <w:sz w:val="22"/>
          <w:szCs w:val="22"/>
        </w:rPr>
      </w:pPr>
      <w:r w:rsidRPr="00A9036A">
        <w:rPr>
          <w:rFonts w:asciiTheme="minorHAnsi" w:eastAsia="Times New Roman" w:hAnsiTheme="minorHAnsi" w:cstheme="minorHAnsi"/>
          <w:b/>
          <w:bCs/>
          <w:sz w:val="22"/>
          <w:szCs w:val="22"/>
        </w:rPr>
        <w:t>Brian George</w:t>
      </w:r>
      <w:r w:rsidR="008E7209" w:rsidRPr="00A9036A">
        <w:rPr>
          <w:rFonts w:asciiTheme="minorHAnsi" w:eastAsia="Times New Roman" w:hAnsiTheme="minorHAnsi" w:cstheme="minorHAnsi"/>
          <w:b/>
          <w:bCs/>
          <w:sz w:val="22"/>
          <w:szCs w:val="22"/>
        </w:rPr>
        <w:t>, Studen</w:t>
      </w:r>
      <w:r w:rsidR="00A9036A" w:rsidRPr="00A9036A">
        <w:rPr>
          <w:rFonts w:asciiTheme="minorHAnsi" w:eastAsia="Times New Roman" w:hAnsiTheme="minorHAnsi" w:cstheme="minorHAnsi"/>
          <w:b/>
          <w:bCs/>
          <w:sz w:val="22"/>
          <w:szCs w:val="22"/>
        </w:rPr>
        <w:t>t</w:t>
      </w:r>
      <w:r w:rsidR="008E7209" w:rsidRPr="00A9036A">
        <w:rPr>
          <w:rFonts w:asciiTheme="minorHAnsi" w:eastAsia="Times New Roman" w:hAnsiTheme="minorHAnsi" w:cstheme="minorHAnsi"/>
          <w:b/>
          <w:bCs/>
          <w:sz w:val="22"/>
          <w:szCs w:val="22"/>
        </w:rPr>
        <w:t xml:space="preserve"> Minister</w:t>
      </w:r>
      <w:r w:rsidR="00A9036A" w:rsidRPr="00A9036A">
        <w:rPr>
          <w:rFonts w:asciiTheme="minorHAnsi" w:eastAsia="Times New Roman" w:hAnsiTheme="minorHAnsi" w:cstheme="minorHAnsi"/>
          <w:b/>
          <w:bCs/>
          <w:sz w:val="22"/>
          <w:szCs w:val="22"/>
        </w:rPr>
        <w:t xml:space="preserve"> Cape Croker United</w:t>
      </w:r>
      <w:r>
        <w:rPr>
          <w:rFonts w:asciiTheme="minorHAnsi" w:eastAsia="Times New Roman" w:hAnsiTheme="minorHAnsi" w:cstheme="minorHAnsi"/>
          <w:sz w:val="22"/>
          <w:szCs w:val="22"/>
        </w:rPr>
        <w:t xml:space="preserve"> </w:t>
      </w:r>
      <w:r w:rsidR="00636C46">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w:t>
      </w:r>
      <w:r w:rsidR="00636C46">
        <w:rPr>
          <w:rFonts w:asciiTheme="minorHAnsi" w:eastAsia="Times New Roman" w:hAnsiTheme="minorHAnsi" w:cstheme="minorHAnsi"/>
          <w:sz w:val="22"/>
          <w:szCs w:val="22"/>
        </w:rPr>
        <w:t xml:space="preserve">introduced by </w:t>
      </w:r>
      <w:r w:rsidR="00A14F15">
        <w:rPr>
          <w:rFonts w:asciiTheme="minorHAnsi" w:eastAsia="Times New Roman" w:hAnsiTheme="minorHAnsi" w:cstheme="minorHAnsi"/>
          <w:sz w:val="22"/>
          <w:szCs w:val="22"/>
        </w:rPr>
        <w:t>Kri</w:t>
      </w:r>
      <w:r w:rsidR="00636C46">
        <w:rPr>
          <w:rFonts w:asciiTheme="minorHAnsi" w:eastAsia="Times New Roman" w:hAnsiTheme="minorHAnsi" w:cstheme="minorHAnsi"/>
          <w:sz w:val="22"/>
          <w:szCs w:val="22"/>
        </w:rPr>
        <w:t>stal M</w:t>
      </w:r>
      <w:r w:rsidR="00A14F15">
        <w:rPr>
          <w:rFonts w:asciiTheme="minorHAnsi" w:eastAsia="Times New Roman" w:hAnsiTheme="minorHAnsi" w:cstheme="minorHAnsi"/>
          <w:sz w:val="22"/>
          <w:szCs w:val="22"/>
        </w:rPr>
        <w:t>cG</w:t>
      </w:r>
      <w:r w:rsidR="00636C46">
        <w:rPr>
          <w:rFonts w:asciiTheme="minorHAnsi" w:eastAsia="Times New Roman" w:hAnsiTheme="minorHAnsi" w:cstheme="minorHAnsi"/>
          <w:sz w:val="22"/>
          <w:szCs w:val="22"/>
        </w:rPr>
        <w:t>ee</w:t>
      </w:r>
    </w:p>
    <w:p w14:paraId="62DE224B" w14:textId="77777777" w:rsidR="009C5732" w:rsidRDefault="009C5732" w:rsidP="009C5732">
      <w:pPr>
        <w:tabs>
          <w:tab w:val="left" w:pos="2943"/>
        </w:tabs>
        <w:spacing w:before="0" w:after="0" w:line="240" w:lineRule="auto"/>
        <w:ind w:left="284"/>
        <w:rPr>
          <w:rFonts w:asciiTheme="minorHAnsi" w:eastAsia="Times New Roman" w:hAnsiTheme="minorHAnsi" w:cstheme="minorHAnsi"/>
          <w:b/>
          <w:sz w:val="22"/>
          <w:szCs w:val="22"/>
        </w:rPr>
      </w:pPr>
    </w:p>
    <w:p w14:paraId="7ED68802" w14:textId="77777777" w:rsidR="009C5732" w:rsidRDefault="009C5732" w:rsidP="009C5732">
      <w:pPr>
        <w:tabs>
          <w:tab w:val="left" w:pos="2943"/>
        </w:tabs>
        <w:spacing w:before="0" w:after="0" w:line="240" w:lineRule="auto"/>
        <w:ind w:left="284"/>
        <w:rPr>
          <w:rFonts w:asciiTheme="minorHAnsi" w:eastAsia="Times New Roman" w:hAnsiTheme="minorHAnsi" w:cstheme="minorHAnsi"/>
          <w:bCs/>
          <w:sz w:val="22"/>
          <w:szCs w:val="22"/>
        </w:rPr>
      </w:pPr>
      <w:r w:rsidRPr="00F44A46">
        <w:rPr>
          <w:rFonts w:asciiTheme="minorHAnsi" w:eastAsia="Times New Roman" w:hAnsiTheme="minorHAnsi" w:cstheme="minorHAnsi"/>
          <w:b/>
          <w:sz w:val="22"/>
          <w:szCs w:val="22"/>
        </w:rPr>
        <w:t>Introduction of Leadership Team</w:t>
      </w:r>
      <w:r>
        <w:rPr>
          <w:rFonts w:asciiTheme="minorHAnsi" w:eastAsia="Times New Roman" w:hAnsiTheme="minorHAnsi" w:cstheme="minorHAnsi"/>
          <w:b/>
          <w:sz w:val="22"/>
          <w:szCs w:val="22"/>
        </w:rPr>
        <w:t xml:space="preserve">: </w:t>
      </w:r>
      <w:r w:rsidRPr="00F44A46">
        <w:rPr>
          <w:rFonts w:asciiTheme="minorHAnsi" w:eastAsia="Times New Roman" w:hAnsiTheme="minorHAnsi" w:cstheme="minorHAnsi"/>
          <w:bCs/>
          <w:sz w:val="22"/>
          <w:szCs w:val="22"/>
        </w:rPr>
        <w:t xml:space="preserve"> President Jennifer introduced </w:t>
      </w:r>
      <w:r>
        <w:rPr>
          <w:rFonts w:asciiTheme="minorHAnsi" w:eastAsia="Times New Roman" w:hAnsiTheme="minorHAnsi" w:cstheme="minorHAnsi"/>
          <w:bCs/>
          <w:sz w:val="22"/>
          <w:szCs w:val="22"/>
        </w:rPr>
        <w:t>the l</w:t>
      </w:r>
      <w:r w:rsidRPr="00F44A46">
        <w:rPr>
          <w:rFonts w:asciiTheme="minorHAnsi" w:eastAsia="Times New Roman" w:hAnsiTheme="minorHAnsi" w:cstheme="minorHAnsi"/>
          <w:bCs/>
          <w:sz w:val="22"/>
          <w:szCs w:val="22"/>
        </w:rPr>
        <w:t>eadership team for this meeting.</w:t>
      </w:r>
    </w:p>
    <w:p w14:paraId="6A28CA2C" w14:textId="77777777" w:rsidR="005221EA" w:rsidRDefault="005221EA" w:rsidP="005221EA">
      <w:pPr>
        <w:tabs>
          <w:tab w:val="left" w:pos="2943"/>
        </w:tabs>
        <w:spacing w:before="10"/>
        <w:ind w:left="284"/>
        <w:rPr>
          <w:rFonts w:eastAsia="Times New Roman" w:cstheme="minorHAnsi"/>
        </w:rPr>
      </w:pPr>
      <w:r w:rsidRPr="004B1AB8">
        <w:rPr>
          <w:rFonts w:eastAsia="Times New Roman" w:cstheme="minorHAnsi"/>
        </w:rPr>
        <w:t>Terry Smith:  Agenda &amp; Business Chair</w:t>
      </w:r>
    </w:p>
    <w:p w14:paraId="6C41D110" w14:textId="05485870" w:rsidR="005221EA" w:rsidRDefault="005221EA" w:rsidP="005221EA">
      <w:pPr>
        <w:tabs>
          <w:tab w:val="left" w:pos="2943"/>
        </w:tabs>
        <w:spacing w:before="10"/>
        <w:ind w:left="284"/>
        <w:rPr>
          <w:rFonts w:eastAsia="Times New Roman" w:cstheme="minorHAnsi"/>
        </w:rPr>
      </w:pPr>
      <w:r>
        <w:rPr>
          <w:rFonts w:eastAsia="Times New Roman" w:cstheme="minorHAnsi"/>
        </w:rPr>
        <w:t>John Neff</w:t>
      </w:r>
      <w:r w:rsidR="0010694B">
        <w:rPr>
          <w:rFonts w:eastAsia="Times New Roman" w:cstheme="minorHAnsi"/>
        </w:rPr>
        <w:t>:</w:t>
      </w:r>
      <w:r>
        <w:rPr>
          <w:rFonts w:eastAsia="Times New Roman" w:cstheme="minorHAnsi"/>
        </w:rPr>
        <w:t xml:space="preserve"> Acting Executive Minister</w:t>
      </w:r>
    </w:p>
    <w:p w14:paraId="050ED131" w14:textId="0D521149" w:rsidR="005221EA" w:rsidRDefault="005221EA" w:rsidP="005221EA">
      <w:pPr>
        <w:tabs>
          <w:tab w:val="left" w:pos="2943"/>
        </w:tabs>
        <w:spacing w:before="10"/>
        <w:ind w:left="284"/>
        <w:rPr>
          <w:rFonts w:eastAsia="Times New Roman" w:cstheme="minorHAnsi"/>
        </w:rPr>
      </w:pPr>
      <w:r>
        <w:rPr>
          <w:rFonts w:eastAsia="Times New Roman" w:cstheme="minorHAnsi"/>
        </w:rPr>
        <w:t>Gary Clark</w:t>
      </w:r>
      <w:r w:rsidR="0010694B">
        <w:rPr>
          <w:rFonts w:eastAsia="Times New Roman" w:cstheme="minorHAnsi"/>
        </w:rPr>
        <w:t>:</w:t>
      </w:r>
      <w:r>
        <w:rPr>
          <w:rFonts w:eastAsia="Times New Roman" w:cstheme="minorHAnsi"/>
        </w:rPr>
        <w:t xml:space="preserve"> Parl</w:t>
      </w:r>
      <w:r w:rsidR="00856889">
        <w:rPr>
          <w:rFonts w:eastAsia="Times New Roman" w:cstheme="minorHAnsi"/>
        </w:rPr>
        <w:t>iamentarian</w:t>
      </w:r>
    </w:p>
    <w:p w14:paraId="38DF61F5" w14:textId="0CBB4DDE" w:rsidR="00CB7AB4" w:rsidRDefault="00634F5C" w:rsidP="005221EA">
      <w:pPr>
        <w:tabs>
          <w:tab w:val="left" w:pos="2943"/>
        </w:tabs>
        <w:spacing w:before="10"/>
        <w:ind w:left="284"/>
        <w:rPr>
          <w:rFonts w:eastAsia="Times New Roman" w:cstheme="minorHAnsi"/>
        </w:rPr>
      </w:pPr>
      <w:r w:rsidRPr="00634F5C">
        <w:rPr>
          <w:rFonts w:eastAsia="Times New Roman" w:cstheme="minorHAnsi"/>
        </w:rPr>
        <w:t xml:space="preserve">Sungmin Jung, Stacey Mortson, </w:t>
      </w:r>
      <w:r>
        <w:rPr>
          <w:rFonts w:eastAsia="Times New Roman" w:cstheme="minorHAnsi"/>
        </w:rPr>
        <w:t xml:space="preserve">and </w:t>
      </w:r>
      <w:r w:rsidRPr="00634F5C">
        <w:rPr>
          <w:rFonts w:eastAsia="Times New Roman" w:cstheme="minorHAnsi"/>
        </w:rPr>
        <w:t>Dyanne Marlok</w:t>
      </w:r>
      <w:r w:rsidR="0010694B">
        <w:rPr>
          <w:rFonts w:eastAsia="Times New Roman" w:cstheme="minorHAnsi"/>
        </w:rPr>
        <w:t xml:space="preserve">: </w:t>
      </w:r>
      <w:r w:rsidR="0010694B">
        <w:rPr>
          <w:rFonts w:eastAsia="Times New Roman" w:cstheme="minorHAnsi"/>
        </w:rPr>
        <w:t>Worship Team</w:t>
      </w:r>
    </w:p>
    <w:p w14:paraId="78D75D9E" w14:textId="33F8192E" w:rsidR="007950B1" w:rsidRDefault="007950B1" w:rsidP="007950B1">
      <w:pPr>
        <w:tabs>
          <w:tab w:val="left" w:pos="2943"/>
        </w:tabs>
        <w:spacing w:before="10"/>
        <w:ind w:left="284"/>
        <w:rPr>
          <w:rFonts w:eastAsia="Times New Roman" w:cstheme="minorHAnsi"/>
        </w:rPr>
      </w:pPr>
      <w:r w:rsidRPr="004B1AB8">
        <w:rPr>
          <w:rFonts w:eastAsia="Times New Roman" w:cstheme="minorHAnsi"/>
        </w:rPr>
        <w:t>Max Watkinson</w:t>
      </w:r>
      <w:r w:rsidR="0010694B">
        <w:rPr>
          <w:rFonts w:eastAsia="Times New Roman" w:cstheme="minorHAnsi"/>
        </w:rPr>
        <w:t xml:space="preserve">: </w:t>
      </w:r>
      <w:r w:rsidRPr="004B1AB8">
        <w:rPr>
          <w:rFonts w:eastAsia="Times New Roman" w:cstheme="minorHAnsi"/>
        </w:rPr>
        <w:t>Executive Assistant</w:t>
      </w:r>
    </w:p>
    <w:p w14:paraId="387028F9" w14:textId="7C025993" w:rsidR="007950B1" w:rsidRPr="004B1AB8" w:rsidRDefault="007950B1" w:rsidP="007950B1">
      <w:pPr>
        <w:tabs>
          <w:tab w:val="left" w:pos="2943"/>
        </w:tabs>
        <w:spacing w:before="10"/>
        <w:ind w:left="284"/>
        <w:rPr>
          <w:rFonts w:eastAsia="Times New Roman" w:cstheme="minorHAnsi"/>
        </w:rPr>
      </w:pPr>
      <w:r>
        <w:rPr>
          <w:rFonts w:eastAsia="Times New Roman" w:cstheme="minorHAnsi"/>
        </w:rPr>
        <w:t>Dawn Blanchard</w:t>
      </w:r>
      <w:r w:rsidR="0010694B">
        <w:rPr>
          <w:rFonts w:eastAsia="Times New Roman" w:cstheme="minorHAnsi"/>
        </w:rPr>
        <w:t>:</w:t>
      </w:r>
      <w:r>
        <w:rPr>
          <w:rFonts w:eastAsia="Times New Roman" w:cstheme="minorHAnsi"/>
        </w:rPr>
        <w:t xml:space="preserve"> </w:t>
      </w:r>
      <w:r w:rsidR="00666A9E">
        <w:rPr>
          <w:rFonts w:eastAsia="Times New Roman" w:cstheme="minorHAnsi"/>
        </w:rPr>
        <w:t xml:space="preserve">Recording </w:t>
      </w:r>
      <w:r>
        <w:rPr>
          <w:rFonts w:eastAsia="Times New Roman" w:cstheme="minorHAnsi"/>
        </w:rPr>
        <w:t>Secretary</w:t>
      </w:r>
    </w:p>
    <w:p w14:paraId="390B12A7" w14:textId="343B437E" w:rsidR="007950B1" w:rsidRDefault="003A65C0" w:rsidP="005221EA">
      <w:pPr>
        <w:tabs>
          <w:tab w:val="left" w:pos="2943"/>
        </w:tabs>
        <w:spacing w:before="10"/>
        <w:ind w:left="284"/>
        <w:rPr>
          <w:rFonts w:eastAsia="Times New Roman" w:cstheme="minorHAnsi"/>
        </w:rPr>
      </w:pPr>
      <w:r w:rsidRPr="003A65C0">
        <w:rPr>
          <w:rFonts w:eastAsia="Times New Roman" w:cstheme="minorHAnsi"/>
        </w:rPr>
        <w:t xml:space="preserve">Greg Smith-Young, Jen Westbrook, Lisa Leffler, </w:t>
      </w:r>
      <w:r w:rsidR="00634F5C">
        <w:rPr>
          <w:rFonts w:eastAsia="Times New Roman" w:cstheme="minorHAnsi"/>
        </w:rPr>
        <w:t xml:space="preserve">and </w:t>
      </w:r>
      <w:r w:rsidRPr="003A65C0">
        <w:rPr>
          <w:rFonts w:eastAsia="Times New Roman" w:cstheme="minorHAnsi"/>
        </w:rPr>
        <w:t>Michele Petick</w:t>
      </w:r>
      <w:r w:rsidR="0010694B">
        <w:rPr>
          <w:rFonts w:eastAsia="Times New Roman" w:cstheme="minorHAnsi"/>
        </w:rPr>
        <w:t xml:space="preserve">: </w:t>
      </w:r>
      <w:r w:rsidR="00CB7AB4">
        <w:rPr>
          <w:rFonts w:eastAsia="Times New Roman" w:cstheme="minorHAnsi"/>
        </w:rPr>
        <w:t>Tech</w:t>
      </w:r>
    </w:p>
    <w:p w14:paraId="5710FFB8" w14:textId="6C6EA291" w:rsidR="00366918" w:rsidRDefault="00366918" w:rsidP="005221EA">
      <w:pPr>
        <w:tabs>
          <w:tab w:val="left" w:pos="2943"/>
        </w:tabs>
        <w:spacing w:before="10"/>
        <w:ind w:left="284"/>
        <w:rPr>
          <w:rFonts w:eastAsia="Times New Roman" w:cstheme="minorHAnsi"/>
        </w:rPr>
      </w:pPr>
      <w:r>
        <w:rPr>
          <w:rFonts w:eastAsia="Times New Roman" w:cstheme="minorHAnsi"/>
        </w:rPr>
        <w:t>Gord Dunbar</w:t>
      </w:r>
      <w:r w:rsidR="0010694B">
        <w:rPr>
          <w:rFonts w:eastAsia="Times New Roman" w:cstheme="minorHAnsi"/>
        </w:rPr>
        <w:t>:</w:t>
      </w:r>
      <w:r>
        <w:rPr>
          <w:rFonts w:eastAsia="Times New Roman" w:cstheme="minorHAnsi"/>
        </w:rPr>
        <w:t xml:space="preserve"> Zoom Room Community Host</w:t>
      </w:r>
    </w:p>
    <w:p w14:paraId="0A613A27" w14:textId="4B278159" w:rsidR="0005289A" w:rsidRPr="00E939F2" w:rsidRDefault="0005289A" w:rsidP="005221EA">
      <w:pPr>
        <w:tabs>
          <w:tab w:val="left" w:pos="2943"/>
        </w:tabs>
        <w:spacing w:before="10"/>
        <w:ind w:left="284"/>
        <w:rPr>
          <w:rStyle w:val="eop"/>
        </w:rPr>
      </w:pPr>
      <w:r w:rsidRPr="00E939F2">
        <w:rPr>
          <w:rStyle w:val="eop"/>
        </w:rPr>
        <w:t>Ann Harbridge and Keith Reynolds</w:t>
      </w:r>
      <w:r w:rsidR="0010694B">
        <w:rPr>
          <w:rStyle w:val="eop"/>
        </w:rPr>
        <w:t>:</w:t>
      </w:r>
      <w:r w:rsidRPr="00E939F2">
        <w:rPr>
          <w:rStyle w:val="eop"/>
        </w:rPr>
        <w:t xml:space="preserve"> Chaplains</w:t>
      </w:r>
    </w:p>
    <w:p w14:paraId="40CF4221" w14:textId="40C1B0A0" w:rsidR="005221EA" w:rsidRDefault="005B3A90" w:rsidP="00CB7AB4">
      <w:pPr>
        <w:tabs>
          <w:tab w:val="left" w:pos="2943"/>
        </w:tabs>
        <w:spacing w:before="10"/>
        <w:ind w:left="284"/>
        <w:rPr>
          <w:rStyle w:val="normaltextrun"/>
        </w:rPr>
      </w:pPr>
      <w:r w:rsidRPr="00E939F2">
        <w:rPr>
          <w:color w:val="000000"/>
          <w:shd w:val="clear" w:color="auto" w:fill="FFFFFF"/>
        </w:rPr>
        <w:t>Kristal McGee and Beth Kerr</w:t>
      </w:r>
      <w:r w:rsidR="0010694B">
        <w:rPr>
          <w:rStyle w:val="normaltextrun"/>
        </w:rPr>
        <w:t>:</w:t>
      </w:r>
      <w:r w:rsidRPr="00E939F2">
        <w:rPr>
          <w:rStyle w:val="normaltextrun"/>
        </w:rPr>
        <w:t xml:space="preserve"> Equity Support Team Members</w:t>
      </w:r>
    </w:p>
    <w:p w14:paraId="05313619" w14:textId="77777777" w:rsidR="000F3A41" w:rsidRDefault="000F3A41" w:rsidP="00CB7AB4">
      <w:pPr>
        <w:tabs>
          <w:tab w:val="left" w:pos="2943"/>
        </w:tabs>
        <w:spacing w:before="10"/>
        <w:ind w:left="284"/>
        <w:rPr>
          <w:rStyle w:val="normaltextrun"/>
        </w:rPr>
      </w:pPr>
    </w:p>
    <w:p w14:paraId="160FDE06" w14:textId="13BBAD95" w:rsidR="000F3A41" w:rsidRPr="0010694B" w:rsidRDefault="000F3A41" w:rsidP="00CB7AB4">
      <w:pPr>
        <w:tabs>
          <w:tab w:val="left" w:pos="2943"/>
        </w:tabs>
        <w:spacing w:before="10"/>
        <w:ind w:left="284"/>
        <w:rPr>
          <w:rStyle w:val="normaltextrun"/>
          <w:b/>
          <w:bCs/>
        </w:rPr>
      </w:pPr>
      <w:r w:rsidRPr="0010694B">
        <w:rPr>
          <w:rStyle w:val="normaltextrun"/>
          <w:b/>
          <w:bCs/>
        </w:rPr>
        <w:t>Introduction o</w:t>
      </w:r>
      <w:r w:rsidR="00FF74E5" w:rsidRPr="0010694B">
        <w:rPr>
          <w:rStyle w:val="normaltextrun"/>
          <w:b/>
          <w:bCs/>
        </w:rPr>
        <w:t>f WOW RC Staff</w:t>
      </w:r>
    </w:p>
    <w:p w14:paraId="521F0AE5" w14:textId="61A1B43A" w:rsidR="00E2668D" w:rsidRDefault="00E2668D" w:rsidP="00CB7AB4">
      <w:pPr>
        <w:tabs>
          <w:tab w:val="left" w:pos="2943"/>
        </w:tabs>
        <w:spacing w:before="10"/>
        <w:ind w:left="284"/>
        <w:rPr>
          <w:rStyle w:val="normaltextrun"/>
        </w:rPr>
      </w:pPr>
      <w:r>
        <w:rPr>
          <w:rStyle w:val="normaltextrun"/>
        </w:rPr>
        <w:t>Mark Laird</w:t>
      </w:r>
      <w:r w:rsidR="0010694B">
        <w:rPr>
          <w:rStyle w:val="normaltextrun"/>
        </w:rPr>
        <w:t>,</w:t>
      </w:r>
      <w:r w:rsidR="007B6BFB">
        <w:rPr>
          <w:rStyle w:val="normaltextrun"/>
        </w:rPr>
        <w:t xml:space="preserve">  </w:t>
      </w:r>
      <w:r w:rsidR="008E4DC0">
        <w:rPr>
          <w:rStyle w:val="normaltextrun"/>
        </w:rPr>
        <w:t>Executive Minister</w:t>
      </w:r>
    </w:p>
    <w:p w14:paraId="33C749FB" w14:textId="5341E80A" w:rsidR="00F9507F" w:rsidRDefault="00F9507F" w:rsidP="00CB7AB4">
      <w:pPr>
        <w:tabs>
          <w:tab w:val="left" w:pos="2943"/>
        </w:tabs>
        <w:spacing w:before="10"/>
        <w:ind w:left="284"/>
        <w:rPr>
          <w:rStyle w:val="normaltextrun"/>
        </w:rPr>
      </w:pPr>
      <w:r>
        <w:rPr>
          <w:rStyle w:val="normaltextrun"/>
        </w:rPr>
        <w:t>John Neff</w:t>
      </w:r>
      <w:r w:rsidR="007B6BFB">
        <w:rPr>
          <w:rStyle w:val="normaltextrun"/>
        </w:rPr>
        <w:t xml:space="preserve">  </w:t>
      </w:r>
      <w:r w:rsidR="00CB0200">
        <w:rPr>
          <w:rStyle w:val="normaltextrun"/>
        </w:rPr>
        <w:t xml:space="preserve">Minister, </w:t>
      </w:r>
      <w:r w:rsidR="007B6BFB">
        <w:rPr>
          <w:rStyle w:val="normaltextrun"/>
        </w:rPr>
        <w:t>Congregational</w:t>
      </w:r>
      <w:r w:rsidR="00CB0200">
        <w:rPr>
          <w:rStyle w:val="normaltextrun"/>
        </w:rPr>
        <w:t xml:space="preserve"> Support</w:t>
      </w:r>
    </w:p>
    <w:p w14:paraId="44FCDCE5" w14:textId="328F0E3B" w:rsidR="00F9507F" w:rsidRDefault="00F9507F" w:rsidP="00CB7AB4">
      <w:pPr>
        <w:tabs>
          <w:tab w:val="left" w:pos="2943"/>
        </w:tabs>
        <w:spacing w:before="10"/>
        <w:ind w:left="284"/>
        <w:rPr>
          <w:rStyle w:val="normaltextrun"/>
        </w:rPr>
      </w:pPr>
      <w:r>
        <w:rPr>
          <w:rStyle w:val="normaltextrun"/>
        </w:rPr>
        <w:t>Micol Cottrell</w:t>
      </w:r>
      <w:r w:rsidR="007B6BFB">
        <w:rPr>
          <w:rStyle w:val="normaltextrun"/>
        </w:rPr>
        <w:t xml:space="preserve"> </w:t>
      </w:r>
      <w:r w:rsidR="00CB0200">
        <w:rPr>
          <w:rStyle w:val="normaltextrun"/>
        </w:rPr>
        <w:t xml:space="preserve"> Minister, Pastoral Relations</w:t>
      </w:r>
    </w:p>
    <w:p w14:paraId="2C5AA22E" w14:textId="489C2937" w:rsidR="00320E0D" w:rsidRDefault="00320E0D" w:rsidP="00CB7AB4">
      <w:pPr>
        <w:tabs>
          <w:tab w:val="left" w:pos="2943"/>
        </w:tabs>
        <w:spacing w:before="10"/>
        <w:ind w:left="284"/>
        <w:rPr>
          <w:rStyle w:val="normaltextrun"/>
        </w:rPr>
      </w:pPr>
      <w:r>
        <w:rPr>
          <w:rStyle w:val="normaltextrun"/>
        </w:rPr>
        <w:t>Kathy Douglas</w:t>
      </w:r>
      <w:r w:rsidR="007B6BFB">
        <w:rPr>
          <w:rStyle w:val="normaltextrun"/>
        </w:rPr>
        <w:t xml:space="preserve">  </w:t>
      </w:r>
      <w:r w:rsidR="00CB0200">
        <w:rPr>
          <w:rStyle w:val="normaltextrun"/>
        </w:rPr>
        <w:t xml:space="preserve">Minister, </w:t>
      </w:r>
      <w:r w:rsidR="00AA39B4">
        <w:rPr>
          <w:rStyle w:val="normaltextrun"/>
        </w:rPr>
        <w:t>Faith Formation</w:t>
      </w:r>
    </w:p>
    <w:p w14:paraId="6DF4D02A" w14:textId="377785DC" w:rsidR="00320E0D" w:rsidRDefault="00D304EB" w:rsidP="00CB7AB4">
      <w:pPr>
        <w:tabs>
          <w:tab w:val="left" w:pos="2943"/>
        </w:tabs>
        <w:spacing w:before="10"/>
        <w:ind w:left="284"/>
        <w:rPr>
          <w:rStyle w:val="normaltextrun"/>
        </w:rPr>
      </w:pPr>
      <w:r>
        <w:rPr>
          <w:rStyle w:val="normaltextrun"/>
        </w:rPr>
        <w:t>Therese Samuel</w:t>
      </w:r>
      <w:r w:rsidR="007B6BFB">
        <w:rPr>
          <w:rStyle w:val="normaltextrun"/>
        </w:rPr>
        <w:t xml:space="preserve">  Minister</w:t>
      </w:r>
      <w:r w:rsidR="00AA39B4">
        <w:rPr>
          <w:rStyle w:val="normaltextrun"/>
        </w:rPr>
        <w:t xml:space="preserve">, </w:t>
      </w:r>
      <w:r w:rsidR="006F4395">
        <w:rPr>
          <w:rStyle w:val="normaltextrun"/>
        </w:rPr>
        <w:t>Right Relations &amp;  Social Justice</w:t>
      </w:r>
    </w:p>
    <w:p w14:paraId="2404678C" w14:textId="4AF6A434" w:rsidR="00D304EB" w:rsidRDefault="00D304EB" w:rsidP="00CB7AB4">
      <w:pPr>
        <w:tabs>
          <w:tab w:val="left" w:pos="2943"/>
        </w:tabs>
        <w:spacing w:before="10"/>
        <w:ind w:left="284"/>
        <w:rPr>
          <w:rStyle w:val="normaltextrun"/>
        </w:rPr>
      </w:pPr>
      <w:r>
        <w:rPr>
          <w:rStyle w:val="normaltextrun"/>
        </w:rPr>
        <w:t>John Egger</w:t>
      </w:r>
      <w:r w:rsidR="006F4395">
        <w:rPr>
          <w:rStyle w:val="normaltextrun"/>
        </w:rPr>
        <w:t xml:space="preserve">  Minister, </w:t>
      </w:r>
      <w:r w:rsidR="00C52E43">
        <w:rPr>
          <w:rStyle w:val="normaltextrun"/>
        </w:rPr>
        <w:t>Social Justice</w:t>
      </w:r>
    </w:p>
    <w:p w14:paraId="4E9BE80C" w14:textId="4EDDEEE0" w:rsidR="00C52E43" w:rsidRDefault="00722930" w:rsidP="00CB7AB4">
      <w:pPr>
        <w:tabs>
          <w:tab w:val="left" w:pos="2943"/>
        </w:tabs>
        <w:spacing w:before="10"/>
        <w:ind w:left="284"/>
        <w:rPr>
          <w:rStyle w:val="normaltextrun"/>
        </w:rPr>
      </w:pPr>
      <w:r>
        <w:rPr>
          <w:rStyle w:val="normaltextrun"/>
        </w:rPr>
        <w:t>Max Watkinson  Executive Assistant</w:t>
      </w:r>
    </w:p>
    <w:p w14:paraId="35BE4D2C" w14:textId="558E6508" w:rsidR="00722930" w:rsidRDefault="001F7C24" w:rsidP="00CB7AB4">
      <w:pPr>
        <w:tabs>
          <w:tab w:val="left" w:pos="2943"/>
        </w:tabs>
        <w:spacing w:before="10"/>
        <w:ind w:left="284"/>
        <w:rPr>
          <w:rStyle w:val="normaltextrun"/>
        </w:rPr>
      </w:pPr>
      <w:r>
        <w:rPr>
          <w:rStyle w:val="normaltextrun"/>
        </w:rPr>
        <w:t>Krista Ford   Administrative Assistant, Finance &amp; Office Site Management</w:t>
      </w:r>
    </w:p>
    <w:p w14:paraId="3149CD71" w14:textId="21E4180B" w:rsidR="001F7C24" w:rsidRPr="00833CBB" w:rsidRDefault="001F7C24" w:rsidP="00CB7AB4">
      <w:pPr>
        <w:tabs>
          <w:tab w:val="left" w:pos="2943"/>
        </w:tabs>
        <w:spacing w:before="10"/>
        <w:ind w:left="284"/>
        <w:rPr>
          <w:rStyle w:val="normaltextrun"/>
        </w:rPr>
      </w:pPr>
      <w:r w:rsidRPr="00833CBB">
        <w:rPr>
          <w:rStyle w:val="normaltextrun"/>
        </w:rPr>
        <w:t xml:space="preserve">Michele </w:t>
      </w:r>
      <w:r w:rsidR="00833CBB" w:rsidRPr="00833CBB">
        <w:rPr>
          <w:rStyle w:val="normaltextrun"/>
        </w:rPr>
        <w:t xml:space="preserve">Petick </w:t>
      </w:r>
      <w:r w:rsidR="00833CBB">
        <w:rPr>
          <w:rStyle w:val="normaltextrun"/>
        </w:rPr>
        <w:t xml:space="preserve"> </w:t>
      </w:r>
      <w:r w:rsidR="00833CBB" w:rsidRPr="00833CBB">
        <w:rPr>
          <w:rStyle w:val="normaltextrun"/>
        </w:rPr>
        <w:t xml:space="preserve"> Communications</w:t>
      </w:r>
      <w:r w:rsidRPr="00833CBB">
        <w:rPr>
          <w:rStyle w:val="normaltextrun"/>
        </w:rPr>
        <w:t xml:space="preserve"> &amp; Administrative Assistant</w:t>
      </w:r>
    </w:p>
    <w:p w14:paraId="11043D97" w14:textId="465378D8" w:rsidR="001F7C24" w:rsidRDefault="001F7C24" w:rsidP="00CB7AB4">
      <w:pPr>
        <w:tabs>
          <w:tab w:val="left" w:pos="2943"/>
        </w:tabs>
        <w:spacing w:before="10"/>
        <w:ind w:left="284"/>
        <w:rPr>
          <w:rStyle w:val="normaltextrun"/>
        </w:rPr>
      </w:pPr>
      <w:r w:rsidRPr="00D64BB8">
        <w:rPr>
          <w:rStyle w:val="normaltextrun"/>
        </w:rPr>
        <w:t>Martha Pedoniquot</w:t>
      </w:r>
      <w:r w:rsidR="00D64BB8" w:rsidRPr="00D64BB8">
        <w:rPr>
          <w:rStyle w:val="normaltextrun"/>
        </w:rPr>
        <w:t xml:space="preserve">tte  </w:t>
      </w:r>
      <w:r w:rsidR="00833CBB" w:rsidRPr="00D64BB8">
        <w:rPr>
          <w:rStyle w:val="normaltextrun"/>
        </w:rPr>
        <w:t>Community</w:t>
      </w:r>
      <w:r w:rsidR="00D64BB8" w:rsidRPr="00D64BB8">
        <w:rPr>
          <w:rStyle w:val="normaltextrun"/>
        </w:rPr>
        <w:t xml:space="preserve"> Capacity D</w:t>
      </w:r>
      <w:r w:rsidR="00D64BB8">
        <w:rPr>
          <w:rStyle w:val="normaltextrun"/>
        </w:rPr>
        <w:t xml:space="preserve">ev. Coordinator, </w:t>
      </w:r>
      <w:r w:rsidR="00833CBB">
        <w:rPr>
          <w:rStyle w:val="normaltextrun"/>
        </w:rPr>
        <w:t>Indigenous</w:t>
      </w:r>
      <w:r w:rsidR="00D64BB8">
        <w:rPr>
          <w:rStyle w:val="normaltextrun"/>
        </w:rPr>
        <w:t xml:space="preserve"> </w:t>
      </w:r>
      <w:r w:rsidR="00833CBB">
        <w:rPr>
          <w:rStyle w:val="normaltextrun"/>
        </w:rPr>
        <w:t>Minutes</w:t>
      </w:r>
    </w:p>
    <w:p w14:paraId="208AB2E3" w14:textId="0DE3704D" w:rsidR="00D64BB8" w:rsidRPr="00833CBB" w:rsidRDefault="00D64BB8" w:rsidP="00CB7AB4">
      <w:pPr>
        <w:tabs>
          <w:tab w:val="left" w:pos="2943"/>
        </w:tabs>
        <w:spacing w:before="10"/>
        <w:ind w:left="284"/>
        <w:rPr>
          <w:rStyle w:val="normaltextrun"/>
        </w:rPr>
      </w:pPr>
      <w:r w:rsidRPr="00833CBB">
        <w:rPr>
          <w:rStyle w:val="normaltextrun"/>
        </w:rPr>
        <w:t>Tim Hac</w:t>
      </w:r>
      <w:r w:rsidR="00090131" w:rsidRPr="00833CBB">
        <w:rPr>
          <w:rStyle w:val="normaltextrun"/>
        </w:rPr>
        <w:t>k</w:t>
      </w:r>
      <w:r w:rsidRPr="00833CBB">
        <w:rPr>
          <w:rStyle w:val="normaltextrun"/>
        </w:rPr>
        <w:t xml:space="preserve">borne </w:t>
      </w:r>
      <w:r w:rsidR="00833CBB">
        <w:rPr>
          <w:rStyle w:val="normaltextrun"/>
        </w:rPr>
        <w:t xml:space="preserve">  </w:t>
      </w:r>
      <w:r w:rsidRPr="00833CBB">
        <w:rPr>
          <w:rStyle w:val="normaltextrun"/>
        </w:rPr>
        <w:t xml:space="preserve">Indigenous </w:t>
      </w:r>
      <w:r w:rsidR="00B62C06" w:rsidRPr="00833CBB">
        <w:rPr>
          <w:rStyle w:val="normaltextrun"/>
        </w:rPr>
        <w:t>V</w:t>
      </w:r>
      <w:r w:rsidR="00090131" w:rsidRPr="00833CBB">
        <w:rPr>
          <w:rStyle w:val="normaltextrun"/>
        </w:rPr>
        <w:t>ocational</w:t>
      </w:r>
      <w:r w:rsidRPr="00833CBB">
        <w:rPr>
          <w:rStyle w:val="normaltextrun"/>
        </w:rPr>
        <w:t xml:space="preserve"> Minister</w:t>
      </w:r>
    </w:p>
    <w:p w14:paraId="3F87294A" w14:textId="6C710FA1" w:rsidR="00D64BB8" w:rsidRDefault="00090131" w:rsidP="00CB7AB4">
      <w:pPr>
        <w:tabs>
          <w:tab w:val="left" w:pos="2943"/>
        </w:tabs>
        <w:spacing w:before="10"/>
        <w:ind w:left="284"/>
        <w:rPr>
          <w:rStyle w:val="normaltextrun"/>
        </w:rPr>
      </w:pPr>
      <w:r w:rsidRPr="00090131">
        <w:rPr>
          <w:rStyle w:val="normaltextrun"/>
        </w:rPr>
        <w:t xml:space="preserve">Tanya Cameraon </w:t>
      </w:r>
      <w:r w:rsidR="00833CBB">
        <w:rPr>
          <w:rStyle w:val="normaltextrun"/>
        </w:rPr>
        <w:t xml:space="preserve">  </w:t>
      </w:r>
      <w:r w:rsidRPr="00090131">
        <w:rPr>
          <w:rStyle w:val="normaltextrun"/>
        </w:rPr>
        <w:t>Office of V</w:t>
      </w:r>
      <w:r>
        <w:rPr>
          <w:rStyle w:val="normaltextrun"/>
        </w:rPr>
        <w:t>acation Minister</w:t>
      </w:r>
    </w:p>
    <w:p w14:paraId="735F25D8" w14:textId="6EE6BE99" w:rsidR="00090131" w:rsidRDefault="00090131" w:rsidP="00CB7AB4">
      <w:pPr>
        <w:tabs>
          <w:tab w:val="left" w:pos="2943"/>
        </w:tabs>
        <w:spacing w:before="10"/>
        <w:ind w:left="284"/>
        <w:rPr>
          <w:rStyle w:val="normaltextrun"/>
        </w:rPr>
      </w:pPr>
      <w:r>
        <w:rPr>
          <w:rStyle w:val="normaltextrun"/>
        </w:rPr>
        <w:t xml:space="preserve"> Brenna Baker </w:t>
      </w:r>
      <w:r w:rsidR="00B50C39" w:rsidRPr="00FB4D83">
        <w:rPr>
          <w:rStyle w:val="normaltextrun"/>
        </w:rPr>
        <w:t xml:space="preserve">Community </w:t>
      </w:r>
      <w:r w:rsidR="00D71846">
        <w:rPr>
          <w:rStyle w:val="normaltextrun"/>
        </w:rPr>
        <w:t>o</w:t>
      </w:r>
      <w:r w:rsidR="00B50C39" w:rsidRPr="00FB4D83">
        <w:rPr>
          <w:rStyle w:val="normaltextrun"/>
        </w:rPr>
        <w:t>f Faith Stewardship Support For Antler River Watershed, Western Ontario Waterways And Horseshoe Falls Regional Councils</w:t>
      </w:r>
    </w:p>
    <w:p w14:paraId="75433365" w14:textId="68880DAC" w:rsidR="00090131" w:rsidRDefault="00B62C06" w:rsidP="00CB7AB4">
      <w:pPr>
        <w:tabs>
          <w:tab w:val="left" w:pos="2943"/>
        </w:tabs>
        <w:spacing w:before="10"/>
        <w:ind w:left="284"/>
        <w:rPr>
          <w:rStyle w:val="normaltextrun"/>
        </w:rPr>
      </w:pPr>
      <w:r>
        <w:rPr>
          <w:rStyle w:val="normaltextrun"/>
        </w:rPr>
        <w:t>Greg Smith-Young</w:t>
      </w:r>
      <w:r w:rsidR="00EE6D16">
        <w:rPr>
          <w:rStyle w:val="normaltextrun"/>
        </w:rPr>
        <w:t xml:space="preserve"> </w:t>
      </w:r>
      <w:r w:rsidR="00B50C39" w:rsidRPr="00EE6D16">
        <w:rPr>
          <w:rStyle w:val="normaltextrun"/>
        </w:rPr>
        <w:t>Growth Animator For Antler River Watershed, Western Ontario Waterways And Horseshoe Falls Regional Councils</w:t>
      </w:r>
    </w:p>
    <w:p w14:paraId="746BF778" w14:textId="145988E0" w:rsidR="00B62C06" w:rsidRDefault="00B62C06" w:rsidP="00CB7AB4">
      <w:pPr>
        <w:tabs>
          <w:tab w:val="left" w:pos="2943"/>
        </w:tabs>
        <w:spacing w:before="10"/>
        <w:ind w:left="284"/>
        <w:rPr>
          <w:rStyle w:val="normaltextrun"/>
        </w:rPr>
      </w:pPr>
      <w:r>
        <w:rPr>
          <w:rStyle w:val="normaltextrun"/>
        </w:rPr>
        <w:t xml:space="preserve">Kyle Pugh </w:t>
      </w:r>
      <w:r w:rsidR="00833CBB">
        <w:rPr>
          <w:rStyle w:val="normaltextrun"/>
        </w:rPr>
        <w:t xml:space="preserve"> </w:t>
      </w:r>
      <w:r w:rsidR="002A2038" w:rsidRPr="002A2038">
        <w:rPr>
          <w:rStyle w:val="normaltextrun"/>
        </w:rPr>
        <w:t xml:space="preserve">Ontario Regional Councils Archivist </w:t>
      </w:r>
      <w:r w:rsidR="00B50C39" w:rsidRPr="00B50C39">
        <w:t>For Antler River Watershed, Western Ontario Waterways And Horseshoe Falls Regional Councils</w:t>
      </w:r>
    </w:p>
    <w:p w14:paraId="29A7E48F" w14:textId="4F8E665C" w:rsidR="00AA100D" w:rsidRPr="00833CBB" w:rsidRDefault="00AA100D" w:rsidP="00CB7AB4">
      <w:pPr>
        <w:tabs>
          <w:tab w:val="left" w:pos="2943"/>
        </w:tabs>
        <w:spacing w:before="10"/>
        <w:ind w:left="284"/>
        <w:rPr>
          <w:rStyle w:val="normaltextrun"/>
        </w:rPr>
      </w:pPr>
      <w:r w:rsidRPr="00833CBB">
        <w:rPr>
          <w:rStyle w:val="normaltextrun"/>
        </w:rPr>
        <w:t xml:space="preserve">Robin Brunelle  </w:t>
      </w:r>
      <w:r w:rsidR="003D14A1" w:rsidRPr="003D14A1">
        <w:rPr>
          <w:rStyle w:val="normaltextrun"/>
        </w:rPr>
        <w:t>Community of Faith Archivist, Antler River Watershed, Western Ontario Waterways and Horseshoe Falls Regional Councils</w:t>
      </w:r>
    </w:p>
    <w:p w14:paraId="0702B979" w14:textId="1C8F3811" w:rsidR="00AA100D" w:rsidRDefault="00AA100D" w:rsidP="00CB7AB4">
      <w:pPr>
        <w:tabs>
          <w:tab w:val="left" w:pos="2943"/>
        </w:tabs>
        <w:spacing w:before="10"/>
        <w:ind w:left="284"/>
        <w:rPr>
          <w:rStyle w:val="normaltextrun"/>
        </w:rPr>
      </w:pPr>
      <w:r w:rsidRPr="00AA100D">
        <w:rPr>
          <w:rStyle w:val="normaltextrun"/>
        </w:rPr>
        <w:t>Harry Li  Exec</w:t>
      </w:r>
      <w:r w:rsidR="002A2038">
        <w:rPr>
          <w:rStyle w:val="normaltextrun"/>
        </w:rPr>
        <w:t>utive</w:t>
      </w:r>
      <w:r w:rsidRPr="00AA100D">
        <w:rPr>
          <w:rStyle w:val="normaltextrun"/>
        </w:rPr>
        <w:t xml:space="preserve"> Officer F</w:t>
      </w:r>
      <w:r>
        <w:rPr>
          <w:rStyle w:val="normaltextrun"/>
        </w:rPr>
        <w:t>inance G</w:t>
      </w:r>
      <w:r w:rsidR="00D71846">
        <w:rPr>
          <w:rStyle w:val="normaltextrun"/>
        </w:rPr>
        <w:t xml:space="preserve">eneral </w:t>
      </w:r>
      <w:r>
        <w:rPr>
          <w:rStyle w:val="normaltextrun"/>
        </w:rPr>
        <w:t>C</w:t>
      </w:r>
      <w:r w:rsidR="00D71846">
        <w:rPr>
          <w:rStyle w:val="normaltextrun"/>
        </w:rPr>
        <w:t xml:space="preserve">ouncil </w:t>
      </w:r>
      <w:r>
        <w:rPr>
          <w:rStyle w:val="normaltextrun"/>
        </w:rPr>
        <w:t>O</w:t>
      </w:r>
      <w:r w:rsidR="00D71846">
        <w:rPr>
          <w:rStyle w:val="normaltextrun"/>
        </w:rPr>
        <w:t>ffice</w:t>
      </w:r>
    </w:p>
    <w:p w14:paraId="072CC318" w14:textId="115A0DBB" w:rsidR="009C5732" w:rsidRPr="00AA100D" w:rsidRDefault="00AA5E9D" w:rsidP="009C5732">
      <w:pPr>
        <w:tabs>
          <w:tab w:val="left" w:pos="2943"/>
        </w:tabs>
        <w:spacing w:before="0" w:after="0" w:line="240" w:lineRule="auto"/>
        <w:ind w:left="284"/>
        <w:rPr>
          <w:rFonts w:asciiTheme="minorHAnsi" w:eastAsia="Times New Roman" w:hAnsiTheme="minorHAnsi" w:cstheme="minorHAnsi"/>
          <w:b/>
          <w:sz w:val="22"/>
          <w:szCs w:val="22"/>
        </w:rPr>
      </w:pPr>
      <w:r w:rsidRPr="00AA100D">
        <w:rPr>
          <w:rFonts w:asciiTheme="minorHAnsi" w:eastAsia="Times New Roman" w:hAnsiTheme="minorHAnsi" w:cstheme="minorHAnsi"/>
          <w:b/>
          <w:sz w:val="22"/>
          <w:szCs w:val="22"/>
        </w:rPr>
        <w:t xml:space="preserve"> </w:t>
      </w:r>
    </w:p>
    <w:p w14:paraId="5B4527B0" w14:textId="77777777" w:rsidR="009C5732" w:rsidRDefault="009C5732" w:rsidP="009C5732">
      <w:pPr>
        <w:tabs>
          <w:tab w:val="left" w:pos="2943"/>
        </w:tabs>
        <w:spacing w:before="0" w:after="0" w:line="240" w:lineRule="auto"/>
        <w:ind w:left="284"/>
        <w:rPr>
          <w:rFonts w:asciiTheme="minorHAnsi" w:eastAsia="Times New Roman" w:hAnsiTheme="minorHAnsi" w:cstheme="minorHAnsi"/>
          <w:b/>
          <w:sz w:val="22"/>
          <w:szCs w:val="22"/>
        </w:rPr>
      </w:pPr>
      <w:r w:rsidRPr="00F44A46">
        <w:rPr>
          <w:rFonts w:asciiTheme="minorHAnsi" w:eastAsia="Times New Roman" w:hAnsiTheme="minorHAnsi" w:cstheme="minorHAnsi"/>
          <w:b/>
          <w:sz w:val="22"/>
          <w:szCs w:val="22"/>
        </w:rPr>
        <w:t>BRAVE, Affirming Statement</w:t>
      </w:r>
    </w:p>
    <w:p w14:paraId="5A68A7CF" w14:textId="62247356" w:rsidR="00713A9D" w:rsidRDefault="009C5732" w:rsidP="006D2692">
      <w:pPr>
        <w:tabs>
          <w:tab w:val="left" w:pos="2943"/>
        </w:tabs>
        <w:spacing w:before="0" w:after="0" w:line="240" w:lineRule="auto"/>
        <w:ind w:left="284"/>
        <w:rPr>
          <w:rFonts w:asciiTheme="minorHAnsi" w:eastAsia="Times New Roman" w:hAnsiTheme="minorHAnsi" w:cstheme="minorHAnsi"/>
          <w:sz w:val="22"/>
          <w:szCs w:val="22"/>
        </w:rPr>
      </w:pPr>
      <w:r w:rsidRPr="00F44A46">
        <w:rPr>
          <w:rFonts w:asciiTheme="minorHAnsi" w:eastAsia="Times New Roman" w:hAnsiTheme="minorHAnsi" w:cstheme="minorHAnsi"/>
          <w:bCs/>
          <w:sz w:val="22"/>
          <w:szCs w:val="22"/>
        </w:rPr>
        <w:t>The</w:t>
      </w:r>
      <w:r w:rsidRPr="00F44A46">
        <w:rPr>
          <w:rFonts w:asciiTheme="minorHAnsi" w:eastAsia="Times New Roman" w:hAnsiTheme="minorHAnsi" w:cstheme="minorHAnsi"/>
          <w:b/>
          <w:sz w:val="22"/>
          <w:szCs w:val="22"/>
        </w:rPr>
        <w:t xml:space="preserve"> </w:t>
      </w:r>
      <w:r w:rsidRPr="00F44A46">
        <w:rPr>
          <w:rFonts w:asciiTheme="minorHAnsi" w:eastAsia="Times New Roman" w:hAnsiTheme="minorHAnsi" w:cstheme="minorHAnsi"/>
          <w:sz w:val="22"/>
          <w:szCs w:val="22"/>
        </w:rPr>
        <w:t>Equity Support Team (</w:t>
      </w:r>
      <w:r w:rsidR="00E160BF">
        <w:rPr>
          <w:color w:val="000000"/>
          <w:sz w:val="22"/>
          <w:szCs w:val="22"/>
          <w:shd w:val="clear" w:color="auto" w:fill="FFFFFF"/>
        </w:rPr>
        <w:t>Kristal McGee and Beth Kerr</w:t>
      </w:r>
      <w:r w:rsidRPr="00F44A46">
        <w:rPr>
          <w:rFonts w:asciiTheme="minorHAnsi" w:eastAsia="Times New Roman" w:hAnsiTheme="minorHAnsi" w:cstheme="minorHAnsi"/>
          <w:sz w:val="22"/>
          <w:szCs w:val="22"/>
        </w:rPr>
        <w:t xml:space="preserve">) described their role and raised up </w:t>
      </w:r>
      <w:r>
        <w:rPr>
          <w:rFonts w:asciiTheme="minorHAnsi" w:eastAsia="Times New Roman" w:hAnsiTheme="minorHAnsi" w:cstheme="minorHAnsi"/>
          <w:sz w:val="22"/>
          <w:szCs w:val="22"/>
        </w:rPr>
        <w:t>BRAV</w:t>
      </w:r>
      <w:r w:rsidRPr="00F44A46">
        <w:rPr>
          <w:rFonts w:asciiTheme="minorHAnsi" w:eastAsia="Times New Roman" w:hAnsiTheme="minorHAnsi" w:cstheme="minorHAnsi"/>
          <w:sz w:val="22"/>
          <w:szCs w:val="22"/>
        </w:rPr>
        <w:t xml:space="preserve">E: Commitments to Community Safety and </w:t>
      </w:r>
      <w:r w:rsidR="00E160BF">
        <w:rPr>
          <w:rFonts w:asciiTheme="minorHAnsi" w:eastAsia="Times New Roman" w:hAnsiTheme="minorHAnsi" w:cstheme="minorHAnsi"/>
          <w:sz w:val="22"/>
          <w:szCs w:val="22"/>
        </w:rPr>
        <w:t>WOWRC</w:t>
      </w:r>
      <w:r w:rsidRPr="00F44A46">
        <w:rPr>
          <w:rFonts w:asciiTheme="minorHAnsi" w:eastAsia="Times New Roman" w:hAnsiTheme="minorHAnsi" w:cstheme="minorHAnsi"/>
          <w:sz w:val="22"/>
          <w:szCs w:val="22"/>
        </w:rPr>
        <w:t xml:space="preserve"> Affirming Statement.</w:t>
      </w:r>
      <w:r w:rsidR="004D7C61">
        <w:rPr>
          <w:rFonts w:asciiTheme="minorHAnsi" w:eastAsia="Times New Roman" w:hAnsiTheme="minorHAnsi" w:cstheme="minorHAnsi"/>
          <w:sz w:val="22"/>
          <w:szCs w:val="22"/>
        </w:rPr>
        <w:t xml:space="preserve"> </w:t>
      </w:r>
    </w:p>
    <w:p w14:paraId="2F231CCE" w14:textId="77777777" w:rsidR="00E26EFA" w:rsidRDefault="00E26EFA" w:rsidP="009C5732">
      <w:pPr>
        <w:tabs>
          <w:tab w:val="left" w:pos="2943"/>
        </w:tabs>
        <w:spacing w:before="0" w:after="0" w:line="240" w:lineRule="auto"/>
        <w:ind w:left="284"/>
        <w:rPr>
          <w:rFonts w:asciiTheme="minorHAnsi" w:eastAsia="Times New Roman" w:hAnsiTheme="minorHAnsi" w:cstheme="minorHAnsi"/>
          <w:sz w:val="22"/>
          <w:szCs w:val="22"/>
        </w:rPr>
      </w:pPr>
    </w:p>
    <w:p w14:paraId="47AFC860" w14:textId="3DA6EA42" w:rsidR="00E26EFA" w:rsidRPr="0039010C" w:rsidRDefault="00E26EFA" w:rsidP="009C5732">
      <w:pPr>
        <w:tabs>
          <w:tab w:val="left" w:pos="2943"/>
        </w:tabs>
        <w:spacing w:before="0" w:after="0" w:line="240" w:lineRule="auto"/>
        <w:ind w:left="284"/>
        <w:rPr>
          <w:rFonts w:asciiTheme="minorHAnsi" w:eastAsia="Times New Roman" w:hAnsiTheme="minorHAnsi" w:cstheme="minorHAnsi"/>
          <w:b/>
          <w:bCs/>
          <w:sz w:val="22"/>
          <w:szCs w:val="22"/>
        </w:rPr>
      </w:pPr>
      <w:r w:rsidRPr="0039010C">
        <w:rPr>
          <w:rFonts w:eastAsia="Times New Roman"/>
          <w:b/>
          <w:bCs/>
          <w:color w:val="000000"/>
        </w:rPr>
        <w:t>Welcome of new members to WOWRC </w:t>
      </w:r>
    </w:p>
    <w:p w14:paraId="3AFD86D3" w14:textId="77777777" w:rsidR="00CB7AB4" w:rsidRPr="00F44A46" w:rsidRDefault="00CB7AB4" w:rsidP="009C5732">
      <w:pPr>
        <w:tabs>
          <w:tab w:val="left" w:pos="2943"/>
        </w:tabs>
        <w:spacing w:before="0" w:after="0" w:line="240" w:lineRule="auto"/>
        <w:ind w:left="284"/>
        <w:rPr>
          <w:rFonts w:asciiTheme="minorHAnsi" w:eastAsia="Times New Roman" w:hAnsiTheme="minorHAnsi" w:cstheme="minorHAnsi"/>
          <w:sz w:val="22"/>
          <w:szCs w:val="22"/>
        </w:rPr>
      </w:pPr>
    </w:p>
    <w:p w14:paraId="1EE7EA93" w14:textId="77777777" w:rsidR="009C5732" w:rsidRPr="00D71846" w:rsidRDefault="009C5732" w:rsidP="009C5732">
      <w:pPr>
        <w:spacing w:before="0" w:after="0" w:line="240" w:lineRule="auto"/>
        <w:ind w:left="284"/>
        <w:rPr>
          <w:rFonts w:asciiTheme="minorHAnsi" w:eastAsia="Times New Roman" w:hAnsiTheme="minorHAnsi" w:cstheme="minorHAnsi"/>
          <w:b/>
          <w:bCs/>
          <w:sz w:val="22"/>
          <w:szCs w:val="22"/>
        </w:rPr>
      </w:pPr>
      <w:r w:rsidRPr="00D71846">
        <w:rPr>
          <w:rFonts w:asciiTheme="minorHAnsi" w:eastAsia="Times New Roman" w:hAnsiTheme="minorHAnsi" w:cstheme="minorHAnsi"/>
          <w:b/>
          <w:bCs/>
          <w:sz w:val="22"/>
          <w:szCs w:val="22"/>
        </w:rPr>
        <w:t>Introductions</w:t>
      </w:r>
    </w:p>
    <w:p w14:paraId="421EC7BE" w14:textId="70230DD4" w:rsidR="009C5732" w:rsidRPr="00D71846" w:rsidRDefault="009C5732" w:rsidP="00CB7AB4">
      <w:pPr>
        <w:spacing w:before="0" w:after="0" w:line="240" w:lineRule="auto"/>
        <w:ind w:left="284"/>
        <w:rPr>
          <w:rFonts w:asciiTheme="minorHAnsi" w:eastAsia="Times New Roman" w:hAnsiTheme="minorHAnsi" w:cstheme="minorHAnsi"/>
          <w:sz w:val="22"/>
          <w:szCs w:val="22"/>
        </w:rPr>
      </w:pPr>
      <w:r w:rsidRPr="00D71846">
        <w:rPr>
          <w:rFonts w:asciiTheme="minorHAnsi" w:eastAsia="Times New Roman" w:hAnsiTheme="minorHAnsi" w:cstheme="minorHAnsi"/>
          <w:sz w:val="22"/>
          <w:szCs w:val="22"/>
        </w:rPr>
        <w:t xml:space="preserve">President Jennifer invited those attending their first regional council meeting or new to the regional council, as willing, to introduce themselves. Those introduced included: </w:t>
      </w:r>
    </w:p>
    <w:p w14:paraId="6AD3E5AE" w14:textId="333F5A5E" w:rsidR="00C20896" w:rsidRPr="00D71846" w:rsidRDefault="006A47B7" w:rsidP="00CB7AB4">
      <w:pPr>
        <w:spacing w:before="0" w:after="0" w:line="240" w:lineRule="auto"/>
        <w:ind w:left="284"/>
        <w:rPr>
          <w:rFonts w:asciiTheme="minorHAnsi" w:eastAsia="Times New Roman" w:hAnsiTheme="minorHAnsi" w:cstheme="minorHAnsi"/>
          <w:sz w:val="22"/>
          <w:szCs w:val="22"/>
        </w:rPr>
      </w:pPr>
      <w:r w:rsidRPr="00D71846">
        <w:rPr>
          <w:rFonts w:asciiTheme="minorHAnsi" w:eastAsia="Times New Roman" w:hAnsiTheme="minorHAnsi" w:cstheme="minorHAnsi"/>
          <w:sz w:val="22"/>
          <w:szCs w:val="22"/>
        </w:rPr>
        <w:t>Rev</w:t>
      </w:r>
      <w:r w:rsidR="001A1581" w:rsidRPr="00D71846">
        <w:rPr>
          <w:rFonts w:asciiTheme="minorHAnsi" w:eastAsia="Times New Roman" w:hAnsiTheme="minorHAnsi" w:cstheme="minorHAnsi"/>
          <w:sz w:val="22"/>
          <w:szCs w:val="22"/>
        </w:rPr>
        <w:t>.</w:t>
      </w:r>
      <w:r w:rsidRPr="00D71846">
        <w:rPr>
          <w:rFonts w:asciiTheme="minorHAnsi" w:eastAsia="Times New Roman" w:hAnsiTheme="minorHAnsi" w:cstheme="minorHAnsi"/>
          <w:sz w:val="22"/>
          <w:szCs w:val="22"/>
        </w:rPr>
        <w:t xml:space="preserve"> Rohan</w:t>
      </w:r>
      <w:r w:rsidR="00B4695C" w:rsidRPr="00D71846">
        <w:rPr>
          <w:rFonts w:asciiTheme="minorHAnsi" w:eastAsia="Times New Roman" w:hAnsiTheme="minorHAnsi" w:cstheme="minorHAnsi"/>
          <w:sz w:val="22"/>
          <w:szCs w:val="22"/>
        </w:rPr>
        <w:t xml:space="preserve"> Pushparajan</w:t>
      </w:r>
      <w:r w:rsidR="005C5923" w:rsidRPr="00D71846">
        <w:rPr>
          <w:rFonts w:asciiTheme="minorHAnsi" w:eastAsia="Times New Roman" w:hAnsiTheme="minorHAnsi" w:cstheme="minorHAnsi"/>
          <w:sz w:val="22"/>
          <w:szCs w:val="22"/>
        </w:rPr>
        <w:t xml:space="preserve">  </w:t>
      </w:r>
      <w:r w:rsidR="001A1581" w:rsidRPr="00D71846">
        <w:rPr>
          <w:rFonts w:asciiTheme="minorHAnsi" w:eastAsia="Times New Roman" w:hAnsiTheme="minorHAnsi" w:cstheme="minorHAnsi"/>
          <w:sz w:val="22"/>
          <w:szCs w:val="22"/>
        </w:rPr>
        <w:t>serving</w:t>
      </w:r>
      <w:r w:rsidR="005C5923" w:rsidRPr="00D71846">
        <w:rPr>
          <w:rFonts w:asciiTheme="minorHAnsi" w:eastAsia="Times New Roman" w:hAnsiTheme="minorHAnsi" w:cstheme="minorHAnsi"/>
          <w:sz w:val="22"/>
          <w:szCs w:val="22"/>
        </w:rPr>
        <w:t xml:space="preserve"> Goderich</w:t>
      </w:r>
      <w:r w:rsidR="001A1581" w:rsidRPr="00D71846">
        <w:rPr>
          <w:rFonts w:asciiTheme="minorHAnsi" w:eastAsia="Times New Roman" w:hAnsiTheme="minorHAnsi" w:cstheme="minorHAnsi"/>
          <w:sz w:val="22"/>
          <w:szCs w:val="22"/>
        </w:rPr>
        <w:t xml:space="preserve">, </w:t>
      </w:r>
    </w:p>
    <w:p w14:paraId="0C44E380" w14:textId="1A133F8A" w:rsidR="001A1581" w:rsidRPr="00D71846" w:rsidRDefault="00DF25F7" w:rsidP="00CB7AB4">
      <w:pPr>
        <w:spacing w:before="0" w:after="0" w:line="240" w:lineRule="auto"/>
        <w:ind w:left="284"/>
        <w:rPr>
          <w:rFonts w:asciiTheme="minorHAnsi" w:eastAsia="Times New Roman" w:hAnsiTheme="minorHAnsi" w:cstheme="minorHAnsi"/>
          <w:sz w:val="22"/>
          <w:szCs w:val="22"/>
        </w:rPr>
      </w:pPr>
      <w:r w:rsidRPr="00D71846">
        <w:rPr>
          <w:rFonts w:asciiTheme="minorHAnsi" w:eastAsia="Times New Roman" w:hAnsiTheme="minorHAnsi" w:cstheme="minorHAnsi"/>
          <w:sz w:val="22"/>
          <w:szCs w:val="22"/>
        </w:rPr>
        <w:t>L</w:t>
      </w:r>
      <w:r w:rsidR="00B4695C" w:rsidRPr="00D71846">
        <w:rPr>
          <w:rFonts w:asciiTheme="minorHAnsi" w:eastAsia="Times New Roman" w:hAnsiTheme="minorHAnsi" w:cstheme="minorHAnsi"/>
          <w:sz w:val="22"/>
          <w:szCs w:val="22"/>
        </w:rPr>
        <w:t>ori</w:t>
      </w:r>
      <w:r w:rsidRPr="00D71846">
        <w:rPr>
          <w:rFonts w:asciiTheme="minorHAnsi" w:eastAsia="Times New Roman" w:hAnsiTheme="minorHAnsi" w:cstheme="minorHAnsi"/>
          <w:sz w:val="22"/>
          <w:szCs w:val="22"/>
        </w:rPr>
        <w:t xml:space="preserve"> Campbell </w:t>
      </w:r>
      <w:r w:rsidR="000833D5" w:rsidRPr="00D71846">
        <w:rPr>
          <w:rFonts w:asciiTheme="minorHAnsi" w:eastAsia="Times New Roman" w:hAnsiTheme="minorHAnsi" w:cstheme="minorHAnsi"/>
          <w:sz w:val="22"/>
          <w:szCs w:val="22"/>
        </w:rPr>
        <w:t>Kincardine</w:t>
      </w:r>
    </w:p>
    <w:p w14:paraId="1F5E078D" w14:textId="2D28E002" w:rsidR="00DF25F7" w:rsidRPr="00D71846" w:rsidRDefault="00DF25F7" w:rsidP="00CB7AB4">
      <w:pPr>
        <w:spacing w:before="0" w:after="0" w:line="240" w:lineRule="auto"/>
        <w:ind w:left="284"/>
        <w:rPr>
          <w:rFonts w:asciiTheme="minorHAnsi" w:eastAsia="Times New Roman" w:hAnsiTheme="minorHAnsi" w:cstheme="minorHAnsi"/>
          <w:sz w:val="22"/>
          <w:szCs w:val="22"/>
        </w:rPr>
      </w:pPr>
      <w:r w:rsidRPr="00D71846">
        <w:rPr>
          <w:rFonts w:asciiTheme="minorHAnsi" w:eastAsia="Times New Roman" w:hAnsiTheme="minorHAnsi" w:cstheme="minorHAnsi"/>
          <w:sz w:val="22"/>
          <w:szCs w:val="22"/>
        </w:rPr>
        <w:t xml:space="preserve">Joan Bertrum  Rosemont </w:t>
      </w:r>
      <w:r w:rsidR="00220CB6" w:rsidRPr="00D71846">
        <w:rPr>
          <w:rFonts w:asciiTheme="minorHAnsi" w:eastAsia="Times New Roman" w:hAnsiTheme="minorHAnsi" w:cstheme="minorHAnsi"/>
          <w:sz w:val="22"/>
          <w:szCs w:val="22"/>
        </w:rPr>
        <w:t>T</w:t>
      </w:r>
      <w:r w:rsidRPr="00D71846">
        <w:rPr>
          <w:rFonts w:asciiTheme="minorHAnsi" w:eastAsia="Times New Roman" w:hAnsiTheme="minorHAnsi" w:cstheme="minorHAnsi"/>
          <w:sz w:val="22"/>
          <w:szCs w:val="22"/>
        </w:rPr>
        <w:t>rinity UC</w:t>
      </w:r>
    </w:p>
    <w:p w14:paraId="24BEA865" w14:textId="56565997" w:rsidR="004F15DC" w:rsidRPr="00D71846" w:rsidRDefault="004F15DC" w:rsidP="00CB7AB4">
      <w:pPr>
        <w:spacing w:before="0" w:after="0" w:line="240" w:lineRule="auto"/>
        <w:ind w:left="284"/>
        <w:rPr>
          <w:rFonts w:asciiTheme="minorHAnsi" w:eastAsia="Times New Roman" w:hAnsiTheme="minorHAnsi" w:cstheme="minorHAnsi"/>
          <w:sz w:val="22"/>
          <w:szCs w:val="22"/>
        </w:rPr>
      </w:pPr>
      <w:r w:rsidRPr="00D71846">
        <w:rPr>
          <w:rFonts w:asciiTheme="minorHAnsi" w:eastAsia="Times New Roman" w:hAnsiTheme="minorHAnsi" w:cstheme="minorHAnsi"/>
          <w:sz w:val="22"/>
          <w:szCs w:val="22"/>
        </w:rPr>
        <w:t>R</w:t>
      </w:r>
      <w:r w:rsidR="00335AA2" w:rsidRPr="00D71846">
        <w:rPr>
          <w:rFonts w:asciiTheme="minorHAnsi" w:eastAsia="Times New Roman" w:hAnsiTheme="minorHAnsi" w:cstheme="minorHAnsi"/>
          <w:sz w:val="22"/>
          <w:szCs w:val="22"/>
        </w:rPr>
        <w:t>ev</w:t>
      </w:r>
      <w:r w:rsidRPr="00D71846">
        <w:rPr>
          <w:rFonts w:asciiTheme="minorHAnsi" w:eastAsia="Times New Roman" w:hAnsiTheme="minorHAnsi" w:cstheme="minorHAnsi"/>
          <w:sz w:val="22"/>
          <w:szCs w:val="22"/>
        </w:rPr>
        <w:t xml:space="preserve"> Sue </w:t>
      </w:r>
      <w:r w:rsidR="00E70060" w:rsidRPr="00D71846">
        <w:rPr>
          <w:rFonts w:asciiTheme="minorHAnsi" w:eastAsia="Times New Roman" w:hAnsiTheme="minorHAnsi" w:cstheme="minorHAnsi"/>
          <w:sz w:val="22"/>
          <w:szCs w:val="22"/>
        </w:rPr>
        <w:t>Hertell - Cliffor</w:t>
      </w:r>
      <w:r w:rsidR="00220CB6" w:rsidRPr="00D71846">
        <w:rPr>
          <w:rFonts w:asciiTheme="minorHAnsi" w:eastAsia="Times New Roman" w:hAnsiTheme="minorHAnsi" w:cstheme="minorHAnsi"/>
          <w:sz w:val="22"/>
          <w:szCs w:val="22"/>
        </w:rPr>
        <w:t>d</w:t>
      </w:r>
    </w:p>
    <w:p w14:paraId="3F727F59" w14:textId="3D711610" w:rsidR="00335AA2" w:rsidRPr="00D71846" w:rsidRDefault="00335AA2" w:rsidP="00CB7AB4">
      <w:pPr>
        <w:spacing w:before="0" w:after="0" w:line="240" w:lineRule="auto"/>
        <w:ind w:left="284"/>
        <w:rPr>
          <w:rFonts w:asciiTheme="minorHAnsi" w:eastAsia="Times New Roman" w:hAnsiTheme="minorHAnsi" w:cstheme="minorHAnsi"/>
          <w:sz w:val="22"/>
          <w:szCs w:val="22"/>
        </w:rPr>
      </w:pPr>
      <w:r w:rsidRPr="00D71846">
        <w:rPr>
          <w:rFonts w:asciiTheme="minorHAnsi" w:eastAsia="Times New Roman" w:hAnsiTheme="minorHAnsi" w:cstheme="minorHAnsi"/>
          <w:sz w:val="22"/>
          <w:szCs w:val="22"/>
        </w:rPr>
        <w:t xml:space="preserve">Cathy Duggan </w:t>
      </w:r>
    </w:p>
    <w:p w14:paraId="58E0F807" w14:textId="19CB6C09" w:rsidR="00335AA2" w:rsidRPr="00D71846" w:rsidRDefault="00335AA2" w:rsidP="00CB7AB4">
      <w:pPr>
        <w:spacing w:before="0" w:after="0" w:line="240" w:lineRule="auto"/>
        <w:ind w:left="284"/>
        <w:rPr>
          <w:rFonts w:asciiTheme="minorHAnsi" w:eastAsia="Times New Roman" w:hAnsiTheme="minorHAnsi" w:cstheme="minorHAnsi"/>
          <w:sz w:val="22"/>
          <w:szCs w:val="22"/>
        </w:rPr>
      </w:pPr>
      <w:r w:rsidRPr="00D71846">
        <w:rPr>
          <w:rFonts w:asciiTheme="minorHAnsi" w:eastAsia="Times New Roman" w:hAnsiTheme="minorHAnsi" w:cstheme="minorHAnsi"/>
          <w:sz w:val="22"/>
          <w:szCs w:val="22"/>
        </w:rPr>
        <w:t>Danie</w:t>
      </w:r>
      <w:r w:rsidR="000833D5" w:rsidRPr="00D71846">
        <w:rPr>
          <w:rFonts w:asciiTheme="minorHAnsi" w:eastAsia="Times New Roman" w:hAnsiTheme="minorHAnsi" w:cstheme="minorHAnsi"/>
          <w:sz w:val="22"/>
          <w:szCs w:val="22"/>
        </w:rPr>
        <w:t>l</w:t>
      </w:r>
      <w:r w:rsidRPr="00D71846">
        <w:rPr>
          <w:rFonts w:asciiTheme="minorHAnsi" w:eastAsia="Times New Roman" w:hAnsiTheme="minorHAnsi" w:cstheme="minorHAnsi"/>
          <w:sz w:val="22"/>
          <w:szCs w:val="22"/>
        </w:rPr>
        <w:t xml:space="preserve"> Reid  Whitby  TUCC </w:t>
      </w:r>
      <w:r w:rsidR="006D2692" w:rsidRPr="00D71846">
        <w:rPr>
          <w:rFonts w:asciiTheme="minorHAnsi" w:eastAsia="Times New Roman" w:hAnsiTheme="minorHAnsi" w:cstheme="minorHAnsi"/>
          <w:sz w:val="22"/>
          <w:szCs w:val="22"/>
        </w:rPr>
        <w:t xml:space="preserve">Rep. </w:t>
      </w:r>
    </w:p>
    <w:p w14:paraId="62A8A87C" w14:textId="01BD1D3A" w:rsidR="006E1A61" w:rsidRPr="00D71846" w:rsidRDefault="006E1A61" w:rsidP="00CB7AB4">
      <w:pPr>
        <w:spacing w:before="0" w:after="0" w:line="240" w:lineRule="auto"/>
        <w:ind w:left="284"/>
        <w:rPr>
          <w:rFonts w:asciiTheme="minorHAnsi" w:eastAsia="Times New Roman" w:hAnsiTheme="minorHAnsi" w:cstheme="minorHAnsi"/>
          <w:sz w:val="22"/>
          <w:szCs w:val="22"/>
        </w:rPr>
      </w:pPr>
      <w:r w:rsidRPr="00D71846">
        <w:rPr>
          <w:rFonts w:asciiTheme="minorHAnsi" w:eastAsia="Times New Roman" w:hAnsiTheme="minorHAnsi" w:cstheme="minorHAnsi"/>
          <w:sz w:val="22"/>
          <w:szCs w:val="22"/>
        </w:rPr>
        <w:t>Marilyn Arthur</w:t>
      </w:r>
    </w:p>
    <w:p w14:paraId="3E281F96" w14:textId="594902F0" w:rsidR="006E1A61" w:rsidRPr="00D71846" w:rsidRDefault="006E1A61" w:rsidP="00CB7AB4">
      <w:pPr>
        <w:spacing w:before="0" w:after="0" w:line="240" w:lineRule="auto"/>
        <w:ind w:left="284"/>
        <w:rPr>
          <w:rFonts w:asciiTheme="minorHAnsi" w:eastAsia="Times New Roman" w:hAnsiTheme="minorHAnsi" w:cstheme="minorHAnsi"/>
          <w:sz w:val="22"/>
          <w:szCs w:val="22"/>
        </w:rPr>
      </w:pPr>
      <w:r w:rsidRPr="00D71846">
        <w:rPr>
          <w:rFonts w:asciiTheme="minorHAnsi" w:eastAsia="Times New Roman" w:hAnsiTheme="minorHAnsi" w:cstheme="minorHAnsi"/>
          <w:sz w:val="22"/>
          <w:szCs w:val="22"/>
        </w:rPr>
        <w:t>Cheryl Leeming</w:t>
      </w:r>
    </w:p>
    <w:p w14:paraId="16A6088B" w14:textId="77777777" w:rsidR="00DF25F7" w:rsidRDefault="00DF25F7" w:rsidP="00CB7AB4">
      <w:pPr>
        <w:spacing w:before="0" w:after="0" w:line="240" w:lineRule="auto"/>
        <w:ind w:left="284"/>
        <w:rPr>
          <w:rFonts w:asciiTheme="minorHAnsi" w:eastAsia="Times New Roman" w:hAnsiTheme="minorHAnsi" w:cstheme="minorHAnsi"/>
          <w:i/>
          <w:iCs/>
          <w:color w:val="60CAF3" w:themeColor="accent4" w:themeTint="99"/>
          <w:sz w:val="22"/>
          <w:szCs w:val="22"/>
        </w:rPr>
      </w:pPr>
    </w:p>
    <w:p w14:paraId="6BF0A2F0" w14:textId="7C00B1FB" w:rsidR="00A36D49" w:rsidRPr="00D71846" w:rsidRDefault="00642D53" w:rsidP="00CB7AB4">
      <w:pPr>
        <w:spacing w:before="0" w:after="0" w:line="240" w:lineRule="auto"/>
        <w:ind w:left="284"/>
        <w:rPr>
          <w:rFonts w:asciiTheme="minorHAnsi" w:eastAsia="Times New Roman" w:hAnsiTheme="minorHAnsi" w:cstheme="minorHAnsi"/>
          <w:b/>
          <w:bCs/>
          <w:sz w:val="22"/>
          <w:szCs w:val="22"/>
        </w:rPr>
      </w:pPr>
      <w:r w:rsidRPr="00D71846">
        <w:rPr>
          <w:rFonts w:asciiTheme="minorHAnsi" w:eastAsia="Times New Roman" w:hAnsiTheme="minorHAnsi" w:cstheme="minorHAnsi"/>
          <w:b/>
          <w:bCs/>
          <w:sz w:val="22"/>
          <w:szCs w:val="22"/>
        </w:rPr>
        <w:t xml:space="preserve">Table Groups are / </w:t>
      </w:r>
      <w:r w:rsidR="00A36D49" w:rsidRPr="00D71846">
        <w:rPr>
          <w:rFonts w:asciiTheme="minorHAnsi" w:eastAsia="Times New Roman" w:hAnsiTheme="minorHAnsi" w:cstheme="minorHAnsi"/>
          <w:b/>
          <w:bCs/>
          <w:sz w:val="22"/>
          <w:szCs w:val="22"/>
        </w:rPr>
        <w:t>Break Out Rooms  - What’s in a name tag?</w:t>
      </w:r>
    </w:p>
    <w:p w14:paraId="3556B1B9" w14:textId="77777777" w:rsidR="00A36D49" w:rsidRPr="00F61508" w:rsidRDefault="00A36D49" w:rsidP="00D71846">
      <w:pPr>
        <w:spacing w:before="0" w:after="0" w:line="240" w:lineRule="auto"/>
        <w:rPr>
          <w:rFonts w:asciiTheme="minorHAnsi" w:eastAsia="Times New Roman" w:hAnsiTheme="minorHAnsi" w:cstheme="minorHAnsi"/>
          <w:i/>
          <w:iCs/>
          <w:sz w:val="22"/>
          <w:szCs w:val="22"/>
        </w:rPr>
      </w:pPr>
    </w:p>
    <w:p w14:paraId="6EF482AF" w14:textId="6F48E577" w:rsidR="00A36D49" w:rsidRPr="00D71846" w:rsidRDefault="00A36D49" w:rsidP="00CB7AB4">
      <w:pPr>
        <w:spacing w:before="0" w:after="0" w:line="240" w:lineRule="auto"/>
        <w:ind w:left="284"/>
        <w:rPr>
          <w:rFonts w:asciiTheme="minorHAnsi" w:eastAsia="Times New Roman" w:hAnsiTheme="minorHAnsi" w:cstheme="minorHAnsi"/>
          <w:color w:val="60CAF3" w:themeColor="accent4" w:themeTint="99"/>
          <w:sz w:val="22"/>
          <w:szCs w:val="22"/>
        </w:rPr>
      </w:pPr>
      <w:r w:rsidRPr="00D71846">
        <w:rPr>
          <w:rFonts w:asciiTheme="minorHAnsi" w:eastAsia="Times New Roman" w:hAnsiTheme="minorHAnsi" w:cstheme="minorHAnsi"/>
          <w:sz w:val="22"/>
          <w:szCs w:val="22"/>
        </w:rPr>
        <w:t xml:space="preserve">M &amp; S Video – </w:t>
      </w:r>
      <w:r w:rsidR="0046299C" w:rsidRPr="00D71846">
        <w:rPr>
          <w:rFonts w:asciiTheme="minorHAnsi" w:eastAsia="Times New Roman" w:hAnsiTheme="minorHAnsi" w:cstheme="minorHAnsi"/>
          <w:sz w:val="22"/>
          <w:szCs w:val="22"/>
        </w:rPr>
        <w:t xml:space="preserve">Hope, Sharing Transformation, Comprehensive. </w:t>
      </w:r>
      <w:r w:rsidR="00F61508" w:rsidRPr="00D71846">
        <w:rPr>
          <w:rFonts w:asciiTheme="minorHAnsi" w:eastAsia="Times New Roman" w:hAnsiTheme="minorHAnsi" w:cstheme="minorHAnsi"/>
          <w:sz w:val="22"/>
          <w:szCs w:val="22"/>
        </w:rPr>
        <w:t>– thank you for giving to M &amp; S</w:t>
      </w:r>
    </w:p>
    <w:p w14:paraId="4013AB98" w14:textId="77777777" w:rsidR="00AD0D15" w:rsidRPr="00AD0D15" w:rsidRDefault="00AD0D15" w:rsidP="00E521EF">
      <w:pPr>
        <w:spacing w:before="0" w:after="0" w:line="240" w:lineRule="auto"/>
        <w:rPr>
          <w:rFonts w:eastAsia="Times New Roman"/>
          <w:b/>
          <w:bCs/>
          <w:color w:val="000000"/>
        </w:rPr>
      </w:pPr>
    </w:p>
    <w:p w14:paraId="60B173CC" w14:textId="12B4465C" w:rsidR="00642041" w:rsidRDefault="00642041" w:rsidP="009C5732">
      <w:pPr>
        <w:spacing w:before="0" w:after="0" w:line="240" w:lineRule="auto"/>
        <w:ind w:left="284"/>
        <w:rPr>
          <w:rFonts w:eastAsia="Times New Roman"/>
          <w:b/>
          <w:bCs/>
          <w:color w:val="000000"/>
        </w:rPr>
      </w:pPr>
      <w:r w:rsidRPr="00AD0D15">
        <w:rPr>
          <w:rFonts w:eastAsia="Times New Roman"/>
          <w:b/>
          <w:bCs/>
          <w:color w:val="000000"/>
        </w:rPr>
        <w:t>Opening Worship </w:t>
      </w:r>
    </w:p>
    <w:p w14:paraId="715BC293" w14:textId="77777777" w:rsidR="00A0073F" w:rsidRPr="006B1F5A" w:rsidRDefault="00A0073F" w:rsidP="00A0073F">
      <w:pPr>
        <w:spacing w:before="0" w:after="0" w:line="240" w:lineRule="auto"/>
        <w:ind w:left="284"/>
        <w:rPr>
          <w:rFonts w:asciiTheme="minorHAnsi" w:eastAsia="Times New Roman" w:hAnsiTheme="minorHAnsi" w:cstheme="minorHAnsi"/>
          <w:sz w:val="22"/>
          <w:szCs w:val="22"/>
        </w:rPr>
      </w:pPr>
    </w:p>
    <w:p w14:paraId="6844691A" w14:textId="2883988E" w:rsidR="00A0073F" w:rsidRPr="006B1F5A" w:rsidRDefault="00A0073F" w:rsidP="00A0073F">
      <w:pPr>
        <w:spacing w:before="0" w:after="0" w:line="240" w:lineRule="auto"/>
        <w:ind w:left="284"/>
        <w:rPr>
          <w:rFonts w:asciiTheme="minorHAnsi" w:eastAsia="Times New Roman" w:hAnsiTheme="minorHAnsi" w:cstheme="minorHAnsi"/>
          <w:sz w:val="22"/>
          <w:szCs w:val="22"/>
        </w:rPr>
      </w:pPr>
      <w:r w:rsidRPr="006B1F5A">
        <w:rPr>
          <w:rFonts w:asciiTheme="minorHAnsi" w:eastAsia="Times New Roman" w:hAnsiTheme="minorHAnsi" w:cstheme="minorHAnsi"/>
          <w:sz w:val="22"/>
          <w:szCs w:val="22"/>
        </w:rPr>
        <w:t xml:space="preserve">Hymn - All </w:t>
      </w:r>
      <w:r w:rsidR="00D71846">
        <w:rPr>
          <w:rFonts w:asciiTheme="minorHAnsi" w:eastAsia="Times New Roman" w:hAnsiTheme="minorHAnsi" w:cstheme="minorHAnsi"/>
          <w:sz w:val="22"/>
          <w:szCs w:val="22"/>
        </w:rPr>
        <w:t>A</w:t>
      </w:r>
      <w:r w:rsidRPr="006B1F5A">
        <w:rPr>
          <w:rFonts w:asciiTheme="minorHAnsi" w:eastAsia="Times New Roman" w:hAnsiTheme="minorHAnsi" w:cstheme="minorHAnsi"/>
          <w:sz w:val="22"/>
          <w:szCs w:val="22"/>
        </w:rPr>
        <w:t>re Welcome</w:t>
      </w:r>
    </w:p>
    <w:p w14:paraId="2380F346" w14:textId="64EB082A" w:rsidR="00A0073F" w:rsidRPr="006B1F5A" w:rsidRDefault="00A0073F" w:rsidP="00A0073F">
      <w:pPr>
        <w:spacing w:before="0" w:after="0" w:line="240" w:lineRule="auto"/>
        <w:ind w:left="284"/>
        <w:rPr>
          <w:rFonts w:asciiTheme="minorHAnsi" w:eastAsia="Times New Roman" w:hAnsiTheme="minorHAnsi" w:cstheme="minorHAnsi"/>
          <w:sz w:val="22"/>
          <w:szCs w:val="22"/>
        </w:rPr>
      </w:pPr>
      <w:r w:rsidRPr="006B1F5A">
        <w:rPr>
          <w:rFonts w:asciiTheme="minorHAnsi" w:eastAsia="Times New Roman" w:hAnsiTheme="minorHAnsi" w:cstheme="minorHAnsi"/>
          <w:sz w:val="22"/>
          <w:szCs w:val="22"/>
        </w:rPr>
        <w:t xml:space="preserve">Call to Worship </w:t>
      </w:r>
      <w:r w:rsidR="00D71846">
        <w:rPr>
          <w:rFonts w:asciiTheme="minorHAnsi" w:eastAsia="Times New Roman" w:hAnsiTheme="minorHAnsi" w:cstheme="minorHAnsi"/>
          <w:sz w:val="22"/>
          <w:szCs w:val="22"/>
        </w:rPr>
        <w:t xml:space="preserve">- </w:t>
      </w:r>
      <w:r w:rsidRPr="006B1F5A">
        <w:rPr>
          <w:rFonts w:asciiTheme="minorHAnsi" w:eastAsia="Times New Roman" w:hAnsiTheme="minorHAnsi" w:cstheme="minorHAnsi"/>
          <w:sz w:val="22"/>
          <w:szCs w:val="22"/>
        </w:rPr>
        <w:t>Listen to us God</w:t>
      </w:r>
    </w:p>
    <w:p w14:paraId="25017C54" w14:textId="77777777" w:rsidR="00A0073F" w:rsidRDefault="00A0073F" w:rsidP="00A0073F">
      <w:pPr>
        <w:spacing w:before="0" w:after="0" w:line="240" w:lineRule="auto"/>
        <w:ind w:left="284"/>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Scripture: </w:t>
      </w:r>
      <w:r w:rsidRPr="006B1F5A">
        <w:rPr>
          <w:rFonts w:asciiTheme="minorHAnsi" w:eastAsia="Times New Roman" w:hAnsiTheme="minorHAnsi" w:cstheme="minorHAnsi"/>
          <w:sz w:val="22"/>
          <w:szCs w:val="22"/>
        </w:rPr>
        <w:t>1 Corinthians 3:1-7</w:t>
      </w:r>
    </w:p>
    <w:p w14:paraId="450B6953" w14:textId="77777777" w:rsidR="00A0073F" w:rsidRDefault="00A0073F" w:rsidP="00A0073F">
      <w:pPr>
        <w:spacing w:before="0" w:after="0" w:line="240" w:lineRule="auto"/>
        <w:ind w:left="284"/>
        <w:rPr>
          <w:rFonts w:asciiTheme="minorHAnsi" w:eastAsia="Times New Roman" w:hAnsiTheme="minorHAnsi" w:cstheme="minorHAnsi"/>
          <w:sz w:val="22"/>
          <w:szCs w:val="22"/>
        </w:rPr>
      </w:pPr>
      <w:r>
        <w:rPr>
          <w:rFonts w:asciiTheme="minorHAnsi" w:eastAsia="Times New Roman" w:hAnsiTheme="minorHAnsi" w:cstheme="minorHAnsi"/>
          <w:sz w:val="22"/>
          <w:szCs w:val="22"/>
        </w:rPr>
        <w:t>Reflection – Rev Sungmin Hun</w:t>
      </w:r>
    </w:p>
    <w:p w14:paraId="61D46194" w14:textId="06F65014" w:rsidR="00A0073F" w:rsidRDefault="00A0073F" w:rsidP="00A0073F">
      <w:pPr>
        <w:spacing w:before="0" w:after="0" w:line="240" w:lineRule="auto"/>
        <w:ind w:left="284"/>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 planted, Apollos watered, but </w:t>
      </w:r>
      <w:r w:rsidR="00D71846">
        <w:rPr>
          <w:rFonts w:asciiTheme="minorHAnsi" w:eastAsia="Times New Roman" w:hAnsiTheme="minorHAnsi" w:cstheme="minorHAnsi"/>
          <w:sz w:val="22"/>
          <w:szCs w:val="22"/>
        </w:rPr>
        <w:t>G</w:t>
      </w:r>
      <w:r>
        <w:rPr>
          <w:rFonts w:asciiTheme="minorHAnsi" w:eastAsia="Times New Roman" w:hAnsiTheme="minorHAnsi" w:cstheme="minorHAnsi"/>
          <w:sz w:val="22"/>
          <w:szCs w:val="22"/>
        </w:rPr>
        <w:t>od gave the growth”</w:t>
      </w:r>
    </w:p>
    <w:p w14:paraId="2BB04F19" w14:textId="4389810A" w:rsidR="00A0073F" w:rsidRDefault="00A0073F" w:rsidP="00A0073F">
      <w:pPr>
        <w:spacing w:before="0" w:after="0" w:line="240" w:lineRule="auto"/>
        <w:ind w:left="284"/>
        <w:rPr>
          <w:rFonts w:asciiTheme="minorHAnsi" w:eastAsia="Times New Roman" w:hAnsiTheme="minorHAnsi" w:cstheme="minorHAnsi"/>
          <w:sz w:val="22"/>
          <w:szCs w:val="22"/>
        </w:rPr>
      </w:pPr>
      <w:r>
        <w:rPr>
          <w:rFonts w:asciiTheme="minorHAnsi" w:eastAsia="Times New Roman" w:hAnsiTheme="minorHAnsi" w:cstheme="minorHAnsi"/>
          <w:sz w:val="22"/>
          <w:szCs w:val="22"/>
        </w:rPr>
        <w:t>Bold Discipleship, Daring Justice</w:t>
      </w:r>
      <w:r w:rsidR="00D71846">
        <w:rPr>
          <w:rFonts w:asciiTheme="minorHAnsi" w:eastAsia="Times New Roman" w:hAnsiTheme="minorHAnsi" w:cstheme="minorHAnsi"/>
          <w:sz w:val="22"/>
          <w:szCs w:val="22"/>
        </w:rPr>
        <w:t xml:space="preserve">, </w:t>
      </w:r>
      <w:r w:rsidR="00714FF3">
        <w:rPr>
          <w:rFonts w:asciiTheme="minorHAnsi" w:eastAsia="Times New Roman" w:hAnsiTheme="minorHAnsi" w:cstheme="minorHAnsi"/>
          <w:sz w:val="22"/>
          <w:szCs w:val="22"/>
        </w:rPr>
        <w:t>Deep Spirituality</w:t>
      </w:r>
    </w:p>
    <w:p w14:paraId="25D72DE0" w14:textId="77777777" w:rsidR="00A0073F" w:rsidRPr="006B1F5A" w:rsidRDefault="00A0073F" w:rsidP="00A0073F">
      <w:pPr>
        <w:spacing w:before="0" w:after="0" w:line="240" w:lineRule="auto"/>
        <w:ind w:left="284"/>
        <w:rPr>
          <w:rFonts w:asciiTheme="minorHAnsi" w:eastAsia="Times New Roman" w:hAnsiTheme="minorHAnsi" w:cstheme="minorHAnsi"/>
          <w:sz w:val="22"/>
          <w:szCs w:val="22"/>
        </w:rPr>
      </w:pPr>
      <w:r>
        <w:rPr>
          <w:rFonts w:asciiTheme="minorHAnsi" w:eastAsia="Times New Roman" w:hAnsiTheme="minorHAnsi" w:cstheme="minorHAnsi"/>
          <w:sz w:val="22"/>
          <w:szCs w:val="22"/>
        </w:rPr>
        <w:t>VU  674</w:t>
      </w:r>
    </w:p>
    <w:p w14:paraId="25BDC1B4" w14:textId="77777777" w:rsidR="00AD0D15" w:rsidRPr="00AD0D15" w:rsidRDefault="00AD0D15" w:rsidP="009C5732">
      <w:pPr>
        <w:spacing w:before="0" w:after="0" w:line="240" w:lineRule="auto"/>
        <w:ind w:left="284"/>
        <w:rPr>
          <w:rFonts w:eastAsia="Times New Roman"/>
          <w:b/>
          <w:bCs/>
          <w:color w:val="000000"/>
        </w:rPr>
      </w:pPr>
    </w:p>
    <w:p w14:paraId="43BD10D5" w14:textId="3FF73F0C" w:rsidR="00835616" w:rsidRDefault="00835616" w:rsidP="009C5732">
      <w:pPr>
        <w:spacing w:before="0" w:after="0" w:line="240" w:lineRule="auto"/>
        <w:ind w:left="284"/>
        <w:rPr>
          <w:rFonts w:eastAsia="Times New Roman"/>
          <w:b/>
          <w:bCs/>
          <w:color w:val="000000"/>
        </w:rPr>
      </w:pPr>
      <w:r w:rsidRPr="00AD0D15">
        <w:rPr>
          <w:rFonts w:eastAsia="Times New Roman"/>
          <w:b/>
          <w:bCs/>
          <w:color w:val="000000"/>
        </w:rPr>
        <w:t>100</w:t>
      </w:r>
      <w:r w:rsidRPr="00AD0D15">
        <w:rPr>
          <w:rFonts w:eastAsia="Times New Roman"/>
          <w:b/>
          <w:bCs/>
          <w:color w:val="000000"/>
          <w:sz w:val="17"/>
          <w:szCs w:val="17"/>
          <w:vertAlign w:val="superscript"/>
        </w:rPr>
        <w:t xml:space="preserve">th </w:t>
      </w:r>
      <w:r w:rsidRPr="00AD0D15">
        <w:rPr>
          <w:rFonts w:eastAsia="Times New Roman"/>
          <w:b/>
          <w:bCs/>
          <w:color w:val="000000"/>
        </w:rPr>
        <w:t xml:space="preserve"> Anniversary Puzzle Project Update</w:t>
      </w:r>
      <w:r w:rsidR="00E82AE7">
        <w:rPr>
          <w:rFonts w:eastAsia="Times New Roman"/>
          <w:b/>
          <w:bCs/>
          <w:color w:val="000000"/>
        </w:rPr>
        <w:t xml:space="preserve"> – </w:t>
      </w:r>
      <w:r w:rsidR="00E82AE7" w:rsidRPr="00FD380E">
        <w:rPr>
          <w:rFonts w:eastAsia="Times New Roman"/>
          <w:color w:val="000000"/>
        </w:rPr>
        <w:t>Rebekah Duncan</w:t>
      </w:r>
      <w:r w:rsidR="00FD380E">
        <w:rPr>
          <w:rFonts w:eastAsia="Times New Roman"/>
          <w:color w:val="000000"/>
        </w:rPr>
        <w:t xml:space="preserve">, Incoming President </w:t>
      </w:r>
      <w:r w:rsidR="00E82AE7" w:rsidRPr="00FD380E">
        <w:rPr>
          <w:rFonts w:eastAsia="Times New Roman"/>
          <w:color w:val="000000"/>
        </w:rPr>
        <w:t xml:space="preserve">advised that there were now </w:t>
      </w:r>
      <w:r w:rsidR="00FD380E" w:rsidRPr="00FD380E">
        <w:rPr>
          <w:rFonts w:eastAsia="Times New Roman"/>
          <w:color w:val="000000"/>
        </w:rPr>
        <w:t>113 pieces of puzzle. It was on display at the back of the room.</w:t>
      </w:r>
    </w:p>
    <w:p w14:paraId="3E739E09" w14:textId="77777777" w:rsidR="00447F29" w:rsidRDefault="00447F29" w:rsidP="009C5732">
      <w:pPr>
        <w:spacing w:before="0" w:after="0" w:line="240" w:lineRule="auto"/>
        <w:ind w:left="284"/>
        <w:rPr>
          <w:rFonts w:eastAsia="Times New Roman"/>
          <w:b/>
          <w:bCs/>
          <w:color w:val="000000"/>
        </w:rPr>
      </w:pPr>
    </w:p>
    <w:p w14:paraId="15653224" w14:textId="77777777" w:rsidR="00AD0D15" w:rsidRPr="00AD0D15" w:rsidRDefault="00AD0D15" w:rsidP="009C5732">
      <w:pPr>
        <w:spacing w:before="0" w:after="0" w:line="240" w:lineRule="auto"/>
        <w:ind w:left="284"/>
        <w:rPr>
          <w:rFonts w:eastAsia="Times New Roman"/>
          <w:b/>
          <w:bCs/>
          <w:color w:val="000000"/>
        </w:rPr>
      </w:pPr>
    </w:p>
    <w:p w14:paraId="7C54B9EA" w14:textId="295419CD" w:rsidR="00675522" w:rsidRDefault="00675522" w:rsidP="009C5732">
      <w:pPr>
        <w:spacing w:before="0" w:after="0" w:line="240" w:lineRule="auto"/>
        <w:ind w:left="284"/>
        <w:rPr>
          <w:rFonts w:eastAsia="Times New Roman"/>
          <w:b/>
          <w:bCs/>
          <w:color w:val="000000"/>
        </w:rPr>
      </w:pPr>
      <w:r w:rsidRPr="00AD0D15">
        <w:rPr>
          <w:rFonts w:eastAsia="Times New Roman"/>
          <w:b/>
          <w:bCs/>
          <w:color w:val="000000"/>
        </w:rPr>
        <w:t xml:space="preserve">Break </w:t>
      </w:r>
    </w:p>
    <w:p w14:paraId="6AF2756E" w14:textId="77777777" w:rsidR="00E474CA" w:rsidRDefault="00E474CA" w:rsidP="009C5732">
      <w:pPr>
        <w:spacing w:before="0" w:after="0" w:line="240" w:lineRule="auto"/>
        <w:ind w:left="284"/>
        <w:rPr>
          <w:rFonts w:eastAsia="Times New Roman"/>
          <w:b/>
          <w:bCs/>
          <w:color w:val="000000"/>
        </w:rPr>
      </w:pPr>
    </w:p>
    <w:p w14:paraId="39EEBE2A" w14:textId="77777777" w:rsidR="00AD0D15" w:rsidRPr="00AD0D15" w:rsidRDefault="00AD0D15" w:rsidP="009C5732">
      <w:pPr>
        <w:spacing w:before="0" w:after="0" w:line="240" w:lineRule="auto"/>
        <w:ind w:left="284"/>
        <w:rPr>
          <w:rFonts w:eastAsia="Times New Roman"/>
          <w:b/>
          <w:bCs/>
          <w:color w:val="000000"/>
        </w:rPr>
      </w:pPr>
    </w:p>
    <w:p w14:paraId="5AC9689E" w14:textId="693C924B" w:rsidR="00C96668" w:rsidRDefault="00C96668" w:rsidP="009C5732">
      <w:pPr>
        <w:spacing w:before="0" w:after="0" w:line="240" w:lineRule="auto"/>
        <w:ind w:left="284"/>
        <w:rPr>
          <w:rFonts w:eastAsia="Times New Roman"/>
          <w:b/>
          <w:bCs/>
          <w:color w:val="000000"/>
        </w:rPr>
      </w:pPr>
      <w:r w:rsidRPr="00AD0D15">
        <w:rPr>
          <w:rFonts w:eastAsia="Times New Roman"/>
          <w:b/>
          <w:bCs/>
          <w:color w:val="000000"/>
        </w:rPr>
        <w:t>Moderators Message </w:t>
      </w:r>
      <w:r w:rsidR="009A6F4E">
        <w:rPr>
          <w:rFonts w:eastAsia="Times New Roman"/>
          <w:b/>
          <w:bCs/>
          <w:color w:val="000000"/>
        </w:rPr>
        <w:t xml:space="preserve"> via Video </w:t>
      </w:r>
    </w:p>
    <w:p w14:paraId="72B9BB33" w14:textId="77777777" w:rsidR="00AD0D15" w:rsidRPr="00AD0D15" w:rsidRDefault="00AD0D15" w:rsidP="009C5732">
      <w:pPr>
        <w:spacing w:before="0" w:after="0" w:line="240" w:lineRule="auto"/>
        <w:ind w:left="284"/>
        <w:rPr>
          <w:rFonts w:eastAsia="Times New Roman"/>
          <w:b/>
          <w:bCs/>
          <w:color w:val="000000"/>
        </w:rPr>
      </w:pPr>
    </w:p>
    <w:p w14:paraId="5BD81E5D" w14:textId="0D11CCED" w:rsidR="00675522" w:rsidRDefault="00675522" w:rsidP="009C5732">
      <w:pPr>
        <w:spacing w:before="0" w:after="0" w:line="240" w:lineRule="auto"/>
        <w:ind w:left="284"/>
        <w:rPr>
          <w:rFonts w:eastAsia="Times New Roman"/>
          <w:b/>
          <w:bCs/>
          <w:color w:val="000000"/>
        </w:rPr>
      </w:pPr>
      <w:r w:rsidRPr="00AD0D15">
        <w:rPr>
          <w:rFonts w:eastAsia="Times New Roman"/>
          <w:b/>
          <w:bCs/>
          <w:color w:val="000000"/>
        </w:rPr>
        <w:t>Admissions Presentation </w:t>
      </w:r>
    </w:p>
    <w:p w14:paraId="56D9C892" w14:textId="77777777" w:rsidR="00806478" w:rsidRDefault="00806478" w:rsidP="009C5732">
      <w:pPr>
        <w:spacing w:before="0" w:after="0" w:line="240" w:lineRule="auto"/>
        <w:ind w:left="284"/>
        <w:rPr>
          <w:rFonts w:eastAsia="Times New Roman"/>
          <w:b/>
          <w:bCs/>
          <w:color w:val="000000"/>
        </w:rPr>
      </w:pPr>
    </w:p>
    <w:p w14:paraId="4EFA76E7" w14:textId="79B069AF" w:rsidR="00990817" w:rsidRDefault="00990817" w:rsidP="009C5732">
      <w:pPr>
        <w:spacing w:before="0" w:after="0" w:line="240" w:lineRule="auto"/>
        <w:ind w:left="284"/>
        <w:rPr>
          <w:rFonts w:eastAsia="Times New Roman"/>
          <w:b/>
          <w:bCs/>
          <w:color w:val="000000"/>
        </w:rPr>
      </w:pPr>
      <w:r w:rsidRPr="00AD0D15">
        <w:rPr>
          <w:rFonts w:eastAsia="Times New Roman"/>
          <w:b/>
          <w:bCs/>
          <w:color w:val="000000"/>
        </w:rPr>
        <w:t>Break for supper </w:t>
      </w:r>
    </w:p>
    <w:p w14:paraId="47BDE0F4" w14:textId="77777777" w:rsidR="00AD0D15" w:rsidRPr="00AD0D15" w:rsidRDefault="00AD0D15" w:rsidP="009C5732">
      <w:pPr>
        <w:spacing w:before="0" w:after="0" w:line="240" w:lineRule="auto"/>
        <w:ind w:left="284"/>
        <w:rPr>
          <w:rFonts w:eastAsia="Times New Roman"/>
          <w:b/>
          <w:bCs/>
          <w:color w:val="000000"/>
        </w:rPr>
      </w:pPr>
    </w:p>
    <w:p w14:paraId="38CE0AD9" w14:textId="158D588E" w:rsidR="003A5F65" w:rsidRDefault="003A5F65" w:rsidP="009C5732">
      <w:pPr>
        <w:spacing w:before="0" w:after="0" w:line="240" w:lineRule="auto"/>
        <w:ind w:left="284"/>
        <w:rPr>
          <w:rFonts w:eastAsia="Times New Roman"/>
          <w:b/>
          <w:bCs/>
          <w:color w:val="000000"/>
        </w:rPr>
      </w:pPr>
      <w:r>
        <w:rPr>
          <w:rFonts w:eastAsia="Times New Roman"/>
          <w:b/>
          <w:bCs/>
          <w:color w:val="000000"/>
        </w:rPr>
        <w:t>Workshops</w:t>
      </w:r>
    </w:p>
    <w:p w14:paraId="48E174BE" w14:textId="77777777" w:rsidR="00AD0D15" w:rsidRDefault="00AD0D15" w:rsidP="009C5732">
      <w:pPr>
        <w:spacing w:before="0" w:after="0" w:line="240" w:lineRule="auto"/>
        <w:ind w:left="284"/>
        <w:rPr>
          <w:rFonts w:eastAsia="Times New Roman"/>
          <w:b/>
          <w:bCs/>
          <w:color w:val="000000"/>
        </w:rPr>
      </w:pPr>
    </w:p>
    <w:p w14:paraId="71A0E734" w14:textId="06CAF802" w:rsidR="003A5F65" w:rsidRDefault="003A5F65" w:rsidP="009C5732">
      <w:pPr>
        <w:spacing w:before="0" w:after="0" w:line="240" w:lineRule="auto"/>
        <w:ind w:left="284"/>
        <w:rPr>
          <w:rFonts w:eastAsia="Times New Roman"/>
          <w:b/>
          <w:bCs/>
          <w:color w:val="000000"/>
        </w:rPr>
      </w:pPr>
      <w:r>
        <w:rPr>
          <w:rFonts w:eastAsia="Times New Roman"/>
          <w:b/>
          <w:bCs/>
          <w:color w:val="000000"/>
        </w:rPr>
        <w:t>Vespers</w:t>
      </w:r>
    </w:p>
    <w:p w14:paraId="7B73B80B" w14:textId="77777777" w:rsidR="00C96668" w:rsidRDefault="00C96668" w:rsidP="00FD380E">
      <w:pPr>
        <w:spacing w:before="0" w:after="0" w:line="240" w:lineRule="auto"/>
        <w:rPr>
          <w:rFonts w:eastAsia="Times New Roman"/>
          <w:b/>
          <w:bCs/>
          <w:color w:val="000000"/>
        </w:rPr>
      </w:pPr>
    </w:p>
    <w:p w14:paraId="738953C1" w14:textId="77777777" w:rsidR="003A5F65" w:rsidRPr="00F44A46" w:rsidRDefault="003A5F65" w:rsidP="003A5F65">
      <w:pPr>
        <w:spacing w:before="0" w:after="0" w:line="240" w:lineRule="auto"/>
        <w:ind w:left="284"/>
        <w:rPr>
          <w:rFonts w:asciiTheme="minorHAnsi" w:hAnsiTheme="minorHAnsi" w:cstheme="minorHAnsi"/>
          <w:b/>
          <w:bCs/>
          <w:sz w:val="22"/>
          <w:szCs w:val="22"/>
        </w:rPr>
      </w:pPr>
      <w:r w:rsidRPr="00F44A46">
        <w:rPr>
          <w:rFonts w:asciiTheme="minorHAnsi" w:hAnsiTheme="minorHAnsi" w:cstheme="minorHAnsi"/>
          <w:b/>
          <w:bCs/>
          <w:i/>
          <w:sz w:val="22"/>
          <w:szCs w:val="22"/>
        </w:rPr>
        <w:t xml:space="preserve">Meeting Session: </w:t>
      </w:r>
      <w:r w:rsidRPr="00F44A46">
        <w:rPr>
          <w:rFonts w:asciiTheme="minorHAnsi" w:hAnsiTheme="minorHAnsi" w:cstheme="minorHAnsi"/>
          <w:b/>
          <w:bCs/>
          <w:sz w:val="22"/>
          <w:szCs w:val="22"/>
        </w:rPr>
        <w:t xml:space="preserve">Saturday, May </w:t>
      </w:r>
      <w:r>
        <w:rPr>
          <w:rFonts w:asciiTheme="minorHAnsi" w:hAnsiTheme="minorHAnsi" w:cstheme="minorHAnsi"/>
          <w:b/>
          <w:bCs/>
          <w:sz w:val="22"/>
          <w:szCs w:val="22"/>
        </w:rPr>
        <w:t>3</w:t>
      </w:r>
      <w:r w:rsidRPr="00F44A46">
        <w:rPr>
          <w:rFonts w:asciiTheme="minorHAnsi" w:hAnsiTheme="minorHAnsi" w:cstheme="minorHAnsi"/>
          <w:b/>
          <w:bCs/>
          <w:sz w:val="22"/>
          <w:szCs w:val="22"/>
        </w:rPr>
        <w:t>, 202</w:t>
      </w:r>
      <w:r>
        <w:rPr>
          <w:rFonts w:asciiTheme="minorHAnsi" w:hAnsiTheme="minorHAnsi" w:cstheme="minorHAnsi"/>
          <w:b/>
          <w:bCs/>
          <w:sz w:val="22"/>
          <w:szCs w:val="22"/>
        </w:rPr>
        <w:t>5</w:t>
      </w:r>
    </w:p>
    <w:p w14:paraId="765F04B4" w14:textId="77777777" w:rsidR="003A5F65" w:rsidRDefault="003A5F65" w:rsidP="003A5F65">
      <w:pPr>
        <w:spacing w:before="0" w:after="0" w:line="240" w:lineRule="auto"/>
        <w:ind w:left="284"/>
        <w:rPr>
          <w:rFonts w:asciiTheme="minorHAnsi" w:hAnsiTheme="minorHAnsi" w:cstheme="minorHAnsi"/>
          <w:b/>
          <w:bCs/>
          <w:sz w:val="22"/>
          <w:szCs w:val="22"/>
        </w:rPr>
      </w:pPr>
      <w:r>
        <w:rPr>
          <w:rFonts w:asciiTheme="minorHAnsi" w:hAnsiTheme="minorHAnsi" w:cstheme="minorHAnsi"/>
          <w:b/>
          <w:bCs/>
          <w:sz w:val="22"/>
          <w:szCs w:val="22"/>
        </w:rPr>
        <w:t>9:00 am – 3:30 pm</w:t>
      </w:r>
      <w:r w:rsidRPr="00F44A46">
        <w:rPr>
          <w:rFonts w:asciiTheme="minorHAnsi" w:hAnsiTheme="minorHAnsi" w:cstheme="minorHAnsi"/>
          <w:b/>
          <w:bCs/>
          <w:sz w:val="22"/>
          <w:szCs w:val="22"/>
        </w:rPr>
        <w:t>.</w:t>
      </w:r>
    </w:p>
    <w:p w14:paraId="36445551" w14:textId="77777777" w:rsidR="003A5F65" w:rsidRDefault="003A5F65" w:rsidP="003A5F65">
      <w:pPr>
        <w:spacing w:before="0" w:after="0" w:line="240" w:lineRule="auto"/>
        <w:ind w:left="284"/>
        <w:rPr>
          <w:rFonts w:asciiTheme="minorHAnsi" w:hAnsiTheme="minorHAnsi" w:cstheme="minorHAnsi"/>
          <w:b/>
          <w:bCs/>
          <w:sz w:val="22"/>
          <w:szCs w:val="22"/>
        </w:rPr>
      </w:pPr>
    </w:p>
    <w:p w14:paraId="7BE17C80" w14:textId="48F014CF" w:rsidR="008A787F" w:rsidRDefault="003A5F65" w:rsidP="00C032BB">
      <w:pPr>
        <w:spacing w:before="0" w:after="0" w:line="240" w:lineRule="auto"/>
        <w:ind w:left="284"/>
        <w:rPr>
          <w:rFonts w:asciiTheme="minorHAnsi" w:hAnsiTheme="minorHAnsi" w:cstheme="minorHAnsi"/>
          <w:b/>
          <w:bCs/>
          <w:sz w:val="22"/>
          <w:szCs w:val="22"/>
        </w:rPr>
      </w:pPr>
      <w:r>
        <w:rPr>
          <w:rFonts w:asciiTheme="minorHAnsi" w:hAnsiTheme="minorHAnsi" w:cstheme="minorHAnsi"/>
          <w:b/>
          <w:bCs/>
          <w:sz w:val="22"/>
          <w:szCs w:val="22"/>
        </w:rPr>
        <w:t>Welcome Back</w:t>
      </w:r>
      <w:r w:rsidR="008A787F">
        <w:rPr>
          <w:rFonts w:asciiTheme="minorHAnsi" w:hAnsiTheme="minorHAnsi" w:cstheme="minorHAnsi"/>
          <w:b/>
          <w:bCs/>
          <w:sz w:val="22"/>
          <w:szCs w:val="22"/>
        </w:rPr>
        <w:t>:</w:t>
      </w:r>
      <w:r w:rsidR="008A787F" w:rsidRPr="00665636">
        <w:rPr>
          <w:rFonts w:asciiTheme="minorHAnsi" w:hAnsiTheme="minorHAnsi" w:cstheme="minorHAnsi"/>
          <w:sz w:val="22"/>
          <w:szCs w:val="22"/>
        </w:rPr>
        <w:t xml:space="preserve"> Pre</w:t>
      </w:r>
      <w:r w:rsidR="007E3C16" w:rsidRPr="00665636">
        <w:rPr>
          <w:rFonts w:asciiTheme="minorHAnsi" w:hAnsiTheme="minorHAnsi" w:cstheme="minorHAnsi"/>
          <w:sz w:val="22"/>
          <w:szCs w:val="22"/>
        </w:rPr>
        <w:t>sident Jennifer welcomed all back</w:t>
      </w:r>
    </w:p>
    <w:p w14:paraId="7A5D3E80" w14:textId="77777777" w:rsidR="008A787F" w:rsidRDefault="008A787F" w:rsidP="00C032BB">
      <w:pPr>
        <w:spacing w:before="0" w:after="0" w:line="240" w:lineRule="auto"/>
        <w:ind w:left="284"/>
        <w:rPr>
          <w:rFonts w:asciiTheme="minorHAnsi" w:hAnsiTheme="minorHAnsi" w:cstheme="minorHAnsi"/>
          <w:b/>
          <w:bCs/>
          <w:sz w:val="22"/>
          <w:szCs w:val="22"/>
        </w:rPr>
      </w:pPr>
    </w:p>
    <w:p w14:paraId="7689DBDD" w14:textId="4FE7855E" w:rsidR="003A5F65" w:rsidRDefault="008A787F" w:rsidP="00C032BB">
      <w:pPr>
        <w:spacing w:before="0" w:after="0" w:line="240" w:lineRule="auto"/>
        <w:ind w:left="284"/>
        <w:rPr>
          <w:rFonts w:asciiTheme="minorHAnsi" w:hAnsiTheme="minorHAnsi" w:cstheme="minorHAnsi"/>
          <w:sz w:val="22"/>
          <w:szCs w:val="22"/>
        </w:rPr>
      </w:pPr>
      <w:r>
        <w:rPr>
          <w:rFonts w:asciiTheme="minorHAnsi" w:hAnsiTheme="minorHAnsi" w:cstheme="minorHAnsi"/>
          <w:b/>
          <w:bCs/>
          <w:sz w:val="22"/>
          <w:szCs w:val="22"/>
        </w:rPr>
        <w:t xml:space="preserve">Opening Worship: </w:t>
      </w:r>
      <w:r w:rsidRPr="00665636">
        <w:rPr>
          <w:rFonts w:asciiTheme="minorHAnsi" w:hAnsiTheme="minorHAnsi" w:cstheme="minorHAnsi"/>
          <w:sz w:val="22"/>
          <w:szCs w:val="22"/>
        </w:rPr>
        <w:t xml:space="preserve">Led by </w:t>
      </w:r>
      <w:r w:rsidR="007E3C16" w:rsidRPr="00665636">
        <w:rPr>
          <w:rFonts w:asciiTheme="minorHAnsi" w:hAnsiTheme="minorHAnsi" w:cstheme="minorHAnsi"/>
          <w:sz w:val="22"/>
          <w:szCs w:val="22"/>
        </w:rPr>
        <w:t xml:space="preserve">Rev Dyanne Marlok </w:t>
      </w:r>
      <w:r w:rsidRPr="00665636">
        <w:rPr>
          <w:rFonts w:asciiTheme="minorHAnsi" w:hAnsiTheme="minorHAnsi" w:cstheme="minorHAnsi"/>
          <w:sz w:val="22"/>
          <w:szCs w:val="22"/>
        </w:rPr>
        <w:t xml:space="preserve">Tottenham  Draw the </w:t>
      </w:r>
      <w:r w:rsidR="007E3C16" w:rsidRPr="00665636">
        <w:rPr>
          <w:rFonts w:asciiTheme="minorHAnsi" w:hAnsiTheme="minorHAnsi" w:cstheme="minorHAnsi"/>
          <w:sz w:val="22"/>
          <w:szCs w:val="22"/>
        </w:rPr>
        <w:t>Circle Wide</w:t>
      </w:r>
      <w:r w:rsidR="00C032BB" w:rsidRPr="00665636">
        <w:rPr>
          <w:rFonts w:asciiTheme="minorHAnsi" w:hAnsiTheme="minorHAnsi" w:cstheme="minorHAnsi"/>
          <w:sz w:val="22"/>
          <w:szCs w:val="22"/>
        </w:rPr>
        <w:t xml:space="preserve"> Mic</w:t>
      </w:r>
      <w:r w:rsidRPr="00665636">
        <w:rPr>
          <w:rFonts w:asciiTheme="minorHAnsi" w:hAnsiTheme="minorHAnsi" w:cstheme="minorHAnsi"/>
          <w:sz w:val="22"/>
          <w:szCs w:val="22"/>
        </w:rPr>
        <w:t>a</w:t>
      </w:r>
      <w:r w:rsidR="00C032BB" w:rsidRPr="00665636">
        <w:rPr>
          <w:rFonts w:asciiTheme="minorHAnsi" w:hAnsiTheme="minorHAnsi" w:cstheme="minorHAnsi"/>
          <w:sz w:val="22"/>
          <w:szCs w:val="22"/>
        </w:rPr>
        <w:t>h 6 : 8</w:t>
      </w:r>
      <w:r w:rsidR="00E05A6A">
        <w:rPr>
          <w:rFonts w:asciiTheme="minorHAnsi" w:hAnsiTheme="minorHAnsi" w:cstheme="minorHAnsi"/>
          <w:sz w:val="22"/>
          <w:szCs w:val="22"/>
        </w:rPr>
        <w:t xml:space="preserve">  Postlude: Emily Morrison and Ayla </w:t>
      </w:r>
      <w:r w:rsidR="00E20D42">
        <w:rPr>
          <w:rFonts w:asciiTheme="minorHAnsi" w:hAnsiTheme="minorHAnsi" w:cstheme="minorHAnsi"/>
          <w:sz w:val="22"/>
          <w:szCs w:val="22"/>
        </w:rPr>
        <w:t>Mackie</w:t>
      </w:r>
    </w:p>
    <w:p w14:paraId="3D4BC3E7" w14:textId="77777777" w:rsidR="00C96668" w:rsidRDefault="00C96668" w:rsidP="00FD380E">
      <w:pPr>
        <w:spacing w:before="0" w:after="0" w:line="240" w:lineRule="auto"/>
        <w:rPr>
          <w:rFonts w:eastAsia="Times New Roman"/>
          <w:b/>
          <w:bCs/>
          <w:color w:val="000000"/>
        </w:rPr>
      </w:pPr>
    </w:p>
    <w:p w14:paraId="13545C5A" w14:textId="62C11449" w:rsidR="00C96668" w:rsidRPr="007D1F50" w:rsidRDefault="0061089E" w:rsidP="009C5732">
      <w:pPr>
        <w:spacing w:before="0" w:after="0" w:line="240" w:lineRule="auto"/>
        <w:ind w:left="284"/>
        <w:rPr>
          <w:rFonts w:eastAsia="Times New Roman"/>
          <w:color w:val="000000" w:themeColor="text1"/>
        </w:rPr>
      </w:pPr>
      <w:r w:rsidRPr="00C35759">
        <w:rPr>
          <w:rFonts w:eastAsia="Times New Roman"/>
          <w:b/>
          <w:bCs/>
          <w:color w:val="000000" w:themeColor="text1"/>
        </w:rPr>
        <w:t>Pastoral Relations Commission</w:t>
      </w:r>
      <w:r w:rsidR="00665636">
        <w:rPr>
          <w:rFonts w:eastAsia="Times New Roman"/>
          <w:b/>
          <w:bCs/>
          <w:color w:val="000000" w:themeColor="text1"/>
        </w:rPr>
        <w:t xml:space="preserve">:  </w:t>
      </w:r>
      <w:r w:rsidR="00862044" w:rsidRPr="007D1F50">
        <w:rPr>
          <w:rFonts w:eastAsia="Times New Roman"/>
          <w:color w:val="000000" w:themeColor="text1"/>
        </w:rPr>
        <w:t>Davi</w:t>
      </w:r>
      <w:r w:rsidR="000C3DE9" w:rsidRPr="007D1F50">
        <w:rPr>
          <w:rFonts w:eastAsia="Times New Roman"/>
          <w:color w:val="000000" w:themeColor="text1"/>
        </w:rPr>
        <w:t>d Shearman, Harry Disher</w:t>
      </w:r>
      <w:r w:rsidR="00FD380E">
        <w:rPr>
          <w:rFonts w:eastAsia="Times New Roman"/>
          <w:color w:val="000000" w:themeColor="text1"/>
        </w:rPr>
        <w:t xml:space="preserve"> presented </w:t>
      </w:r>
      <w:r w:rsidR="00FD4B0F" w:rsidRPr="007D1F50">
        <w:rPr>
          <w:rFonts w:eastAsia="Times New Roman"/>
          <w:color w:val="000000" w:themeColor="text1"/>
        </w:rPr>
        <w:t xml:space="preserve"> Send us a Minister</w:t>
      </w:r>
      <w:r w:rsidR="009A6F4E">
        <w:rPr>
          <w:rFonts w:eastAsia="Times New Roman"/>
          <w:color w:val="000000" w:themeColor="text1"/>
        </w:rPr>
        <w:t>,</w:t>
      </w:r>
      <w:r w:rsidR="00FD4B0F" w:rsidRPr="007D1F50">
        <w:rPr>
          <w:rFonts w:eastAsia="Times New Roman"/>
          <w:color w:val="000000" w:themeColor="text1"/>
        </w:rPr>
        <w:t xml:space="preserve"> Any Minister will do! </w:t>
      </w:r>
      <w:r w:rsidR="0039550A">
        <w:rPr>
          <w:rFonts w:eastAsia="Times New Roman"/>
          <w:color w:val="000000" w:themeColor="text1"/>
        </w:rPr>
        <w:t>Collaboration is the future of the church!</w:t>
      </w:r>
    </w:p>
    <w:p w14:paraId="587068D0" w14:textId="77777777" w:rsidR="00C35759" w:rsidRPr="00C35759" w:rsidRDefault="00C35759" w:rsidP="009C5732">
      <w:pPr>
        <w:spacing w:before="0" w:after="0" w:line="240" w:lineRule="auto"/>
        <w:ind w:left="284"/>
        <w:rPr>
          <w:rFonts w:eastAsia="Times New Roman"/>
          <w:b/>
          <w:bCs/>
          <w:color w:val="000000" w:themeColor="text1"/>
        </w:rPr>
      </w:pPr>
    </w:p>
    <w:p w14:paraId="51455BC5" w14:textId="0A83D1A5" w:rsidR="005233EA" w:rsidRDefault="005233EA" w:rsidP="009C5732">
      <w:pPr>
        <w:spacing w:before="0" w:after="0" w:line="240" w:lineRule="auto"/>
        <w:ind w:left="284"/>
        <w:rPr>
          <w:rFonts w:eastAsia="Times New Roman"/>
          <w:color w:val="000000" w:themeColor="text1"/>
        </w:rPr>
      </w:pPr>
      <w:r w:rsidRPr="005D6F31">
        <w:rPr>
          <w:rFonts w:eastAsia="Times New Roman"/>
          <w:b/>
          <w:bCs/>
          <w:color w:val="000000" w:themeColor="text1"/>
        </w:rPr>
        <w:t>Discipleship &amp; Justice Commission</w:t>
      </w:r>
      <w:r w:rsidR="00665636" w:rsidRPr="005D6F31">
        <w:rPr>
          <w:rFonts w:eastAsia="Times New Roman"/>
          <w:b/>
          <w:bCs/>
          <w:color w:val="000000" w:themeColor="text1"/>
        </w:rPr>
        <w:t xml:space="preserve">: </w:t>
      </w:r>
      <w:r w:rsidR="003F62D3" w:rsidRPr="005D6F31">
        <w:rPr>
          <w:rFonts w:eastAsia="Times New Roman"/>
          <w:color w:val="000000" w:themeColor="text1"/>
        </w:rPr>
        <w:t xml:space="preserve">Rev Andrew Hyde </w:t>
      </w:r>
      <w:r w:rsidR="00715071" w:rsidRPr="005D6F31">
        <w:rPr>
          <w:rFonts w:eastAsia="Times New Roman"/>
          <w:color w:val="000000" w:themeColor="text1"/>
        </w:rPr>
        <w:t>presented</w:t>
      </w:r>
      <w:r w:rsidR="005D6F31" w:rsidRPr="005D6F31">
        <w:rPr>
          <w:rFonts w:eastAsia="Times New Roman"/>
          <w:color w:val="000000" w:themeColor="text1"/>
        </w:rPr>
        <w:t xml:space="preserve">. Outgoing chair. New chair </w:t>
      </w:r>
      <w:r w:rsidR="005D6F31">
        <w:rPr>
          <w:rFonts w:eastAsia="Times New Roman"/>
          <w:color w:val="000000" w:themeColor="text1"/>
        </w:rPr>
        <w:t xml:space="preserve">starts mid summer. </w:t>
      </w:r>
      <w:r w:rsidR="00B2273E">
        <w:rPr>
          <w:rFonts w:eastAsia="Times New Roman"/>
          <w:color w:val="000000" w:themeColor="text1"/>
        </w:rPr>
        <w:t>Reminder that our church is more than our local congregations. Camp</w:t>
      </w:r>
      <w:r w:rsidR="00694F38">
        <w:rPr>
          <w:rFonts w:eastAsia="Times New Roman"/>
          <w:color w:val="000000" w:themeColor="text1"/>
        </w:rPr>
        <w:t>s</w:t>
      </w:r>
      <w:r w:rsidR="007C58BE">
        <w:rPr>
          <w:rFonts w:eastAsia="Times New Roman"/>
          <w:color w:val="000000" w:themeColor="text1"/>
        </w:rPr>
        <w:t xml:space="preserve"> 52%</w:t>
      </w:r>
      <w:r w:rsidR="00694F38">
        <w:rPr>
          <w:rFonts w:eastAsia="Times New Roman"/>
          <w:color w:val="000000" w:themeColor="text1"/>
        </w:rPr>
        <w:t xml:space="preserve">, </w:t>
      </w:r>
      <w:r w:rsidR="00F911B1">
        <w:rPr>
          <w:rFonts w:eastAsia="Times New Roman"/>
          <w:color w:val="000000" w:themeColor="text1"/>
        </w:rPr>
        <w:t>Chaplaincies</w:t>
      </w:r>
      <w:r w:rsidR="007C58BE">
        <w:rPr>
          <w:rFonts w:eastAsia="Times New Roman"/>
          <w:color w:val="000000" w:themeColor="text1"/>
        </w:rPr>
        <w:t xml:space="preserve"> 39% </w:t>
      </w:r>
      <w:r w:rsidR="00694F38">
        <w:rPr>
          <w:rFonts w:eastAsia="Times New Roman"/>
          <w:color w:val="000000" w:themeColor="text1"/>
        </w:rPr>
        <w:t xml:space="preserve">, </w:t>
      </w:r>
      <w:r w:rsidR="00E549B7">
        <w:rPr>
          <w:rFonts w:eastAsia="Times New Roman"/>
          <w:color w:val="000000" w:themeColor="text1"/>
        </w:rPr>
        <w:t>Right Relations</w:t>
      </w:r>
      <w:r w:rsidR="002F5D82">
        <w:rPr>
          <w:rFonts w:eastAsia="Times New Roman"/>
          <w:color w:val="000000" w:themeColor="text1"/>
        </w:rPr>
        <w:t xml:space="preserve"> </w:t>
      </w:r>
      <w:r w:rsidR="007C58BE">
        <w:rPr>
          <w:rFonts w:eastAsia="Times New Roman"/>
          <w:color w:val="000000" w:themeColor="text1"/>
        </w:rPr>
        <w:t>9%</w:t>
      </w:r>
      <w:r w:rsidR="006B6C38">
        <w:rPr>
          <w:rFonts w:eastAsia="Times New Roman"/>
          <w:color w:val="000000" w:themeColor="text1"/>
        </w:rPr>
        <w:t xml:space="preserve">  applications are low for Right Relations</w:t>
      </w:r>
    </w:p>
    <w:p w14:paraId="5911EB5F" w14:textId="03D3DAD6" w:rsidR="002673D2" w:rsidRPr="00A314A9" w:rsidRDefault="008B1B56" w:rsidP="00A314A9">
      <w:pPr>
        <w:spacing w:before="0" w:after="0" w:line="240" w:lineRule="auto"/>
        <w:ind w:left="284"/>
        <w:rPr>
          <w:rFonts w:eastAsia="Times New Roman"/>
          <w:color w:val="000000" w:themeColor="text1"/>
        </w:rPr>
      </w:pPr>
      <w:r w:rsidRPr="00C7653B">
        <w:rPr>
          <w:rFonts w:eastAsia="Times New Roman"/>
          <w:color w:val="000000" w:themeColor="text1"/>
        </w:rPr>
        <w:t>M&amp;S $135</w:t>
      </w:r>
      <w:r w:rsidR="00FD380E">
        <w:rPr>
          <w:rFonts w:eastAsia="Times New Roman"/>
          <w:color w:val="000000" w:themeColor="text1"/>
        </w:rPr>
        <w:t>,000</w:t>
      </w:r>
      <w:r w:rsidRPr="00C7653B">
        <w:rPr>
          <w:rFonts w:eastAsia="Times New Roman"/>
          <w:color w:val="000000" w:themeColor="text1"/>
        </w:rPr>
        <w:t xml:space="preserve"> </w:t>
      </w:r>
      <w:r w:rsidR="005208E6" w:rsidRPr="00C7653B">
        <w:rPr>
          <w:rFonts w:eastAsia="Times New Roman"/>
          <w:color w:val="000000" w:themeColor="text1"/>
        </w:rPr>
        <w:t>total amount given out for the year.</w:t>
      </w:r>
    </w:p>
    <w:p w14:paraId="05E8BC02" w14:textId="77777777" w:rsidR="00CB449D" w:rsidRPr="005D6F31" w:rsidRDefault="00CB449D" w:rsidP="006E22D1">
      <w:pPr>
        <w:spacing w:before="0" w:after="0" w:line="240" w:lineRule="auto"/>
        <w:ind w:left="284"/>
        <w:rPr>
          <w:rFonts w:asciiTheme="minorHAnsi" w:hAnsiTheme="minorHAnsi" w:cstheme="minorHAnsi"/>
          <w:b/>
          <w:bCs/>
          <w:sz w:val="22"/>
          <w:szCs w:val="22"/>
        </w:rPr>
      </w:pPr>
    </w:p>
    <w:p w14:paraId="32374DBB" w14:textId="77777777" w:rsidR="00AA0E35" w:rsidRDefault="00AA0E35" w:rsidP="00AA0E35">
      <w:pPr>
        <w:spacing w:before="0" w:after="0" w:line="240" w:lineRule="auto"/>
        <w:ind w:left="284"/>
        <w:rPr>
          <w:rFonts w:asciiTheme="minorHAnsi" w:eastAsia="Times New Roman" w:hAnsiTheme="minorHAnsi" w:cstheme="minorHAnsi"/>
          <w:b/>
          <w:bCs/>
          <w:sz w:val="22"/>
          <w:szCs w:val="22"/>
        </w:rPr>
      </w:pPr>
      <w:r w:rsidRPr="00F44A46">
        <w:rPr>
          <w:rFonts w:asciiTheme="minorHAnsi" w:eastAsia="Times New Roman" w:hAnsiTheme="minorHAnsi" w:cstheme="minorHAnsi"/>
          <w:b/>
          <w:bCs/>
          <w:sz w:val="22"/>
          <w:szCs w:val="22"/>
        </w:rPr>
        <w:t>Proposal 2</w:t>
      </w:r>
      <w:r>
        <w:rPr>
          <w:rFonts w:asciiTheme="minorHAnsi" w:eastAsia="Times New Roman" w:hAnsiTheme="minorHAnsi" w:cstheme="minorHAnsi"/>
          <w:b/>
          <w:bCs/>
          <w:sz w:val="22"/>
          <w:szCs w:val="22"/>
        </w:rPr>
        <w:t>: Volunteer Recruitment</w:t>
      </w:r>
    </w:p>
    <w:p w14:paraId="27190400" w14:textId="4C14B9C6" w:rsidR="00AA0E35" w:rsidRDefault="00AA0E35" w:rsidP="00AA0E35">
      <w:pPr>
        <w:spacing w:before="0" w:after="0" w:line="240" w:lineRule="auto"/>
        <w:ind w:left="284"/>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Origin:  </w:t>
      </w:r>
      <w:r w:rsidR="005C116A">
        <w:rPr>
          <w:rFonts w:asciiTheme="minorHAnsi" w:eastAsia="Times New Roman" w:hAnsiTheme="minorHAnsi" w:cstheme="minorHAnsi"/>
          <w:sz w:val="22"/>
          <w:szCs w:val="22"/>
        </w:rPr>
        <w:t>Recruitment Team</w:t>
      </w:r>
    </w:p>
    <w:p w14:paraId="619FA675" w14:textId="77777777" w:rsidR="00153EDF" w:rsidRPr="00F44A46" w:rsidRDefault="00153EDF" w:rsidP="00AA0E35">
      <w:pPr>
        <w:spacing w:before="0" w:after="0" w:line="240" w:lineRule="auto"/>
        <w:ind w:left="284"/>
        <w:rPr>
          <w:rFonts w:asciiTheme="minorHAnsi" w:eastAsia="Times New Roman" w:hAnsiTheme="minorHAnsi" w:cstheme="minorHAnsi"/>
          <w:b/>
          <w:bCs/>
          <w:sz w:val="22"/>
          <w:szCs w:val="22"/>
        </w:rPr>
      </w:pPr>
    </w:p>
    <w:p w14:paraId="0EADCCDD" w14:textId="1999C326" w:rsidR="00AA0E35" w:rsidRDefault="00AA0E35" w:rsidP="00AA0E35">
      <w:pPr>
        <w:pStyle w:val="paragraph"/>
        <w:spacing w:before="0" w:beforeAutospacing="0" w:after="0" w:afterAutospacing="0"/>
        <w:ind w:left="284"/>
        <w:textAlignment w:val="baseline"/>
        <w:rPr>
          <w:rFonts w:asciiTheme="minorHAnsi" w:hAnsiTheme="minorHAnsi" w:cstheme="minorHAnsi"/>
          <w:b/>
          <w:sz w:val="22"/>
          <w:szCs w:val="22"/>
        </w:rPr>
      </w:pPr>
      <w:r w:rsidRPr="00AE0BF4">
        <w:rPr>
          <w:rFonts w:asciiTheme="minorHAnsi" w:hAnsiTheme="minorHAnsi" w:cstheme="minorHAnsi"/>
          <w:b/>
          <w:sz w:val="22"/>
          <w:szCs w:val="22"/>
        </w:rPr>
        <w:t xml:space="preserve">MOTION: </w:t>
      </w:r>
      <w:r w:rsidR="00DF0DE6">
        <w:rPr>
          <w:rFonts w:asciiTheme="minorHAnsi" w:hAnsiTheme="minorHAnsi" w:cstheme="minorHAnsi"/>
          <w:b/>
          <w:sz w:val="22"/>
          <w:szCs w:val="22"/>
        </w:rPr>
        <w:t xml:space="preserve">  </w:t>
      </w:r>
      <w:r w:rsidR="008603D9">
        <w:rPr>
          <w:rFonts w:asciiTheme="minorHAnsi" w:hAnsiTheme="minorHAnsi" w:cstheme="minorHAnsi"/>
          <w:b/>
          <w:sz w:val="22"/>
          <w:szCs w:val="22"/>
        </w:rPr>
        <w:t>Heather Leffler</w:t>
      </w:r>
      <w:r w:rsidR="00DF0DE6">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8603D9">
        <w:rPr>
          <w:rFonts w:asciiTheme="minorHAnsi" w:hAnsiTheme="minorHAnsi" w:cstheme="minorHAnsi"/>
          <w:b/>
          <w:sz w:val="22"/>
          <w:szCs w:val="22"/>
        </w:rPr>
        <w:t xml:space="preserve">  Roz Vincent - Haven</w:t>
      </w:r>
    </w:p>
    <w:p w14:paraId="3C98EA2A" w14:textId="77777777" w:rsidR="00AA0E35" w:rsidRDefault="00AA0E35" w:rsidP="00AA0E35">
      <w:pPr>
        <w:pStyle w:val="paragraph"/>
        <w:spacing w:before="0" w:beforeAutospacing="0" w:after="0" w:afterAutospacing="0"/>
        <w:ind w:left="284"/>
        <w:textAlignment w:val="baseline"/>
        <w:rPr>
          <w:rFonts w:asciiTheme="minorHAnsi" w:hAnsiTheme="minorHAnsi" w:cstheme="minorHAnsi"/>
          <w:b/>
          <w:sz w:val="22"/>
          <w:szCs w:val="22"/>
        </w:rPr>
      </w:pPr>
    </w:p>
    <w:p w14:paraId="515C29B8" w14:textId="2751AFAC" w:rsidR="00AA0E35" w:rsidRPr="00F44A46" w:rsidRDefault="00AA0E35" w:rsidP="00AA0E35">
      <w:pPr>
        <w:pStyle w:val="paragraph"/>
        <w:spacing w:before="0" w:beforeAutospacing="0" w:after="0" w:afterAutospacing="0"/>
        <w:ind w:left="284"/>
        <w:textAlignment w:val="baseline"/>
        <w:rPr>
          <w:rStyle w:val="normaltextrun"/>
          <w:rFonts w:asciiTheme="minorHAnsi" w:hAnsiTheme="minorHAnsi" w:cstheme="minorHAnsi"/>
          <w:sz w:val="22"/>
          <w:szCs w:val="22"/>
        </w:rPr>
      </w:pPr>
      <w:r>
        <w:rPr>
          <w:rFonts w:asciiTheme="minorHAnsi" w:hAnsiTheme="minorHAnsi" w:cstheme="minorHAnsi"/>
          <w:b/>
          <w:sz w:val="22"/>
          <w:szCs w:val="22"/>
        </w:rPr>
        <w:t>W</w:t>
      </w:r>
      <w:r w:rsidR="00A314A9">
        <w:rPr>
          <w:rFonts w:asciiTheme="minorHAnsi" w:hAnsiTheme="minorHAnsi" w:cstheme="minorHAnsi"/>
          <w:b/>
          <w:sz w:val="22"/>
          <w:szCs w:val="22"/>
        </w:rPr>
        <w:t xml:space="preserve">estern </w:t>
      </w:r>
      <w:r>
        <w:rPr>
          <w:rFonts w:asciiTheme="minorHAnsi" w:hAnsiTheme="minorHAnsi" w:cstheme="minorHAnsi"/>
          <w:b/>
          <w:sz w:val="22"/>
          <w:szCs w:val="22"/>
        </w:rPr>
        <w:t>O</w:t>
      </w:r>
      <w:r w:rsidR="00A314A9">
        <w:rPr>
          <w:rFonts w:asciiTheme="minorHAnsi" w:hAnsiTheme="minorHAnsi" w:cstheme="minorHAnsi"/>
          <w:b/>
          <w:sz w:val="22"/>
          <w:szCs w:val="22"/>
        </w:rPr>
        <w:t xml:space="preserve">ntario </w:t>
      </w:r>
      <w:r>
        <w:rPr>
          <w:rFonts w:asciiTheme="minorHAnsi" w:hAnsiTheme="minorHAnsi" w:cstheme="minorHAnsi"/>
          <w:b/>
          <w:sz w:val="22"/>
          <w:szCs w:val="22"/>
        </w:rPr>
        <w:t>W</w:t>
      </w:r>
      <w:r w:rsidR="00A314A9">
        <w:rPr>
          <w:rFonts w:asciiTheme="minorHAnsi" w:hAnsiTheme="minorHAnsi" w:cstheme="minorHAnsi"/>
          <w:b/>
          <w:sz w:val="22"/>
          <w:szCs w:val="22"/>
        </w:rPr>
        <w:t xml:space="preserve">aterways </w:t>
      </w:r>
      <w:r>
        <w:rPr>
          <w:rFonts w:asciiTheme="minorHAnsi" w:hAnsiTheme="minorHAnsi" w:cstheme="minorHAnsi"/>
          <w:b/>
          <w:sz w:val="22"/>
          <w:szCs w:val="22"/>
        </w:rPr>
        <w:t>R</w:t>
      </w:r>
      <w:r w:rsidR="000A0612">
        <w:rPr>
          <w:rFonts w:asciiTheme="minorHAnsi" w:hAnsiTheme="minorHAnsi" w:cstheme="minorHAnsi"/>
          <w:b/>
          <w:sz w:val="22"/>
          <w:szCs w:val="22"/>
        </w:rPr>
        <w:t xml:space="preserve">egional </w:t>
      </w:r>
      <w:r>
        <w:rPr>
          <w:rFonts w:asciiTheme="minorHAnsi" w:hAnsiTheme="minorHAnsi" w:cstheme="minorHAnsi"/>
          <w:b/>
          <w:sz w:val="22"/>
          <w:szCs w:val="22"/>
        </w:rPr>
        <w:t>C</w:t>
      </w:r>
      <w:r w:rsidR="000A0612">
        <w:rPr>
          <w:rFonts w:asciiTheme="minorHAnsi" w:hAnsiTheme="minorHAnsi" w:cstheme="minorHAnsi"/>
          <w:b/>
          <w:sz w:val="22"/>
          <w:szCs w:val="22"/>
        </w:rPr>
        <w:t>ouncil</w:t>
      </w:r>
      <w:r>
        <w:rPr>
          <w:rFonts w:asciiTheme="minorHAnsi" w:hAnsiTheme="minorHAnsi" w:cstheme="minorHAnsi"/>
          <w:b/>
          <w:sz w:val="22"/>
          <w:szCs w:val="22"/>
        </w:rPr>
        <w:t xml:space="preserve"> Volunteer Recruitment Report</w:t>
      </w:r>
    </w:p>
    <w:p w14:paraId="57B9573A" w14:textId="77777777" w:rsidR="00AA0E35" w:rsidRDefault="00AA0E35" w:rsidP="00AA0E35">
      <w:pPr>
        <w:ind w:left="284"/>
      </w:pPr>
      <w:r>
        <w:t>The Volunteer Recruitment Team made up of Rebekah Duncan, Jennifer Irving and Heather Leffler continues to put forward names of volunteers to serve in WOWRC. We were grateful that the Regional Council established a Student and Candidate Support Network in the fall and look forward to finding volunteers to serve in this important work.</w:t>
      </w:r>
    </w:p>
    <w:p w14:paraId="7C542EAC" w14:textId="155BCCBB" w:rsidR="00AA0E35" w:rsidRDefault="00AA0E35" w:rsidP="00AA0E35">
      <w:pPr>
        <w:ind w:left="284"/>
      </w:pPr>
      <w:r>
        <w:t>At its meeting held on March 19, 2025</w:t>
      </w:r>
      <w:r w:rsidR="00257F9A">
        <w:t>,</w:t>
      </w:r>
      <w:r>
        <w:t xml:space="preserve"> the Executive of WOWRC welcomed Brian George as an Indigenous Representative.</w:t>
      </w:r>
    </w:p>
    <w:p w14:paraId="448F7E2F" w14:textId="77777777" w:rsidR="00AA0E35" w:rsidRDefault="00AA0E35" w:rsidP="00AA0E35">
      <w:r>
        <w:t>It was decided to leave nominations open until Friday, May 2 at 8 pm at the Spring Meeting so Regional Council Representatives have the opportunity to discern where they might serve. A proposal to accept a slate of volunteers to fill vacancies on the Executive, Commission, Network and other positions will be presented by Volunteer Recruitment on Saturday, May 3, 2025.</w:t>
      </w:r>
    </w:p>
    <w:p w14:paraId="4FE8BB19" w14:textId="03CD161B" w:rsidR="00AA0E35" w:rsidRPr="00031ABF" w:rsidRDefault="00AA0E35" w:rsidP="00AA0E35"/>
    <w:tbl>
      <w:tblPr>
        <w:tblW w:w="0" w:type="auto"/>
        <w:tblLook w:val="04A0" w:firstRow="1" w:lastRow="0" w:firstColumn="1" w:lastColumn="0" w:noHBand="0" w:noVBand="1"/>
      </w:tblPr>
      <w:tblGrid>
        <w:gridCol w:w="4675"/>
        <w:gridCol w:w="4392"/>
      </w:tblGrid>
      <w:tr w:rsidR="00AA0E35" w:rsidRPr="00900218" w14:paraId="4A810DF8" w14:textId="77777777" w:rsidTr="004A778F">
        <w:trPr>
          <w:trHeight w:val="818"/>
        </w:trPr>
        <w:tc>
          <w:tcPr>
            <w:tcW w:w="9067" w:type="dxa"/>
            <w:gridSpan w:val="2"/>
          </w:tcPr>
          <w:p w14:paraId="2E5E88BF" w14:textId="77777777" w:rsidR="00AA0E35" w:rsidRDefault="00AA0E35" w:rsidP="004A778F">
            <w:pPr>
              <w:jc w:val="center"/>
              <w:rPr>
                <w:rFonts w:eastAsia="Times New Roman"/>
                <w:b/>
                <w:bCs/>
                <w:i/>
                <w:iCs/>
                <w:color w:val="C00000"/>
                <w:kern w:val="28"/>
                <w:sz w:val="20"/>
                <w:szCs w:val="20"/>
                <w:lang w:val="en"/>
              </w:rPr>
            </w:pPr>
            <w:r w:rsidRPr="00C21024">
              <w:rPr>
                <w:rFonts w:eastAsia="Times New Roman"/>
                <w:b/>
                <w:bCs/>
                <w:smallCaps/>
                <w:color w:val="1042B0"/>
                <w:kern w:val="28"/>
                <w:sz w:val="28"/>
                <w:szCs w:val="28"/>
                <w:lang w:val="en"/>
              </w:rPr>
              <w:t>Western Ontario Waterways Regional Council</w:t>
            </w:r>
            <w:r>
              <w:rPr>
                <w:rFonts w:eastAsia="Times New Roman"/>
                <w:b/>
                <w:bCs/>
                <w:smallCaps/>
                <w:color w:val="1042B0"/>
                <w:kern w:val="28"/>
                <w:sz w:val="28"/>
                <w:szCs w:val="28"/>
                <w:lang w:val="en"/>
              </w:rPr>
              <w:br/>
            </w:r>
            <w:r w:rsidRPr="0096788A">
              <w:rPr>
                <w:rFonts w:eastAsia="Times New Roman"/>
                <w:b/>
                <w:bCs/>
                <w:i/>
                <w:iCs/>
                <w:color w:val="C00000"/>
                <w:kern w:val="28"/>
                <w:sz w:val="20"/>
                <w:szCs w:val="20"/>
                <w:lang w:val="en"/>
              </w:rPr>
              <w:t>Connecting, Supporting, Transforming</w:t>
            </w:r>
          </w:p>
          <w:p w14:paraId="7BB0D8FB" w14:textId="77777777" w:rsidR="00AA0E35" w:rsidRPr="00900218" w:rsidRDefault="00AA0E35" w:rsidP="004A778F">
            <w:pPr>
              <w:jc w:val="center"/>
            </w:pPr>
            <w:r w:rsidRPr="004E2BA5">
              <w:rPr>
                <w:rFonts w:eastAsia="Times New Roman"/>
                <w:b/>
                <w:bCs/>
                <w:iCs/>
                <w:kern w:val="28"/>
                <w:lang w:val="en"/>
              </w:rPr>
              <w:t>Executive</w:t>
            </w:r>
            <w:r>
              <w:rPr>
                <w:rFonts w:eastAsia="Times New Roman"/>
                <w:b/>
                <w:bCs/>
                <w:iCs/>
                <w:kern w:val="28"/>
                <w:lang w:val="en"/>
              </w:rPr>
              <w:t xml:space="preserve">, </w:t>
            </w:r>
            <w:r w:rsidRPr="004E2BA5">
              <w:rPr>
                <w:rFonts w:eastAsia="Times New Roman"/>
                <w:b/>
                <w:bCs/>
                <w:iCs/>
                <w:kern w:val="28"/>
                <w:lang w:val="en"/>
              </w:rPr>
              <w:t>Commissions</w:t>
            </w:r>
            <w:r>
              <w:rPr>
                <w:rFonts w:eastAsia="Times New Roman"/>
                <w:b/>
                <w:bCs/>
                <w:iCs/>
                <w:kern w:val="28"/>
                <w:lang w:val="en"/>
              </w:rPr>
              <w:t xml:space="preserve"> and Networks</w:t>
            </w:r>
            <w:r w:rsidRPr="004E2BA5">
              <w:rPr>
                <w:rFonts w:eastAsia="Times New Roman"/>
                <w:b/>
                <w:bCs/>
                <w:iCs/>
                <w:kern w:val="28"/>
                <w:lang w:val="en"/>
              </w:rPr>
              <w:t xml:space="preserve"> 202</w:t>
            </w:r>
            <w:r>
              <w:rPr>
                <w:rFonts w:eastAsia="Times New Roman"/>
                <w:b/>
                <w:bCs/>
                <w:iCs/>
                <w:kern w:val="28"/>
                <w:lang w:val="en"/>
              </w:rPr>
              <w:t>4</w:t>
            </w:r>
            <w:r w:rsidRPr="004E2BA5">
              <w:rPr>
                <w:rFonts w:eastAsia="Times New Roman"/>
                <w:b/>
                <w:bCs/>
                <w:iCs/>
                <w:kern w:val="28"/>
                <w:lang w:val="en"/>
              </w:rPr>
              <w:t>/202</w:t>
            </w:r>
            <w:r>
              <w:rPr>
                <w:rFonts w:eastAsia="Times New Roman"/>
                <w:b/>
                <w:bCs/>
                <w:iCs/>
                <w:kern w:val="28"/>
                <w:lang w:val="en"/>
              </w:rPr>
              <w:t>5</w:t>
            </w:r>
          </w:p>
        </w:tc>
      </w:tr>
      <w:tr w:rsidR="00AA0E35" w:rsidRPr="00031ABF" w14:paraId="2E85E5CA" w14:textId="77777777" w:rsidTr="004A778F">
        <w:trPr>
          <w:trHeight w:val="2855"/>
        </w:trPr>
        <w:tc>
          <w:tcPr>
            <w:tcW w:w="4675" w:type="dxa"/>
          </w:tcPr>
          <w:p w14:paraId="5401B570" w14:textId="77777777" w:rsidR="00AA0E35" w:rsidRPr="00900218" w:rsidRDefault="00AA0E35" w:rsidP="004A778F">
            <w:pPr>
              <w:rPr>
                <w:i/>
                <w:iCs/>
              </w:rPr>
            </w:pPr>
            <w:r w:rsidRPr="00031ABF">
              <w:rPr>
                <w:b/>
                <w:bCs/>
                <w:i/>
                <w:iCs/>
              </w:rPr>
              <w:t xml:space="preserve">Executive </w:t>
            </w:r>
          </w:p>
          <w:p w14:paraId="609A7B6D" w14:textId="77777777" w:rsidR="00AA0E35" w:rsidRPr="00031ABF" w:rsidRDefault="00AA0E35" w:rsidP="004A778F">
            <w:r w:rsidRPr="00031ABF">
              <w:t>President</w:t>
            </w:r>
            <w:r w:rsidRPr="00031ABF">
              <w:tab/>
              <w:t>Rebekah Duncan OM (28)</w:t>
            </w:r>
          </w:p>
          <w:p w14:paraId="217DFA76" w14:textId="77777777" w:rsidR="00AA0E35" w:rsidRPr="00031ABF" w:rsidRDefault="00AA0E35" w:rsidP="004A778F">
            <w:r w:rsidRPr="00031ABF">
              <w:t>Vice/Past</w:t>
            </w:r>
            <w:r w:rsidRPr="00031ABF">
              <w:tab/>
              <w:t>Jennifer Irving OM (26)</w:t>
            </w:r>
          </w:p>
          <w:p w14:paraId="78FE4FFD" w14:textId="77777777" w:rsidR="00AA0E35" w:rsidRPr="00031ABF" w:rsidRDefault="00AA0E35" w:rsidP="004A778F">
            <w:r w:rsidRPr="00031ABF">
              <w:t>Secretary</w:t>
            </w:r>
            <w:r w:rsidRPr="00031ABF">
              <w:tab/>
              <w:t>Dawn Blanchard (27)</w:t>
            </w:r>
          </w:p>
          <w:p w14:paraId="4F4F95EB" w14:textId="77777777" w:rsidR="00AA0E35" w:rsidRPr="00031ABF" w:rsidRDefault="00AA0E35" w:rsidP="004A778F">
            <w:r w:rsidRPr="00031ABF">
              <w:t>Treasurer</w:t>
            </w:r>
            <w:r w:rsidRPr="00031ABF">
              <w:tab/>
              <w:t xml:space="preserve">Brent Caslick (26) 2nd </w:t>
            </w:r>
          </w:p>
          <w:p w14:paraId="3B373FB3" w14:textId="77777777" w:rsidR="00AA0E35" w:rsidRPr="00031ABF" w:rsidRDefault="00AA0E35" w:rsidP="004A778F">
            <w:r w:rsidRPr="00031ABF">
              <w:t>Indigenous</w:t>
            </w:r>
            <w:r w:rsidRPr="00031ABF">
              <w:tab/>
              <w:t>Brian George (28)</w:t>
            </w:r>
          </w:p>
          <w:p w14:paraId="51937C02" w14:textId="77777777" w:rsidR="00AA0E35" w:rsidRPr="00031ABF" w:rsidRDefault="00AA0E35" w:rsidP="004A778F">
            <w:r w:rsidRPr="00031ABF">
              <w:t>Diversity</w:t>
            </w:r>
            <w:r w:rsidRPr="00031ABF">
              <w:tab/>
              <w:t>Beth Kerr DM (26) </w:t>
            </w:r>
          </w:p>
          <w:p w14:paraId="22094B98" w14:textId="77777777" w:rsidR="00AA0E35" w:rsidRDefault="00AA0E35" w:rsidP="004A778F">
            <w:r>
              <w:t>Congregational Support Representative</w:t>
            </w:r>
          </w:p>
          <w:p w14:paraId="59A5CB27" w14:textId="77777777" w:rsidR="00AA0E35" w:rsidRDefault="00AA0E35" w:rsidP="004A778F">
            <w:r>
              <w:t>Discipleship and Justice Representative</w:t>
            </w:r>
          </w:p>
          <w:p w14:paraId="486F7534" w14:textId="77777777" w:rsidR="00AA0E35" w:rsidRPr="00900218" w:rsidRDefault="00AA0E35" w:rsidP="004A778F">
            <w:pPr>
              <w:rPr>
                <w:i/>
                <w:iCs/>
              </w:rPr>
            </w:pPr>
            <w:r>
              <w:t>Pastoral Relations Representative</w:t>
            </w:r>
            <w:r w:rsidRPr="00900218">
              <w:t xml:space="preserve"> </w:t>
            </w:r>
          </w:p>
        </w:tc>
        <w:tc>
          <w:tcPr>
            <w:tcW w:w="4392" w:type="dxa"/>
          </w:tcPr>
          <w:p w14:paraId="76F02427" w14:textId="77777777" w:rsidR="00AA0E35" w:rsidRPr="00900218" w:rsidRDefault="00AA0E35" w:rsidP="004A778F">
            <w:pPr>
              <w:rPr>
                <w:i/>
                <w:iCs/>
              </w:rPr>
            </w:pPr>
            <w:r w:rsidRPr="00031ABF">
              <w:rPr>
                <w:i/>
                <w:iCs/>
              </w:rPr>
              <w:t>4 vacancies</w:t>
            </w:r>
          </w:p>
          <w:p w14:paraId="75A7EB51" w14:textId="77777777" w:rsidR="00AA0E35" w:rsidRPr="00031ABF" w:rsidRDefault="00AA0E35" w:rsidP="004A778F">
            <w:r w:rsidRPr="00031ABF">
              <w:t>Members at Large (5)</w:t>
            </w:r>
          </w:p>
          <w:p w14:paraId="45FB8C12" w14:textId="77777777" w:rsidR="00AA0E35" w:rsidRPr="00031ABF" w:rsidRDefault="00AA0E35" w:rsidP="004A778F">
            <w:r w:rsidRPr="00031ABF">
              <w:tab/>
              <w:t>Heather Leffler OM (26) 2nd</w:t>
            </w:r>
          </w:p>
          <w:p w14:paraId="5E395BF0" w14:textId="77777777" w:rsidR="00AA0E35" w:rsidRPr="00031ABF" w:rsidRDefault="00AA0E35" w:rsidP="004A778F">
            <w:r w:rsidRPr="00031ABF">
              <w:tab/>
              <w:t>Terry Smith (26) 2nd</w:t>
            </w:r>
            <w:r w:rsidRPr="00031ABF">
              <w:tab/>
              <w:t>____________________ (28)</w:t>
            </w:r>
          </w:p>
          <w:p w14:paraId="5988F861" w14:textId="77777777" w:rsidR="00AA0E35" w:rsidRPr="00031ABF" w:rsidRDefault="00AA0E35" w:rsidP="004A778F">
            <w:r w:rsidRPr="00031ABF">
              <w:tab/>
              <w:t>____________________ (28)</w:t>
            </w:r>
          </w:p>
          <w:p w14:paraId="76AD742E" w14:textId="77777777" w:rsidR="00AA0E35" w:rsidRDefault="00AA0E35" w:rsidP="004A778F">
            <w:r w:rsidRPr="00031ABF">
              <w:tab/>
              <w:t>____________________ (28)</w:t>
            </w:r>
          </w:p>
          <w:p w14:paraId="774F0BD5" w14:textId="77777777" w:rsidR="00AA0E35" w:rsidRPr="00900218" w:rsidRDefault="00AA0E35" w:rsidP="004A778F">
            <w:pPr>
              <w:rPr>
                <w:i/>
                <w:iCs/>
              </w:rPr>
            </w:pPr>
            <w:r w:rsidRPr="00031ABF">
              <w:t>Youth</w:t>
            </w:r>
            <w:r w:rsidRPr="00900218">
              <w:t>/Young Adult</w:t>
            </w:r>
            <w:r w:rsidRPr="00031ABF">
              <w:tab/>
              <w:t>____________________ (28)</w:t>
            </w:r>
          </w:p>
        </w:tc>
      </w:tr>
      <w:tr w:rsidR="00AA0E35" w:rsidRPr="00031ABF" w14:paraId="17BD23BC" w14:textId="77777777" w:rsidTr="004A778F">
        <w:trPr>
          <w:trHeight w:val="576"/>
        </w:trPr>
        <w:tc>
          <w:tcPr>
            <w:tcW w:w="9067" w:type="dxa"/>
            <w:gridSpan w:val="2"/>
          </w:tcPr>
          <w:p w14:paraId="61CD3027" w14:textId="77777777" w:rsidR="00AA0E35" w:rsidRPr="00031ABF" w:rsidRDefault="00AA0E35" w:rsidP="004A778F">
            <w:pPr>
              <w:rPr>
                <w:b/>
                <w:bCs/>
                <w:i/>
                <w:iCs/>
              </w:rPr>
            </w:pPr>
            <w:r w:rsidRPr="00031ABF">
              <w:rPr>
                <w:b/>
                <w:bCs/>
                <w:i/>
                <w:iCs/>
              </w:rPr>
              <w:t>Note: Commissions require a minimum of seven members and can have a maximum of 12 members, at least one-third of which are ministry personnel and one-third are lay.</w:t>
            </w:r>
            <w:r w:rsidRPr="00031ABF">
              <w:t xml:space="preserve"> </w:t>
            </w:r>
          </w:p>
        </w:tc>
      </w:tr>
      <w:tr w:rsidR="00AA0E35" w:rsidRPr="00031ABF" w14:paraId="13432BAA" w14:textId="77777777" w:rsidTr="004A778F">
        <w:trPr>
          <w:trHeight w:val="2529"/>
        </w:trPr>
        <w:tc>
          <w:tcPr>
            <w:tcW w:w="4675" w:type="dxa"/>
          </w:tcPr>
          <w:p w14:paraId="4E10956C" w14:textId="77777777" w:rsidR="00AA0E35" w:rsidRPr="00031ABF" w:rsidRDefault="00AA0E35" w:rsidP="004A778F">
            <w:r w:rsidRPr="00031ABF">
              <w:rPr>
                <w:b/>
                <w:bCs/>
              </w:rPr>
              <w:t xml:space="preserve">Congregational Support Commission </w:t>
            </w:r>
          </w:p>
          <w:p w14:paraId="6D413DED" w14:textId="77777777" w:rsidR="00AA0E35" w:rsidRPr="00031ABF" w:rsidRDefault="00AA0E35" w:rsidP="004A778F">
            <w:r w:rsidRPr="00031ABF">
              <w:tab/>
              <w:t>Peter Kudelka (26)</w:t>
            </w:r>
          </w:p>
          <w:p w14:paraId="7AF1AA4D" w14:textId="3ED91826" w:rsidR="00AA0E35" w:rsidRPr="00031ABF" w:rsidRDefault="00AA0E35" w:rsidP="004A778F">
            <w:r w:rsidRPr="00031ABF">
              <w:tab/>
              <w:t xml:space="preserve">Roz Vincent-Haven </w:t>
            </w:r>
            <w:r w:rsidR="00055689">
              <w:t>D</w:t>
            </w:r>
            <w:r w:rsidRPr="00031ABF">
              <w:t>M (26)</w:t>
            </w:r>
          </w:p>
          <w:p w14:paraId="241F39E5" w14:textId="77777777" w:rsidR="00AA0E35" w:rsidRPr="00031ABF" w:rsidRDefault="00AA0E35" w:rsidP="004A778F">
            <w:r w:rsidRPr="00031ABF">
              <w:tab/>
              <w:t>Bruce Gregersen OM (27) 2nd</w:t>
            </w:r>
          </w:p>
          <w:p w14:paraId="5CFCCBA6" w14:textId="77777777" w:rsidR="00AA0E35" w:rsidRPr="00031ABF" w:rsidRDefault="00AA0E35" w:rsidP="004A778F">
            <w:r w:rsidRPr="00031ABF">
              <w:tab/>
              <w:t>Margaret Krauter (27) 2nd</w:t>
            </w:r>
          </w:p>
          <w:p w14:paraId="691D87C1" w14:textId="77777777" w:rsidR="00AA0E35" w:rsidRPr="00031ABF" w:rsidRDefault="00AA0E35" w:rsidP="004A778F">
            <w:r w:rsidRPr="00031ABF">
              <w:tab/>
              <w:t xml:space="preserve">Peter Kupfer L (27) </w:t>
            </w:r>
          </w:p>
          <w:p w14:paraId="2CEDD8E5" w14:textId="77777777" w:rsidR="00AA0E35" w:rsidRDefault="00AA0E35" w:rsidP="004A778F">
            <w:r w:rsidRPr="00031ABF">
              <w:tab/>
              <w:t xml:space="preserve">Sharon Norton L (27) </w:t>
            </w:r>
          </w:p>
          <w:p w14:paraId="75B8A0D6" w14:textId="77777777" w:rsidR="00AA0E35" w:rsidRDefault="00AA0E35" w:rsidP="004A778F">
            <w:r w:rsidRPr="00031ABF">
              <w:tab/>
              <w:t>Colin Snyder OM (27)</w:t>
            </w:r>
          </w:p>
          <w:p w14:paraId="3BA6A49B" w14:textId="3C294A90" w:rsidR="00C151D8" w:rsidRPr="00031ABF" w:rsidRDefault="00C151D8" w:rsidP="004A778F">
            <w:r>
              <w:t>Gord Dunbar</w:t>
            </w:r>
          </w:p>
        </w:tc>
        <w:tc>
          <w:tcPr>
            <w:tcW w:w="4392" w:type="dxa"/>
          </w:tcPr>
          <w:p w14:paraId="030598DE" w14:textId="77777777" w:rsidR="00AA0E35" w:rsidRPr="00900218" w:rsidRDefault="00AA0E35" w:rsidP="004A778F">
            <w:pPr>
              <w:rPr>
                <w:i/>
                <w:iCs/>
              </w:rPr>
            </w:pPr>
            <w:r>
              <w:rPr>
                <w:i/>
                <w:iCs/>
              </w:rPr>
              <w:t>5 vacancies</w:t>
            </w:r>
          </w:p>
          <w:p w14:paraId="08C625DD" w14:textId="77777777" w:rsidR="00AA0E35" w:rsidRPr="00031ABF" w:rsidRDefault="00AA0E35" w:rsidP="004A778F">
            <w:r w:rsidRPr="00031ABF">
              <w:t>Chair</w:t>
            </w:r>
            <w:r w:rsidRPr="00031ABF">
              <w:tab/>
              <w:t>____________________ (28)</w:t>
            </w:r>
          </w:p>
          <w:p w14:paraId="34A73F05" w14:textId="77777777" w:rsidR="00AA0E35" w:rsidRPr="00031ABF" w:rsidRDefault="00AA0E35" w:rsidP="004A778F">
            <w:r w:rsidRPr="00031ABF">
              <w:tab/>
              <w:t>____________________ (28)</w:t>
            </w:r>
          </w:p>
          <w:p w14:paraId="0F2961FA" w14:textId="77777777" w:rsidR="00AA0E35" w:rsidRPr="00031ABF" w:rsidRDefault="00AA0E35" w:rsidP="004A778F">
            <w:r w:rsidRPr="00031ABF">
              <w:tab/>
              <w:t>____________________ (28)</w:t>
            </w:r>
          </w:p>
          <w:p w14:paraId="41A05CC5" w14:textId="77777777" w:rsidR="00AA0E35" w:rsidRPr="00031ABF" w:rsidRDefault="00AA0E35" w:rsidP="004A778F">
            <w:r w:rsidRPr="00031ABF">
              <w:tab/>
              <w:t>____________________ (28)</w:t>
            </w:r>
          </w:p>
          <w:p w14:paraId="4013C274" w14:textId="77777777" w:rsidR="00AA0E35" w:rsidRPr="00031ABF" w:rsidRDefault="00AA0E35" w:rsidP="004A778F">
            <w:r w:rsidRPr="00031ABF">
              <w:tab/>
              <w:t>____________________ (28)</w:t>
            </w:r>
          </w:p>
          <w:p w14:paraId="5117A5DF" w14:textId="77777777" w:rsidR="00AA0E35" w:rsidRPr="00900218" w:rsidRDefault="00AA0E35" w:rsidP="004A778F">
            <w:pPr>
              <w:rPr>
                <w:i/>
                <w:iCs/>
              </w:rPr>
            </w:pPr>
          </w:p>
        </w:tc>
      </w:tr>
      <w:tr w:rsidR="00AA0E35" w:rsidRPr="00031ABF" w14:paraId="202A54B4" w14:textId="77777777" w:rsidTr="004A778F">
        <w:trPr>
          <w:trHeight w:val="2304"/>
        </w:trPr>
        <w:tc>
          <w:tcPr>
            <w:tcW w:w="4675" w:type="dxa"/>
          </w:tcPr>
          <w:p w14:paraId="12EECF75" w14:textId="77777777" w:rsidR="00AA0E35" w:rsidRPr="00031ABF" w:rsidRDefault="00AA0E35" w:rsidP="004A778F">
            <w:r w:rsidRPr="00031ABF">
              <w:rPr>
                <w:b/>
                <w:bCs/>
              </w:rPr>
              <w:t>Discipleship and Justice Commission</w:t>
            </w:r>
          </w:p>
          <w:p w14:paraId="6E9985E8" w14:textId="77777777" w:rsidR="00AA0E35" w:rsidRPr="00031ABF" w:rsidRDefault="00AA0E35" w:rsidP="004A778F">
            <w:r w:rsidRPr="00031ABF">
              <w:tab/>
              <w:t>Linda Peacock (26)</w:t>
            </w:r>
          </w:p>
          <w:p w14:paraId="12B2FD49" w14:textId="77777777" w:rsidR="00AA0E35" w:rsidRPr="00031ABF" w:rsidRDefault="00AA0E35" w:rsidP="004A778F">
            <w:r w:rsidRPr="00031ABF">
              <w:tab/>
              <w:t>John Adeyemi OM (27)</w:t>
            </w:r>
          </w:p>
          <w:p w14:paraId="77AB917D" w14:textId="77777777" w:rsidR="00AA0E35" w:rsidRPr="00031ABF" w:rsidRDefault="00AA0E35" w:rsidP="004A778F">
            <w:r w:rsidRPr="00031ABF">
              <w:tab/>
              <w:t>Kate Ballagh-Steeper OM (27)</w:t>
            </w:r>
          </w:p>
          <w:p w14:paraId="0BF95C8D" w14:textId="77777777" w:rsidR="00AA0E35" w:rsidRPr="00031ABF" w:rsidRDefault="00AA0E35" w:rsidP="004A778F">
            <w:r w:rsidRPr="00031ABF">
              <w:tab/>
              <w:t>Diane Dick L (27)</w:t>
            </w:r>
          </w:p>
          <w:p w14:paraId="786055AD" w14:textId="77777777" w:rsidR="00AA0E35" w:rsidRDefault="00AA0E35" w:rsidP="004A778F">
            <w:r w:rsidRPr="00031ABF">
              <w:tab/>
              <w:t>Ayla Mackie (27)</w:t>
            </w:r>
          </w:p>
          <w:p w14:paraId="22C3C07D" w14:textId="77777777" w:rsidR="00AA0E35" w:rsidRPr="00031ABF" w:rsidRDefault="00AA0E35" w:rsidP="004A778F">
            <w:r w:rsidRPr="00031ABF">
              <w:tab/>
              <w:t>Kristal McGee OM (27)</w:t>
            </w:r>
          </w:p>
        </w:tc>
        <w:tc>
          <w:tcPr>
            <w:tcW w:w="4392" w:type="dxa"/>
          </w:tcPr>
          <w:p w14:paraId="4ABC51F4" w14:textId="77777777" w:rsidR="00AA0E35" w:rsidRPr="00031ABF" w:rsidRDefault="00AA0E35" w:rsidP="004A778F">
            <w:r w:rsidRPr="00031ABF">
              <w:t>4 vacancies</w:t>
            </w:r>
          </w:p>
          <w:p w14:paraId="35A0CF9D" w14:textId="77777777" w:rsidR="00AA0E35" w:rsidRPr="00031ABF" w:rsidRDefault="00AA0E35" w:rsidP="004A778F">
            <w:r w:rsidRPr="00031ABF">
              <w:t>Chair</w:t>
            </w:r>
            <w:r w:rsidRPr="00031ABF">
              <w:tab/>
              <w:t>____________________ (28)</w:t>
            </w:r>
            <w:r w:rsidRPr="00031ABF">
              <w:tab/>
              <w:t>____________________ (28)</w:t>
            </w:r>
          </w:p>
          <w:p w14:paraId="754988EF" w14:textId="77777777" w:rsidR="00AA0E35" w:rsidRPr="00031ABF" w:rsidRDefault="00AA0E35" w:rsidP="004A778F">
            <w:r w:rsidRPr="00031ABF">
              <w:tab/>
              <w:t>____________________ (28)</w:t>
            </w:r>
          </w:p>
          <w:p w14:paraId="21171CEE" w14:textId="77777777" w:rsidR="00AA0E35" w:rsidRDefault="00AA0E35" w:rsidP="004A778F">
            <w:r w:rsidRPr="00031ABF">
              <w:tab/>
              <w:t>____________________ (28)</w:t>
            </w:r>
          </w:p>
          <w:p w14:paraId="0EBDA3B7" w14:textId="77777777" w:rsidR="00AA0E35" w:rsidRDefault="00AA0E35" w:rsidP="004A778F">
            <w:r w:rsidRPr="00031ABF">
              <w:tab/>
              <w:t>____________________ (28)</w:t>
            </w:r>
          </w:p>
          <w:p w14:paraId="1C3E6160" w14:textId="77777777" w:rsidR="00AA0E35" w:rsidRPr="00031ABF" w:rsidRDefault="00AA0E35" w:rsidP="004A778F"/>
        </w:tc>
      </w:tr>
      <w:tr w:rsidR="00AA0E35" w:rsidRPr="00031ABF" w14:paraId="08C6A93D" w14:textId="77777777" w:rsidTr="004A778F">
        <w:trPr>
          <w:trHeight w:val="2267"/>
        </w:trPr>
        <w:tc>
          <w:tcPr>
            <w:tcW w:w="4675" w:type="dxa"/>
          </w:tcPr>
          <w:p w14:paraId="1300330B" w14:textId="77777777" w:rsidR="00AA0E35" w:rsidRPr="00031ABF" w:rsidRDefault="00AA0E35" w:rsidP="004A778F">
            <w:r w:rsidRPr="00031ABF">
              <w:rPr>
                <w:b/>
                <w:bCs/>
              </w:rPr>
              <w:t xml:space="preserve">Pastoral Relations Commission </w:t>
            </w:r>
          </w:p>
          <w:p w14:paraId="09B2E293" w14:textId="77777777" w:rsidR="00AA0E35" w:rsidRPr="00031ABF" w:rsidRDefault="00AA0E35" w:rsidP="004A778F">
            <w:r w:rsidRPr="00031ABF">
              <w:t>Chair</w:t>
            </w:r>
            <w:r w:rsidRPr="00031ABF">
              <w:tab/>
              <w:t>David Shearman OM (25)</w:t>
            </w:r>
          </w:p>
          <w:p w14:paraId="2EAAD002" w14:textId="77777777" w:rsidR="00AA0E35" w:rsidRPr="00031ABF" w:rsidRDefault="00AA0E35" w:rsidP="004A778F">
            <w:r w:rsidRPr="00031ABF">
              <w:tab/>
              <w:t>Harry Disher OM (26)</w:t>
            </w:r>
          </w:p>
          <w:p w14:paraId="69FAB5D0" w14:textId="77777777" w:rsidR="00AA0E35" w:rsidRPr="00031ABF" w:rsidRDefault="00AA0E35" w:rsidP="004A778F">
            <w:r w:rsidRPr="00031ABF">
              <w:tab/>
              <w:t>Cathy Larmond OM (26) 2nd</w:t>
            </w:r>
          </w:p>
          <w:p w14:paraId="521DEBA4" w14:textId="77777777" w:rsidR="00AA0E35" w:rsidRPr="00031ABF" w:rsidRDefault="00AA0E35" w:rsidP="004A778F">
            <w:r w:rsidRPr="00031ABF">
              <w:tab/>
              <w:t xml:space="preserve">Carol Stephenson L (26) </w:t>
            </w:r>
          </w:p>
          <w:p w14:paraId="60E5CED0" w14:textId="77777777" w:rsidR="00AA0E35" w:rsidRPr="00031ABF" w:rsidRDefault="00AA0E35" w:rsidP="004A778F">
            <w:r w:rsidRPr="00031ABF">
              <w:tab/>
              <w:t>Jane Sullivan OM (26) 2nd</w:t>
            </w:r>
          </w:p>
          <w:p w14:paraId="6B3BF267" w14:textId="77777777" w:rsidR="00AA0E35" w:rsidRPr="00031ABF" w:rsidRDefault="00AA0E35" w:rsidP="004A778F">
            <w:r w:rsidRPr="00031ABF">
              <w:tab/>
              <w:t>Lena Medeiros OM (27)</w:t>
            </w:r>
          </w:p>
        </w:tc>
        <w:tc>
          <w:tcPr>
            <w:tcW w:w="4392" w:type="dxa"/>
          </w:tcPr>
          <w:p w14:paraId="75CF4862" w14:textId="77777777" w:rsidR="00AA0E35" w:rsidRDefault="00AA0E35" w:rsidP="004A778F">
            <w:r w:rsidRPr="00031ABF">
              <w:t>4</w:t>
            </w:r>
            <w:r w:rsidRPr="00031ABF">
              <w:rPr>
                <w:i/>
                <w:iCs/>
              </w:rPr>
              <w:t xml:space="preserve"> vacancies</w:t>
            </w:r>
          </w:p>
          <w:p w14:paraId="2C18D841" w14:textId="77777777" w:rsidR="00AA0E35" w:rsidRPr="00031ABF" w:rsidRDefault="00AA0E35" w:rsidP="004A778F">
            <w:r w:rsidRPr="00031ABF">
              <w:tab/>
              <w:t>James Montgomery L (27)</w:t>
            </w:r>
          </w:p>
          <w:p w14:paraId="502D0ACE" w14:textId="77777777" w:rsidR="00AA0E35" w:rsidRPr="00031ABF" w:rsidRDefault="00AA0E35" w:rsidP="004A778F">
            <w:r w:rsidRPr="00031ABF">
              <w:tab/>
              <w:t>Cait Stewart L (27)</w:t>
            </w:r>
          </w:p>
          <w:p w14:paraId="6B046ED4" w14:textId="77777777" w:rsidR="00AA0E35" w:rsidRPr="00031ABF" w:rsidRDefault="00AA0E35" w:rsidP="004A778F">
            <w:r w:rsidRPr="00031ABF">
              <w:tab/>
              <w:t>____________________ (28)</w:t>
            </w:r>
          </w:p>
          <w:p w14:paraId="241CADBC" w14:textId="77777777" w:rsidR="00AA0E35" w:rsidRPr="00031ABF" w:rsidRDefault="00AA0E35" w:rsidP="004A778F">
            <w:r w:rsidRPr="00031ABF">
              <w:tab/>
              <w:t>____________________ (28)</w:t>
            </w:r>
          </w:p>
          <w:p w14:paraId="7B41BC5E" w14:textId="77777777" w:rsidR="00AA0E35" w:rsidRPr="00031ABF" w:rsidRDefault="00AA0E35" w:rsidP="004A778F">
            <w:r w:rsidRPr="00031ABF">
              <w:tab/>
              <w:t>____________________ (28)</w:t>
            </w:r>
          </w:p>
          <w:p w14:paraId="23E44F65" w14:textId="77777777" w:rsidR="00AA0E35" w:rsidRPr="00031ABF" w:rsidRDefault="00AA0E35" w:rsidP="004A778F">
            <w:r w:rsidRPr="00031ABF">
              <w:tab/>
              <w:t>____________________ (28)</w:t>
            </w:r>
          </w:p>
        </w:tc>
      </w:tr>
      <w:tr w:rsidR="00AA0E35" w:rsidRPr="00031ABF" w14:paraId="202B4244" w14:textId="77777777" w:rsidTr="004A778F">
        <w:trPr>
          <w:trHeight w:val="3312"/>
        </w:trPr>
        <w:tc>
          <w:tcPr>
            <w:tcW w:w="4675" w:type="dxa"/>
          </w:tcPr>
          <w:p w14:paraId="485750F1" w14:textId="77777777" w:rsidR="00AA0E35" w:rsidRPr="00031ABF" w:rsidRDefault="00AA0E35" w:rsidP="004A778F">
            <w:r w:rsidRPr="00031ABF">
              <w:rPr>
                <w:b/>
                <w:bCs/>
              </w:rPr>
              <w:t>Student and Candidate Support Network</w:t>
            </w:r>
          </w:p>
          <w:p w14:paraId="58C907D7" w14:textId="77777777" w:rsidR="00AA0E35" w:rsidRPr="00031ABF" w:rsidRDefault="00AA0E35" w:rsidP="004A778F">
            <w:r w:rsidRPr="00031ABF">
              <w:t>Student/candidate for diaconal ministry</w:t>
            </w:r>
            <w:r w:rsidRPr="00031ABF">
              <w:tab/>
              <w:t>____________________ (28)</w:t>
            </w:r>
          </w:p>
          <w:p w14:paraId="333E983A" w14:textId="77777777" w:rsidR="00AA0E35" w:rsidRPr="00031ABF" w:rsidRDefault="00AA0E35" w:rsidP="004A778F">
            <w:r w:rsidRPr="00031ABF">
              <w:t>Student/candidate for ordination</w:t>
            </w:r>
            <w:r w:rsidRPr="00031ABF">
              <w:tab/>
              <w:t>____________________ (28)</w:t>
            </w:r>
          </w:p>
          <w:p w14:paraId="0362A9BD" w14:textId="77777777" w:rsidR="00AA0E35" w:rsidRPr="00031ABF" w:rsidRDefault="00AA0E35" w:rsidP="004A778F">
            <w:r w:rsidRPr="00031ABF">
              <w:t xml:space="preserve">Ordained </w:t>
            </w:r>
            <w:r>
              <w:t>M</w:t>
            </w:r>
            <w:r w:rsidRPr="00031ABF">
              <w:t>inister__________________(28)</w:t>
            </w:r>
          </w:p>
          <w:p w14:paraId="7B1661C4" w14:textId="43CB28E4" w:rsidR="00AA0E35" w:rsidRPr="00031ABF" w:rsidRDefault="00AA0E35" w:rsidP="004A778F">
            <w:pPr>
              <w:rPr>
                <w:lang w:val="fr-FR"/>
              </w:rPr>
            </w:pPr>
            <w:r w:rsidRPr="00031ABF">
              <w:rPr>
                <w:lang w:val="fr-FR"/>
              </w:rPr>
              <w:t xml:space="preserve">Diaconal </w:t>
            </w:r>
            <w:r>
              <w:rPr>
                <w:lang w:val="fr-FR"/>
              </w:rPr>
              <w:t>M</w:t>
            </w:r>
            <w:r w:rsidRPr="00031ABF">
              <w:rPr>
                <w:lang w:val="fr-FR"/>
              </w:rPr>
              <w:t>inister__________________</w:t>
            </w:r>
            <w:r w:rsidR="00756E0A" w:rsidRPr="00031ABF">
              <w:rPr>
                <w:lang w:val="fr-FR"/>
              </w:rPr>
              <w:t>_ (</w:t>
            </w:r>
            <w:r w:rsidRPr="00031ABF">
              <w:rPr>
                <w:lang w:val="fr-FR"/>
              </w:rPr>
              <w:t>28)</w:t>
            </w:r>
          </w:p>
          <w:p w14:paraId="24B19F8E" w14:textId="77777777" w:rsidR="00AA0E35" w:rsidRPr="00031ABF" w:rsidRDefault="00AA0E35" w:rsidP="004A778F">
            <w:r w:rsidRPr="00031ABF">
              <w:rPr>
                <w:lang w:val="fr-FR"/>
              </w:rPr>
              <w:t>Lay Person____________________ (28)</w:t>
            </w:r>
          </w:p>
        </w:tc>
        <w:tc>
          <w:tcPr>
            <w:tcW w:w="4392" w:type="dxa"/>
          </w:tcPr>
          <w:p w14:paraId="4D42CE19" w14:textId="77777777" w:rsidR="00AA0E35" w:rsidRPr="00031ABF" w:rsidRDefault="00AA0E35" w:rsidP="004A778F">
            <w:r w:rsidRPr="00031ABF">
              <w:rPr>
                <w:i/>
                <w:iCs/>
              </w:rPr>
              <w:t xml:space="preserve">7 to 12 </w:t>
            </w:r>
            <w:r w:rsidRPr="0065368F">
              <w:rPr>
                <w:i/>
                <w:iCs/>
              </w:rPr>
              <w:t>vacancies</w:t>
            </w:r>
            <w:r w:rsidRPr="00031ABF">
              <w:tab/>
              <w:t>____________________ (28)</w:t>
            </w:r>
          </w:p>
          <w:p w14:paraId="16E961D0" w14:textId="77777777" w:rsidR="00AA0E35" w:rsidRPr="00031ABF" w:rsidRDefault="00AA0E35" w:rsidP="004A778F">
            <w:r w:rsidRPr="00031ABF">
              <w:tab/>
              <w:t>____________________ (28)</w:t>
            </w:r>
          </w:p>
          <w:p w14:paraId="125A1C0B" w14:textId="77777777" w:rsidR="00AA0E35" w:rsidRPr="00031ABF" w:rsidRDefault="00AA0E35" w:rsidP="004A778F">
            <w:r w:rsidRPr="00031ABF">
              <w:tab/>
              <w:t>____________________ (28)</w:t>
            </w:r>
          </w:p>
          <w:p w14:paraId="25F27D4E" w14:textId="77777777" w:rsidR="00AA0E35" w:rsidRPr="00031ABF" w:rsidRDefault="00AA0E35" w:rsidP="004A778F">
            <w:r w:rsidRPr="00031ABF">
              <w:tab/>
              <w:t>____________________ (28)</w:t>
            </w:r>
          </w:p>
          <w:p w14:paraId="62BDF2B9" w14:textId="77777777" w:rsidR="00AA0E35" w:rsidRPr="00031ABF" w:rsidRDefault="00AA0E35" w:rsidP="004A778F">
            <w:r w:rsidRPr="00031ABF">
              <w:tab/>
              <w:t>____________________ (28)</w:t>
            </w:r>
          </w:p>
          <w:p w14:paraId="2C1597CC" w14:textId="77777777" w:rsidR="00AA0E35" w:rsidRPr="00031ABF" w:rsidRDefault="00AA0E35" w:rsidP="004A778F">
            <w:pPr>
              <w:rPr>
                <w:lang w:val="fr-FR"/>
              </w:rPr>
            </w:pPr>
            <w:r w:rsidRPr="00031ABF">
              <w:tab/>
              <w:t>____________________ (28)</w:t>
            </w:r>
          </w:p>
          <w:p w14:paraId="536D38DC" w14:textId="77777777" w:rsidR="00AA0E35" w:rsidRPr="00031ABF" w:rsidRDefault="00AA0E35" w:rsidP="004A778F">
            <w:r w:rsidRPr="00031ABF">
              <w:rPr>
                <w:lang w:val="fr-FR"/>
              </w:rPr>
              <w:tab/>
            </w:r>
            <w:r w:rsidRPr="00031ABF">
              <w:t>____________________ (28)</w:t>
            </w:r>
          </w:p>
        </w:tc>
      </w:tr>
    </w:tbl>
    <w:p w14:paraId="3699E539" w14:textId="77777777" w:rsidR="00AA0E35" w:rsidRPr="00AF5A88" w:rsidRDefault="00AA0E35" w:rsidP="00AA0E35">
      <w:pPr>
        <w:rPr>
          <w:b/>
        </w:rPr>
      </w:pPr>
    </w:p>
    <w:p w14:paraId="3A0885BA" w14:textId="1204603D" w:rsidR="005233EA" w:rsidRDefault="00AA0E35" w:rsidP="00A6275B">
      <w:pPr>
        <w:spacing w:before="0" w:after="0" w:line="240" w:lineRule="auto"/>
        <w:ind w:left="284"/>
        <w:rPr>
          <w:rFonts w:asciiTheme="minorHAnsi" w:hAnsiTheme="minorHAnsi" w:cstheme="minorHAnsi"/>
          <w:b/>
          <w:i/>
          <w:iCs/>
          <w:sz w:val="22"/>
          <w:szCs w:val="22"/>
        </w:rPr>
      </w:pPr>
      <w:r w:rsidRPr="00AF5A88">
        <w:rPr>
          <w:rFonts w:asciiTheme="minorHAnsi" w:hAnsiTheme="minorHAnsi" w:cstheme="minorHAnsi"/>
          <w:b/>
          <w:i/>
          <w:iCs/>
          <w:sz w:val="22"/>
          <w:szCs w:val="22"/>
        </w:rPr>
        <w:t>CARRIED.</w:t>
      </w:r>
    </w:p>
    <w:p w14:paraId="2EF4C968" w14:textId="77777777" w:rsidR="00A6275B" w:rsidRDefault="00A6275B" w:rsidP="00A6275B">
      <w:pPr>
        <w:spacing w:before="0" w:after="0" w:line="240" w:lineRule="auto"/>
        <w:ind w:left="284"/>
        <w:rPr>
          <w:rFonts w:asciiTheme="minorHAnsi" w:hAnsiTheme="minorHAnsi" w:cstheme="minorHAnsi"/>
          <w:b/>
          <w:i/>
          <w:iCs/>
          <w:sz w:val="22"/>
          <w:szCs w:val="22"/>
        </w:rPr>
      </w:pPr>
    </w:p>
    <w:p w14:paraId="39D79174" w14:textId="32FB1233" w:rsidR="00A6275B" w:rsidRPr="00A6275B" w:rsidRDefault="00A6275B" w:rsidP="00A6275B">
      <w:pPr>
        <w:spacing w:before="0" w:after="0" w:line="240" w:lineRule="auto"/>
        <w:ind w:left="284"/>
        <w:rPr>
          <w:rFonts w:asciiTheme="minorHAnsi" w:hAnsiTheme="minorHAnsi" w:cstheme="minorHAnsi"/>
          <w:b/>
          <w:sz w:val="22"/>
          <w:szCs w:val="22"/>
        </w:rPr>
      </w:pPr>
      <w:r w:rsidRPr="00A6275B">
        <w:rPr>
          <w:rFonts w:asciiTheme="minorHAnsi" w:hAnsiTheme="minorHAnsi" w:cstheme="minorHAnsi"/>
          <w:b/>
          <w:sz w:val="22"/>
          <w:szCs w:val="22"/>
        </w:rPr>
        <w:t>Break</w:t>
      </w:r>
    </w:p>
    <w:p w14:paraId="7784BEFF" w14:textId="77777777" w:rsidR="005233EA" w:rsidRDefault="005233EA" w:rsidP="00AA0E35">
      <w:pPr>
        <w:spacing w:before="0" w:after="0" w:line="240" w:lineRule="auto"/>
        <w:ind w:left="284"/>
        <w:rPr>
          <w:rFonts w:asciiTheme="minorHAnsi" w:hAnsiTheme="minorHAnsi" w:cstheme="minorHAnsi"/>
          <w:bCs/>
          <w:i/>
          <w:iCs/>
          <w:color w:val="60CAF3" w:themeColor="accent4" w:themeTint="99"/>
          <w:sz w:val="22"/>
          <w:szCs w:val="22"/>
        </w:rPr>
      </w:pPr>
    </w:p>
    <w:p w14:paraId="2AF4E0ED" w14:textId="49C37CD3" w:rsidR="002720E2" w:rsidRDefault="005233EA" w:rsidP="005233EA">
      <w:pPr>
        <w:spacing w:before="0" w:after="0" w:line="240" w:lineRule="auto"/>
        <w:ind w:left="284"/>
        <w:rPr>
          <w:rFonts w:eastAsia="Times New Roman"/>
          <w:b/>
          <w:bCs/>
          <w:color w:val="000000"/>
        </w:rPr>
      </w:pPr>
      <w:r w:rsidRPr="002720E2">
        <w:rPr>
          <w:rFonts w:eastAsia="Times New Roman"/>
          <w:b/>
          <w:bCs/>
          <w:color w:val="000000"/>
        </w:rPr>
        <w:t>Bible Society </w:t>
      </w:r>
      <w:r w:rsidR="00D77B48">
        <w:rPr>
          <w:rFonts w:eastAsia="Times New Roman"/>
          <w:b/>
          <w:bCs/>
          <w:color w:val="000000"/>
        </w:rPr>
        <w:t xml:space="preserve"> - Rev Jacob Birch  </w:t>
      </w:r>
      <w:r w:rsidR="00A6275B">
        <w:rPr>
          <w:rFonts w:eastAsia="Times New Roman"/>
          <w:b/>
          <w:bCs/>
          <w:color w:val="000000"/>
        </w:rPr>
        <w:t>P</w:t>
      </w:r>
      <w:r w:rsidR="00D77B48">
        <w:rPr>
          <w:rFonts w:eastAsia="Times New Roman"/>
          <w:b/>
          <w:bCs/>
          <w:color w:val="000000"/>
        </w:rPr>
        <w:t>resentation</w:t>
      </w:r>
    </w:p>
    <w:p w14:paraId="28486EDF" w14:textId="7BA60403" w:rsidR="005233EA" w:rsidRPr="002720E2" w:rsidRDefault="005233EA" w:rsidP="005233EA">
      <w:pPr>
        <w:spacing w:before="0" w:after="0" w:line="240" w:lineRule="auto"/>
        <w:ind w:left="284"/>
        <w:rPr>
          <w:rFonts w:eastAsia="Times New Roman"/>
          <w:b/>
          <w:bCs/>
          <w:color w:val="000000"/>
        </w:rPr>
      </w:pPr>
      <w:r w:rsidRPr="002720E2">
        <w:rPr>
          <w:rFonts w:eastAsia="Times New Roman"/>
          <w:b/>
          <w:bCs/>
          <w:color w:val="000000"/>
        </w:rPr>
        <w:t> </w:t>
      </w:r>
    </w:p>
    <w:p w14:paraId="752B31E3" w14:textId="61677A0A" w:rsidR="0079750A" w:rsidRPr="0079750A" w:rsidRDefault="005233EA" w:rsidP="00C11940">
      <w:pPr>
        <w:spacing w:before="0" w:after="0" w:line="240" w:lineRule="auto"/>
        <w:ind w:left="284"/>
        <w:rPr>
          <w:rFonts w:eastAsia="Times New Roman"/>
          <w:color w:val="000000"/>
        </w:rPr>
      </w:pPr>
      <w:r w:rsidRPr="002720E2">
        <w:rPr>
          <w:rFonts w:eastAsia="Times New Roman"/>
          <w:b/>
          <w:bCs/>
          <w:color w:val="000000"/>
        </w:rPr>
        <w:t>Mission and Service/</w:t>
      </w:r>
      <w:r w:rsidR="00C10FC7">
        <w:rPr>
          <w:rFonts w:eastAsia="Times New Roman"/>
          <w:b/>
          <w:bCs/>
          <w:color w:val="000000"/>
        </w:rPr>
        <w:t>Stewar</w:t>
      </w:r>
      <w:r w:rsidR="009E0B03">
        <w:rPr>
          <w:rFonts w:eastAsia="Times New Roman"/>
          <w:b/>
          <w:bCs/>
          <w:color w:val="000000"/>
        </w:rPr>
        <w:t xml:space="preserve">dship </w:t>
      </w:r>
      <w:r w:rsidRPr="002720E2">
        <w:rPr>
          <w:rFonts w:eastAsia="Times New Roman"/>
          <w:b/>
          <w:bCs/>
          <w:color w:val="000000"/>
        </w:rPr>
        <w:t xml:space="preserve">Foundation </w:t>
      </w:r>
      <w:r w:rsidRPr="0079750A">
        <w:rPr>
          <w:rFonts w:eastAsia="Times New Roman"/>
          <w:color w:val="000000"/>
        </w:rPr>
        <w:t>Brenna</w:t>
      </w:r>
      <w:r w:rsidR="009E0B03" w:rsidRPr="0079750A">
        <w:rPr>
          <w:rFonts w:eastAsia="Times New Roman"/>
          <w:color w:val="000000"/>
        </w:rPr>
        <w:t xml:space="preserve"> Baker presented </w:t>
      </w:r>
      <w:r w:rsidR="00C11940">
        <w:rPr>
          <w:rFonts w:eastAsia="Times New Roman"/>
          <w:color w:val="000000"/>
        </w:rPr>
        <w:t>‘</w:t>
      </w:r>
      <w:r w:rsidR="0097247B" w:rsidRPr="0079750A">
        <w:rPr>
          <w:rFonts w:eastAsia="Times New Roman"/>
          <w:color w:val="000000"/>
        </w:rPr>
        <w:t>Take Action</w:t>
      </w:r>
      <w:r w:rsidR="00C11940">
        <w:rPr>
          <w:rFonts w:eastAsia="Times New Roman"/>
          <w:color w:val="000000"/>
        </w:rPr>
        <w:t>,</w:t>
      </w:r>
      <w:r w:rsidR="0097247B" w:rsidRPr="0079750A">
        <w:rPr>
          <w:rFonts w:eastAsia="Times New Roman"/>
          <w:color w:val="000000"/>
        </w:rPr>
        <w:t xml:space="preserve"> Do </w:t>
      </w:r>
      <w:r w:rsidR="00C11940">
        <w:rPr>
          <w:rFonts w:eastAsia="Times New Roman"/>
          <w:color w:val="000000"/>
        </w:rPr>
        <w:t>S</w:t>
      </w:r>
      <w:r w:rsidR="0097247B" w:rsidRPr="0079750A">
        <w:rPr>
          <w:rFonts w:eastAsia="Times New Roman"/>
          <w:color w:val="000000"/>
        </w:rPr>
        <w:t>omething</w:t>
      </w:r>
      <w:r w:rsidR="00C11940">
        <w:rPr>
          <w:rFonts w:eastAsia="Times New Roman"/>
          <w:color w:val="000000"/>
        </w:rPr>
        <w:t>’</w:t>
      </w:r>
      <w:r w:rsidR="0097247B" w:rsidRPr="0079750A">
        <w:rPr>
          <w:rFonts w:eastAsia="Times New Roman"/>
          <w:color w:val="000000"/>
        </w:rPr>
        <w:t xml:space="preserve"> to grow generosity and reduce the panic about money</w:t>
      </w:r>
      <w:r w:rsidR="007F10E6" w:rsidRPr="0079750A">
        <w:rPr>
          <w:rFonts w:eastAsia="Times New Roman"/>
          <w:color w:val="000000"/>
        </w:rPr>
        <w:t xml:space="preserve">. Encouraged to commit to </w:t>
      </w:r>
      <w:r w:rsidR="00017821" w:rsidRPr="0079750A">
        <w:rPr>
          <w:rFonts w:eastAsia="Times New Roman"/>
          <w:color w:val="000000"/>
        </w:rPr>
        <w:t>something</w:t>
      </w:r>
      <w:r w:rsidR="000464B9" w:rsidRPr="0079750A">
        <w:rPr>
          <w:rFonts w:eastAsia="Times New Roman"/>
          <w:color w:val="000000"/>
        </w:rPr>
        <w:t xml:space="preserve"> to grow </w:t>
      </w:r>
      <w:r w:rsidR="00017821" w:rsidRPr="0079750A">
        <w:rPr>
          <w:rFonts w:eastAsia="Times New Roman"/>
          <w:color w:val="000000"/>
        </w:rPr>
        <w:t>generosity</w:t>
      </w:r>
      <w:r w:rsidR="000464B9" w:rsidRPr="0079750A">
        <w:rPr>
          <w:rFonts w:eastAsia="Times New Roman"/>
          <w:color w:val="000000"/>
        </w:rPr>
        <w:t xml:space="preserve"> </w:t>
      </w:r>
      <w:r w:rsidR="00017821" w:rsidRPr="0079750A">
        <w:rPr>
          <w:rFonts w:eastAsia="Times New Roman"/>
          <w:color w:val="000000"/>
        </w:rPr>
        <w:t>and</w:t>
      </w:r>
      <w:r w:rsidR="000464B9" w:rsidRPr="0079750A">
        <w:rPr>
          <w:rFonts w:eastAsia="Times New Roman"/>
          <w:color w:val="000000"/>
        </w:rPr>
        <w:t xml:space="preserve"> reduce </w:t>
      </w:r>
      <w:r w:rsidR="00017821" w:rsidRPr="0079750A">
        <w:rPr>
          <w:rFonts w:eastAsia="Times New Roman"/>
          <w:color w:val="000000"/>
        </w:rPr>
        <w:t>panic</w:t>
      </w:r>
      <w:r w:rsidR="000464B9" w:rsidRPr="0079750A">
        <w:rPr>
          <w:rFonts w:eastAsia="Times New Roman"/>
          <w:color w:val="000000"/>
        </w:rPr>
        <w:t xml:space="preserve"> about anxiety. </w:t>
      </w:r>
      <w:r w:rsidRPr="0079750A">
        <w:rPr>
          <w:rFonts w:eastAsia="Times New Roman"/>
          <w:color w:val="000000"/>
        </w:rPr>
        <w:t> </w:t>
      </w:r>
      <w:r w:rsidR="0079750A" w:rsidRPr="0079750A">
        <w:rPr>
          <w:rFonts w:eastAsia="Times New Roman"/>
          <w:color w:val="000000"/>
        </w:rPr>
        <w:t xml:space="preserve">Free resources to </w:t>
      </w:r>
      <w:r w:rsidR="00C11940">
        <w:rPr>
          <w:rFonts w:eastAsia="Times New Roman"/>
          <w:color w:val="000000"/>
        </w:rPr>
        <w:t xml:space="preserve">available to </w:t>
      </w:r>
      <w:r w:rsidR="0079750A" w:rsidRPr="0079750A">
        <w:rPr>
          <w:rFonts w:eastAsia="Times New Roman"/>
          <w:color w:val="000000"/>
        </w:rPr>
        <w:t>download</w:t>
      </w:r>
      <w:r w:rsidR="00C11940">
        <w:rPr>
          <w:rFonts w:eastAsia="Times New Roman"/>
          <w:color w:val="000000"/>
        </w:rPr>
        <w:t xml:space="preserve">. </w:t>
      </w:r>
      <w:r w:rsidR="0079750A" w:rsidRPr="0079750A">
        <w:rPr>
          <w:rFonts w:eastAsia="Times New Roman"/>
          <w:color w:val="000000"/>
        </w:rPr>
        <w:t>Full worship resources available to download</w:t>
      </w:r>
      <w:r w:rsidR="008F3BC2">
        <w:rPr>
          <w:rFonts w:eastAsia="Times New Roman"/>
          <w:color w:val="000000"/>
        </w:rPr>
        <w:t xml:space="preserve">. Getting started in </w:t>
      </w:r>
      <w:r w:rsidR="00B56A68">
        <w:rPr>
          <w:rFonts w:eastAsia="Times New Roman"/>
          <w:color w:val="000000"/>
        </w:rPr>
        <w:t>S</w:t>
      </w:r>
      <w:r w:rsidR="008F3BC2">
        <w:rPr>
          <w:rFonts w:eastAsia="Times New Roman"/>
          <w:color w:val="000000"/>
        </w:rPr>
        <w:t>tewardship</w:t>
      </w:r>
      <w:r w:rsidR="00C11940">
        <w:rPr>
          <w:rFonts w:eastAsia="Times New Roman"/>
          <w:color w:val="000000"/>
        </w:rPr>
        <w:t xml:space="preserve"> resource also available.</w:t>
      </w:r>
    </w:p>
    <w:p w14:paraId="497A1CCC" w14:textId="77777777" w:rsidR="002720E2" w:rsidRPr="002720E2" w:rsidRDefault="002720E2" w:rsidP="005233EA">
      <w:pPr>
        <w:spacing w:before="0" w:after="0" w:line="240" w:lineRule="auto"/>
        <w:ind w:left="284"/>
        <w:rPr>
          <w:rFonts w:eastAsia="Times New Roman"/>
          <w:b/>
          <w:bCs/>
          <w:color w:val="000000"/>
        </w:rPr>
      </w:pPr>
    </w:p>
    <w:p w14:paraId="7CEA9A8C" w14:textId="12AA3108" w:rsidR="005233EA" w:rsidRDefault="005233EA" w:rsidP="00C11940">
      <w:pPr>
        <w:spacing w:before="0" w:after="0" w:line="240" w:lineRule="auto"/>
        <w:ind w:left="284"/>
        <w:rPr>
          <w:rFonts w:eastAsia="Times New Roman"/>
          <w:b/>
          <w:bCs/>
          <w:color w:val="000000"/>
        </w:rPr>
      </w:pPr>
      <w:r w:rsidRPr="002720E2">
        <w:rPr>
          <w:rFonts w:eastAsia="Times New Roman"/>
          <w:b/>
          <w:bCs/>
          <w:color w:val="000000"/>
        </w:rPr>
        <w:t xml:space="preserve">Theme </w:t>
      </w:r>
      <w:r w:rsidR="00A6275B">
        <w:rPr>
          <w:rFonts w:eastAsia="Times New Roman"/>
          <w:b/>
          <w:bCs/>
          <w:color w:val="000000"/>
        </w:rPr>
        <w:t xml:space="preserve"> </w:t>
      </w:r>
      <w:r w:rsidRPr="002720E2">
        <w:rPr>
          <w:rFonts w:eastAsia="Times New Roman"/>
          <w:b/>
          <w:bCs/>
          <w:color w:val="000000"/>
        </w:rPr>
        <w:t>Time-</w:t>
      </w:r>
      <w:r w:rsidR="00A6275B">
        <w:rPr>
          <w:rFonts w:eastAsia="Times New Roman"/>
          <w:b/>
          <w:bCs/>
          <w:color w:val="000000"/>
        </w:rPr>
        <w:t>D</w:t>
      </w:r>
      <w:r w:rsidRPr="002720E2">
        <w:rPr>
          <w:rFonts w:eastAsia="Times New Roman"/>
          <w:b/>
          <w:bCs/>
          <w:color w:val="000000"/>
        </w:rPr>
        <w:t>eepening connections with one another </w:t>
      </w:r>
      <w:r w:rsidR="00C11940">
        <w:rPr>
          <w:rFonts w:eastAsia="Times New Roman"/>
          <w:b/>
          <w:bCs/>
          <w:color w:val="000000"/>
        </w:rPr>
        <w:t xml:space="preserve">- </w:t>
      </w:r>
      <w:r w:rsidR="003045BA">
        <w:rPr>
          <w:rFonts w:eastAsia="Times New Roman"/>
          <w:b/>
          <w:bCs/>
          <w:color w:val="000000"/>
        </w:rPr>
        <w:t xml:space="preserve">Presented by Youth </w:t>
      </w:r>
      <w:r w:rsidR="004023D0">
        <w:rPr>
          <w:rFonts w:eastAsia="Times New Roman"/>
          <w:b/>
          <w:bCs/>
          <w:color w:val="000000"/>
        </w:rPr>
        <w:t xml:space="preserve">Mingle Bingo </w:t>
      </w:r>
    </w:p>
    <w:p w14:paraId="5619DEA7" w14:textId="77777777" w:rsidR="00C11940" w:rsidRPr="003045BA" w:rsidRDefault="00C11940" w:rsidP="00C11940">
      <w:pPr>
        <w:spacing w:before="0" w:after="0" w:line="240" w:lineRule="auto"/>
        <w:ind w:left="284"/>
        <w:rPr>
          <w:rFonts w:eastAsia="Times New Roman"/>
          <w:b/>
          <w:bCs/>
          <w:color w:val="000000"/>
        </w:rPr>
      </w:pPr>
    </w:p>
    <w:p w14:paraId="4F37F441" w14:textId="77777777" w:rsidR="005233EA" w:rsidRDefault="005233EA" w:rsidP="005233EA">
      <w:pPr>
        <w:spacing w:before="0" w:after="0" w:line="240" w:lineRule="auto"/>
        <w:ind w:left="284"/>
        <w:rPr>
          <w:rFonts w:eastAsia="Times New Roman"/>
          <w:b/>
          <w:bCs/>
          <w:color w:val="000000"/>
        </w:rPr>
      </w:pPr>
      <w:r>
        <w:rPr>
          <w:rFonts w:eastAsia="Times New Roman"/>
          <w:b/>
          <w:bCs/>
          <w:color w:val="000000"/>
        </w:rPr>
        <w:t>Lunch</w:t>
      </w:r>
    </w:p>
    <w:p w14:paraId="55DFA0F8" w14:textId="77777777" w:rsidR="002806F7" w:rsidRDefault="002806F7" w:rsidP="005233EA">
      <w:pPr>
        <w:spacing w:before="0" w:after="0" w:line="240" w:lineRule="auto"/>
        <w:ind w:left="284"/>
        <w:rPr>
          <w:rFonts w:eastAsia="Times New Roman"/>
          <w:b/>
          <w:bCs/>
          <w:color w:val="000000"/>
        </w:rPr>
      </w:pPr>
    </w:p>
    <w:p w14:paraId="4DC1C229" w14:textId="6FC978EB" w:rsidR="002806F7" w:rsidRPr="00CB7AB4" w:rsidRDefault="002806F7" w:rsidP="005233EA">
      <w:pPr>
        <w:spacing w:before="0" w:after="0" w:line="240" w:lineRule="auto"/>
        <w:ind w:left="284"/>
        <w:rPr>
          <w:rFonts w:asciiTheme="minorHAnsi" w:eastAsia="Times New Roman" w:hAnsiTheme="minorHAnsi" w:cstheme="minorHAnsi"/>
          <w:i/>
          <w:iCs/>
          <w:sz w:val="22"/>
          <w:szCs w:val="22"/>
        </w:rPr>
      </w:pPr>
      <w:r>
        <w:rPr>
          <w:rFonts w:eastAsia="Times New Roman"/>
          <w:b/>
          <w:bCs/>
          <w:color w:val="000000"/>
        </w:rPr>
        <w:t xml:space="preserve">TUCC </w:t>
      </w:r>
      <w:r w:rsidR="000C5638">
        <w:rPr>
          <w:rFonts w:eastAsia="Times New Roman"/>
          <w:b/>
          <w:bCs/>
          <w:color w:val="000000"/>
        </w:rPr>
        <w:t xml:space="preserve">Presentation: </w:t>
      </w:r>
      <w:r w:rsidR="005D23C1">
        <w:rPr>
          <w:rFonts w:eastAsia="Times New Roman"/>
          <w:b/>
          <w:bCs/>
          <w:color w:val="000000"/>
        </w:rPr>
        <w:t xml:space="preserve"> What they do. What they can offer.</w:t>
      </w:r>
    </w:p>
    <w:p w14:paraId="75D8D6B6" w14:textId="77777777" w:rsidR="00AA0E35" w:rsidRDefault="00AA0E35" w:rsidP="00AA0E35">
      <w:pPr>
        <w:spacing w:before="0" w:after="0" w:line="240" w:lineRule="auto"/>
        <w:ind w:left="284"/>
        <w:rPr>
          <w:rFonts w:asciiTheme="minorHAnsi" w:eastAsia="Times New Roman" w:hAnsiTheme="minorHAnsi" w:cstheme="minorHAnsi"/>
          <w:b/>
          <w:bCs/>
          <w:sz w:val="22"/>
          <w:szCs w:val="22"/>
        </w:rPr>
      </w:pPr>
    </w:p>
    <w:p w14:paraId="173936E8" w14:textId="11C0F1D0" w:rsidR="00C65755" w:rsidRDefault="00C65755" w:rsidP="00C65755">
      <w:pPr>
        <w:spacing w:before="0" w:after="0" w:line="240" w:lineRule="auto"/>
        <w:ind w:left="284"/>
        <w:rPr>
          <w:rFonts w:eastAsia="Times New Roman"/>
          <w:b/>
          <w:bCs/>
          <w:color w:val="000000"/>
        </w:rPr>
      </w:pPr>
      <w:r w:rsidRPr="00C65755">
        <w:rPr>
          <w:rFonts w:eastAsia="Times New Roman"/>
          <w:b/>
          <w:bCs/>
          <w:color w:val="000000"/>
        </w:rPr>
        <w:t xml:space="preserve">Honour Retiree’s </w:t>
      </w:r>
    </w:p>
    <w:p w14:paraId="79CCF911" w14:textId="77777777" w:rsidR="00B506CA" w:rsidRPr="00B506CA" w:rsidRDefault="00B506CA" w:rsidP="00B506CA">
      <w:pPr>
        <w:spacing w:before="0" w:after="0" w:line="240" w:lineRule="auto"/>
        <w:ind w:left="284"/>
        <w:rPr>
          <w:rFonts w:asciiTheme="minorHAnsi" w:hAnsiTheme="minorHAnsi" w:cstheme="minorHAnsi"/>
          <w:sz w:val="22"/>
          <w:szCs w:val="22"/>
        </w:rPr>
      </w:pPr>
      <w:r w:rsidRPr="00B506CA">
        <w:rPr>
          <w:rFonts w:asciiTheme="minorHAnsi" w:hAnsiTheme="minorHAnsi" w:cstheme="minorHAnsi"/>
          <w:sz w:val="22"/>
          <w:szCs w:val="22"/>
        </w:rPr>
        <w:t>Randy Banks, OM-R, Brucefield, effective 2024-07-31</w:t>
      </w:r>
    </w:p>
    <w:p w14:paraId="477BFADC" w14:textId="77777777" w:rsidR="00B506CA" w:rsidRPr="00B506CA" w:rsidRDefault="00B506CA" w:rsidP="00B506CA">
      <w:pPr>
        <w:spacing w:before="0" w:after="0" w:line="240" w:lineRule="auto"/>
        <w:ind w:left="284"/>
        <w:rPr>
          <w:rFonts w:asciiTheme="minorHAnsi" w:hAnsiTheme="minorHAnsi" w:cstheme="minorHAnsi"/>
          <w:sz w:val="22"/>
          <w:szCs w:val="22"/>
        </w:rPr>
      </w:pPr>
      <w:r w:rsidRPr="00B506CA">
        <w:rPr>
          <w:rFonts w:asciiTheme="minorHAnsi" w:hAnsiTheme="minorHAnsi" w:cstheme="minorHAnsi"/>
          <w:sz w:val="22"/>
          <w:szCs w:val="22"/>
        </w:rPr>
        <w:t>Margaret Dieter, OM, Zion Pastoral Charge, New Hamburg, effective 2024-10-29</w:t>
      </w:r>
    </w:p>
    <w:p w14:paraId="7A53A329" w14:textId="77777777" w:rsidR="00B506CA" w:rsidRPr="00B506CA" w:rsidRDefault="00B506CA" w:rsidP="00B506CA">
      <w:pPr>
        <w:spacing w:before="0" w:after="0" w:line="240" w:lineRule="auto"/>
        <w:ind w:left="284"/>
        <w:rPr>
          <w:rFonts w:asciiTheme="minorHAnsi" w:hAnsiTheme="minorHAnsi" w:cstheme="minorHAnsi"/>
          <w:sz w:val="22"/>
          <w:szCs w:val="22"/>
        </w:rPr>
      </w:pPr>
      <w:r w:rsidRPr="00B506CA">
        <w:rPr>
          <w:rFonts w:asciiTheme="minorHAnsi" w:hAnsiTheme="minorHAnsi" w:cstheme="minorHAnsi"/>
          <w:sz w:val="22"/>
          <w:szCs w:val="22"/>
        </w:rPr>
        <w:t>Thomas (Gord) Dunbar, OM, Kincardine Pastoral Charge, effective 2024-09-01</w:t>
      </w:r>
    </w:p>
    <w:p w14:paraId="75A7428B" w14:textId="77777777" w:rsidR="00B506CA" w:rsidRPr="00B506CA" w:rsidRDefault="00B506CA" w:rsidP="00B506CA">
      <w:pPr>
        <w:spacing w:before="0" w:after="0" w:line="240" w:lineRule="auto"/>
        <w:ind w:left="284"/>
        <w:rPr>
          <w:rFonts w:asciiTheme="minorHAnsi" w:hAnsiTheme="minorHAnsi" w:cstheme="minorHAnsi"/>
          <w:sz w:val="22"/>
          <w:szCs w:val="22"/>
        </w:rPr>
      </w:pPr>
      <w:r w:rsidRPr="00B506CA">
        <w:rPr>
          <w:rFonts w:asciiTheme="minorHAnsi" w:hAnsiTheme="minorHAnsi" w:cstheme="minorHAnsi"/>
          <w:sz w:val="22"/>
          <w:szCs w:val="22"/>
        </w:rPr>
        <w:t xml:space="preserve">Lesley Fox, OM, Trinity United Church, Collingwood, effective 2024-12-31 </w:t>
      </w:r>
    </w:p>
    <w:p w14:paraId="2CB0C901" w14:textId="77777777" w:rsidR="00B506CA" w:rsidRDefault="00B506CA" w:rsidP="00B506CA">
      <w:pPr>
        <w:spacing w:before="0" w:after="0" w:line="240" w:lineRule="auto"/>
        <w:ind w:left="284"/>
        <w:rPr>
          <w:rFonts w:asciiTheme="minorHAnsi" w:hAnsiTheme="minorHAnsi" w:cstheme="minorHAnsi"/>
          <w:sz w:val="22"/>
          <w:szCs w:val="22"/>
        </w:rPr>
      </w:pPr>
      <w:r w:rsidRPr="00B506CA">
        <w:rPr>
          <w:rFonts w:asciiTheme="minorHAnsi" w:hAnsiTheme="minorHAnsi" w:cstheme="minorHAnsi"/>
          <w:sz w:val="22"/>
          <w:szCs w:val="22"/>
        </w:rPr>
        <w:t>Brian Hymers, DLM, Egmondville Pastoral Charge, effective 2024-12-15</w:t>
      </w:r>
    </w:p>
    <w:p w14:paraId="04623417" w14:textId="34AB6EE5" w:rsidR="00813EDB" w:rsidRDefault="00813EDB" w:rsidP="00B506CA">
      <w:pPr>
        <w:spacing w:before="0" w:after="0" w:line="240" w:lineRule="auto"/>
        <w:ind w:left="284"/>
        <w:rPr>
          <w:rFonts w:asciiTheme="minorHAnsi" w:hAnsiTheme="minorHAnsi" w:cstheme="minorHAnsi"/>
          <w:sz w:val="22"/>
          <w:szCs w:val="22"/>
        </w:rPr>
      </w:pPr>
      <w:r>
        <w:rPr>
          <w:rFonts w:asciiTheme="minorHAnsi" w:hAnsiTheme="minorHAnsi" w:cstheme="minorHAnsi"/>
          <w:sz w:val="22"/>
          <w:szCs w:val="22"/>
        </w:rPr>
        <w:t>Sandra Mc</w:t>
      </w:r>
      <w:r w:rsidR="00C00889">
        <w:rPr>
          <w:rFonts w:asciiTheme="minorHAnsi" w:hAnsiTheme="minorHAnsi" w:cstheme="minorHAnsi"/>
          <w:sz w:val="22"/>
          <w:szCs w:val="22"/>
        </w:rPr>
        <w:t>L</w:t>
      </w:r>
      <w:r>
        <w:rPr>
          <w:rFonts w:asciiTheme="minorHAnsi" w:hAnsiTheme="minorHAnsi" w:cstheme="minorHAnsi"/>
          <w:sz w:val="22"/>
          <w:szCs w:val="22"/>
        </w:rPr>
        <w:t xml:space="preserve">aughlin </w:t>
      </w:r>
      <w:r w:rsidR="00C00889">
        <w:rPr>
          <w:rFonts w:asciiTheme="minorHAnsi" w:hAnsiTheme="minorHAnsi" w:cstheme="minorHAnsi"/>
          <w:sz w:val="22"/>
          <w:szCs w:val="22"/>
        </w:rPr>
        <w:t>–</w:t>
      </w:r>
      <w:r>
        <w:rPr>
          <w:rFonts w:asciiTheme="minorHAnsi" w:hAnsiTheme="minorHAnsi" w:cstheme="minorHAnsi"/>
          <w:sz w:val="22"/>
          <w:szCs w:val="22"/>
        </w:rPr>
        <w:t xml:space="preserve"> </w:t>
      </w:r>
      <w:r w:rsidR="00C00889">
        <w:rPr>
          <w:rFonts w:asciiTheme="minorHAnsi" w:hAnsiTheme="minorHAnsi" w:cstheme="minorHAnsi"/>
          <w:sz w:val="22"/>
          <w:szCs w:val="22"/>
        </w:rPr>
        <w:t>Abuja,  Orangeville</w:t>
      </w:r>
      <w:r w:rsidR="00886B12">
        <w:rPr>
          <w:rFonts w:asciiTheme="minorHAnsi" w:hAnsiTheme="minorHAnsi" w:cstheme="minorHAnsi"/>
          <w:sz w:val="22"/>
          <w:szCs w:val="22"/>
        </w:rPr>
        <w:t>, effective June 2024</w:t>
      </w:r>
    </w:p>
    <w:p w14:paraId="03CD48BB" w14:textId="39984AD3" w:rsidR="0014557D" w:rsidRDefault="0014557D" w:rsidP="0014557D">
      <w:pPr>
        <w:spacing w:before="0" w:after="0" w:line="240" w:lineRule="auto"/>
        <w:ind w:left="284"/>
        <w:rPr>
          <w:rFonts w:asciiTheme="minorHAnsi" w:hAnsiTheme="minorHAnsi" w:cstheme="minorHAnsi"/>
          <w:sz w:val="22"/>
          <w:szCs w:val="22"/>
        </w:rPr>
      </w:pPr>
    </w:p>
    <w:p w14:paraId="31A1A95A" w14:textId="6264C184" w:rsidR="000A5724" w:rsidRDefault="000A5724" w:rsidP="00B506CA">
      <w:pPr>
        <w:spacing w:before="0" w:after="0" w:line="240" w:lineRule="auto"/>
        <w:ind w:left="284"/>
        <w:rPr>
          <w:rFonts w:asciiTheme="minorHAnsi" w:hAnsiTheme="minorHAnsi" w:cstheme="minorHAnsi"/>
          <w:sz w:val="22"/>
          <w:szCs w:val="22"/>
        </w:rPr>
      </w:pPr>
    </w:p>
    <w:p w14:paraId="70635F5F" w14:textId="2FE488CC" w:rsidR="00236E81" w:rsidRDefault="00236E81" w:rsidP="00B506CA">
      <w:pPr>
        <w:spacing w:before="0" w:after="0" w:line="240" w:lineRule="auto"/>
        <w:ind w:left="284"/>
        <w:rPr>
          <w:rFonts w:asciiTheme="minorHAnsi" w:hAnsiTheme="minorHAnsi" w:cstheme="minorHAnsi"/>
          <w:sz w:val="22"/>
          <w:szCs w:val="22"/>
        </w:rPr>
      </w:pPr>
      <w:r>
        <w:rPr>
          <w:rFonts w:asciiTheme="minorHAnsi" w:hAnsiTheme="minorHAnsi" w:cstheme="minorHAnsi"/>
          <w:sz w:val="22"/>
          <w:szCs w:val="22"/>
        </w:rPr>
        <w:t>A donation in the name of all Retiree’s has been made to Mission and Service.</w:t>
      </w:r>
    </w:p>
    <w:p w14:paraId="71225C4D" w14:textId="4E3BF93F" w:rsidR="000A5724" w:rsidRDefault="000A5724" w:rsidP="00B506CA">
      <w:pPr>
        <w:spacing w:before="0" w:after="0" w:line="240" w:lineRule="auto"/>
        <w:ind w:left="284"/>
        <w:rPr>
          <w:rFonts w:eastAsia="Times New Roman"/>
          <w:b/>
          <w:bCs/>
          <w:color w:val="000000"/>
        </w:rPr>
      </w:pPr>
      <w:r w:rsidRPr="00C65755">
        <w:rPr>
          <w:rFonts w:eastAsia="Times New Roman"/>
          <w:b/>
          <w:bCs/>
          <w:color w:val="000000"/>
        </w:rPr>
        <w:t>Jubilands</w:t>
      </w:r>
    </w:p>
    <w:tbl>
      <w:tblPr>
        <w:tblStyle w:val="TableGrid"/>
        <w:tblW w:w="1458" w:type="pct"/>
        <w:tblInd w:w="284" w:type="dxa"/>
        <w:tblLook w:val="04A0" w:firstRow="1" w:lastRow="0" w:firstColumn="1" w:lastColumn="0" w:noHBand="0" w:noVBand="1"/>
      </w:tblPr>
      <w:tblGrid>
        <w:gridCol w:w="1541"/>
        <w:gridCol w:w="1366"/>
      </w:tblGrid>
      <w:tr w:rsidR="004B2475" w:rsidRPr="004B2475" w14:paraId="10BA9FEC" w14:textId="77777777" w:rsidTr="007F494B">
        <w:tc>
          <w:tcPr>
            <w:tcW w:w="2651" w:type="pct"/>
          </w:tcPr>
          <w:p w14:paraId="3ECD848F" w14:textId="77777777" w:rsidR="004B2475" w:rsidRPr="000E48A3" w:rsidRDefault="004B2475" w:rsidP="00AC7192">
            <w:pPr>
              <w:spacing w:before="0" w:after="0" w:line="240" w:lineRule="auto"/>
              <w:rPr>
                <w:rFonts w:asciiTheme="minorHAnsi" w:hAnsiTheme="minorHAnsi" w:cstheme="minorHAnsi"/>
                <w:b/>
                <w:bCs/>
                <w:u w:val="single"/>
              </w:rPr>
            </w:pPr>
            <w:r w:rsidRPr="000E48A3">
              <w:rPr>
                <w:rFonts w:asciiTheme="minorHAnsi" w:hAnsiTheme="minorHAnsi" w:cstheme="minorHAnsi"/>
                <w:b/>
                <w:bCs/>
                <w:u w:val="single"/>
              </w:rPr>
              <w:t>5 Years</w:t>
            </w:r>
          </w:p>
        </w:tc>
        <w:tc>
          <w:tcPr>
            <w:tcW w:w="2349" w:type="pct"/>
          </w:tcPr>
          <w:p w14:paraId="6D632CCD" w14:textId="017D02CA" w:rsidR="004B2475" w:rsidRPr="000E48A3" w:rsidRDefault="002F66D9" w:rsidP="00AC7192">
            <w:pPr>
              <w:spacing w:before="0" w:after="0" w:line="240" w:lineRule="auto"/>
              <w:rPr>
                <w:rFonts w:asciiTheme="minorHAnsi" w:hAnsiTheme="minorHAnsi" w:cstheme="minorHAnsi"/>
                <w:b/>
                <w:bCs/>
              </w:rPr>
            </w:pPr>
            <w:r w:rsidRPr="000E48A3">
              <w:rPr>
                <w:rFonts w:asciiTheme="minorHAnsi" w:hAnsiTheme="minorHAnsi" w:cstheme="minorHAnsi"/>
                <w:b/>
                <w:bCs/>
                <w:u w:val="single"/>
              </w:rPr>
              <w:t>10 Years</w:t>
            </w:r>
          </w:p>
        </w:tc>
      </w:tr>
      <w:tr w:rsidR="004B2475" w:rsidRPr="004B2475" w14:paraId="588AF698" w14:textId="77777777" w:rsidTr="007F494B">
        <w:tc>
          <w:tcPr>
            <w:tcW w:w="2651" w:type="pct"/>
          </w:tcPr>
          <w:p w14:paraId="6295E67E" w14:textId="77777777" w:rsidR="004B2475" w:rsidRPr="004B2475" w:rsidRDefault="004B2475" w:rsidP="00AC7192">
            <w:pPr>
              <w:spacing w:before="0" w:after="0" w:line="240" w:lineRule="auto"/>
              <w:rPr>
                <w:rFonts w:asciiTheme="minorHAnsi" w:hAnsiTheme="minorHAnsi" w:cstheme="minorHAnsi"/>
              </w:rPr>
            </w:pPr>
            <w:r w:rsidRPr="004B2475">
              <w:rPr>
                <w:rFonts w:asciiTheme="minorHAnsi" w:hAnsiTheme="minorHAnsi" w:cstheme="minorHAnsi"/>
              </w:rPr>
              <w:t>Rebekah Duncan, OM</w:t>
            </w:r>
          </w:p>
        </w:tc>
        <w:tc>
          <w:tcPr>
            <w:tcW w:w="2349" w:type="pct"/>
          </w:tcPr>
          <w:p w14:paraId="2BB84DBC" w14:textId="7675CEB1" w:rsidR="004B2475" w:rsidRPr="004B2475" w:rsidRDefault="002F66D9" w:rsidP="00AC7192">
            <w:pPr>
              <w:spacing w:before="0" w:after="0" w:line="240" w:lineRule="auto"/>
              <w:rPr>
                <w:rFonts w:asciiTheme="minorHAnsi" w:hAnsiTheme="minorHAnsi" w:cstheme="minorHAnsi"/>
              </w:rPr>
            </w:pPr>
            <w:r w:rsidRPr="004B2475">
              <w:rPr>
                <w:rFonts w:asciiTheme="minorHAnsi" w:hAnsiTheme="minorHAnsi" w:cstheme="minorHAnsi"/>
              </w:rPr>
              <w:t>Marlene Britton, DM</w:t>
            </w:r>
          </w:p>
        </w:tc>
      </w:tr>
      <w:tr w:rsidR="004B2475" w:rsidRPr="004B2475" w14:paraId="1E14D82C" w14:textId="77777777" w:rsidTr="007F494B">
        <w:tc>
          <w:tcPr>
            <w:tcW w:w="2651" w:type="pct"/>
          </w:tcPr>
          <w:p w14:paraId="66230221" w14:textId="6F6069CC" w:rsidR="004B2475" w:rsidRPr="004B2475" w:rsidRDefault="002F66D9" w:rsidP="00AC7192">
            <w:pPr>
              <w:spacing w:before="0" w:after="0" w:line="240" w:lineRule="auto"/>
              <w:rPr>
                <w:rFonts w:asciiTheme="minorHAnsi" w:hAnsiTheme="minorHAnsi" w:cstheme="minorHAnsi"/>
              </w:rPr>
            </w:pPr>
            <w:r w:rsidRPr="004B2475">
              <w:rPr>
                <w:rFonts w:asciiTheme="minorHAnsi" w:hAnsiTheme="minorHAnsi" w:cstheme="minorHAnsi"/>
              </w:rPr>
              <w:t>Michiko Bown-Kai, OM</w:t>
            </w:r>
            <w:r w:rsidRPr="004B2475">
              <w:rPr>
                <w:rFonts w:asciiTheme="minorHAnsi" w:hAnsiTheme="minorHAnsi" w:cstheme="minorHAnsi"/>
              </w:rPr>
              <w:tab/>
            </w:r>
            <w:r w:rsidRPr="004B2475">
              <w:rPr>
                <w:rFonts w:asciiTheme="minorHAnsi" w:hAnsiTheme="minorHAnsi" w:cstheme="minorHAnsi"/>
              </w:rPr>
              <w:tab/>
            </w:r>
          </w:p>
        </w:tc>
        <w:tc>
          <w:tcPr>
            <w:tcW w:w="2349" w:type="pct"/>
          </w:tcPr>
          <w:p w14:paraId="68158ED1" w14:textId="632060E4" w:rsidR="004B2475" w:rsidRPr="004B2475" w:rsidRDefault="002F66D9" w:rsidP="00AC7192">
            <w:pPr>
              <w:spacing w:before="0" w:after="0" w:line="240" w:lineRule="auto"/>
              <w:rPr>
                <w:rFonts w:asciiTheme="minorHAnsi" w:hAnsiTheme="minorHAnsi" w:cstheme="minorHAnsi"/>
                <w:u w:val="single"/>
              </w:rPr>
            </w:pPr>
            <w:r w:rsidRPr="004B2475">
              <w:rPr>
                <w:rFonts w:asciiTheme="minorHAnsi" w:hAnsiTheme="minorHAnsi" w:cstheme="minorHAnsi"/>
              </w:rPr>
              <w:t>Mark Laird, DM</w:t>
            </w:r>
          </w:p>
        </w:tc>
      </w:tr>
      <w:tr w:rsidR="004B2475" w:rsidRPr="004B2475" w14:paraId="62A3D10E" w14:textId="77777777" w:rsidTr="007F494B">
        <w:tc>
          <w:tcPr>
            <w:tcW w:w="2651" w:type="pct"/>
          </w:tcPr>
          <w:p w14:paraId="20B5C735" w14:textId="642B9165" w:rsidR="004B2475" w:rsidRPr="004B2475" w:rsidRDefault="002F66D9" w:rsidP="00AC7192">
            <w:pPr>
              <w:spacing w:before="0" w:after="0" w:line="240" w:lineRule="auto"/>
              <w:rPr>
                <w:rFonts w:asciiTheme="minorHAnsi" w:hAnsiTheme="minorHAnsi" w:cstheme="minorHAnsi"/>
              </w:rPr>
            </w:pPr>
            <w:r w:rsidRPr="004B2475">
              <w:rPr>
                <w:rFonts w:asciiTheme="minorHAnsi" w:hAnsiTheme="minorHAnsi" w:cstheme="minorHAnsi"/>
              </w:rPr>
              <w:t>Hoeun Lee, OM</w:t>
            </w:r>
          </w:p>
        </w:tc>
        <w:tc>
          <w:tcPr>
            <w:tcW w:w="2349" w:type="pct"/>
          </w:tcPr>
          <w:p w14:paraId="78A81112" w14:textId="6FA2ABB4" w:rsidR="004B2475" w:rsidRPr="004B2475" w:rsidRDefault="002F66D9" w:rsidP="00AC7192">
            <w:pPr>
              <w:spacing w:before="0" w:after="0" w:line="240" w:lineRule="auto"/>
              <w:rPr>
                <w:rFonts w:asciiTheme="minorHAnsi" w:hAnsiTheme="minorHAnsi" w:cstheme="minorHAnsi"/>
              </w:rPr>
            </w:pPr>
            <w:r w:rsidRPr="004B2475">
              <w:rPr>
                <w:rFonts w:asciiTheme="minorHAnsi" w:hAnsiTheme="minorHAnsi" w:cstheme="minorHAnsi"/>
              </w:rPr>
              <w:t>Eva Mezo, OM</w:t>
            </w:r>
          </w:p>
        </w:tc>
      </w:tr>
      <w:tr w:rsidR="004B2475" w:rsidRPr="004B2475" w14:paraId="03A00C77" w14:textId="77777777" w:rsidTr="007F494B">
        <w:tc>
          <w:tcPr>
            <w:tcW w:w="2651" w:type="pct"/>
          </w:tcPr>
          <w:p w14:paraId="4197E71E" w14:textId="2B04BBBA" w:rsidR="004B2475" w:rsidRPr="004B2475" w:rsidRDefault="004B2475" w:rsidP="00AC7192">
            <w:pPr>
              <w:spacing w:before="0" w:after="0" w:line="240" w:lineRule="auto"/>
              <w:rPr>
                <w:rFonts w:asciiTheme="minorHAnsi" w:hAnsiTheme="minorHAnsi" w:cstheme="minorHAnsi"/>
              </w:rPr>
            </w:pPr>
          </w:p>
        </w:tc>
        <w:tc>
          <w:tcPr>
            <w:tcW w:w="2349" w:type="pct"/>
          </w:tcPr>
          <w:p w14:paraId="7B8A4C5A" w14:textId="77777777" w:rsidR="004B2475" w:rsidRPr="004B2475" w:rsidRDefault="004B2475" w:rsidP="00AC7192">
            <w:pPr>
              <w:spacing w:before="0" w:after="0" w:line="240" w:lineRule="auto"/>
              <w:rPr>
                <w:rFonts w:asciiTheme="minorHAnsi" w:hAnsiTheme="minorHAnsi" w:cstheme="minorHAnsi"/>
              </w:rPr>
            </w:pPr>
            <w:r w:rsidRPr="004B2475">
              <w:rPr>
                <w:rFonts w:asciiTheme="minorHAnsi" w:hAnsiTheme="minorHAnsi" w:cstheme="minorHAnsi"/>
              </w:rPr>
              <w:t>Colin Snyder, OM</w:t>
            </w:r>
          </w:p>
        </w:tc>
      </w:tr>
      <w:tr w:rsidR="004B2475" w:rsidRPr="004B2475" w14:paraId="141DD054" w14:textId="77777777" w:rsidTr="007F494B">
        <w:tc>
          <w:tcPr>
            <w:tcW w:w="2651" w:type="pct"/>
          </w:tcPr>
          <w:p w14:paraId="2E0AD6C5" w14:textId="0A3B2E73" w:rsidR="004B2475" w:rsidRPr="000E48A3" w:rsidRDefault="002F66D9" w:rsidP="00AC7192">
            <w:pPr>
              <w:spacing w:before="0" w:after="0" w:line="240" w:lineRule="auto"/>
              <w:rPr>
                <w:rFonts w:asciiTheme="minorHAnsi" w:hAnsiTheme="minorHAnsi" w:cstheme="minorHAnsi"/>
                <w:b/>
                <w:bCs/>
              </w:rPr>
            </w:pPr>
            <w:r w:rsidRPr="000E48A3">
              <w:rPr>
                <w:rFonts w:asciiTheme="minorHAnsi" w:hAnsiTheme="minorHAnsi" w:cstheme="minorHAnsi"/>
                <w:b/>
                <w:bCs/>
                <w:color w:val="000000" w:themeColor="text1"/>
                <w:u w:val="single"/>
              </w:rPr>
              <w:t>15 Years</w:t>
            </w:r>
          </w:p>
        </w:tc>
        <w:tc>
          <w:tcPr>
            <w:tcW w:w="2349" w:type="pct"/>
          </w:tcPr>
          <w:p w14:paraId="70DE1D7A" w14:textId="1F5B3CE0" w:rsidR="004B2475" w:rsidRPr="004B2475" w:rsidRDefault="004B2475" w:rsidP="00AC7192">
            <w:pPr>
              <w:spacing w:before="0" w:after="0" w:line="240" w:lineRule="auto"/>
              <w:rPr>
                <w:rFonts w:asciiTheme="minorHAnsi" w:hAnsiTheme="minorHAnsi" w:cstheme="minorHAnsi"/>
                <w:color w:val="000000" w:themeColor="text1"/>
                <w:u w:val="single"/>
              </w:rPr>
            </w:pPr>
          </w:p>
        </w:tc>
      </w:tr>
      <w:tr w:rsidR="004B2475" w:rsidRPr="004B2475" w14:paraId="396669DD" w14:textId="77777777" w:rsidTr="007F494B">
        <w:tc>
          <w:tcPr>
            <w:tcW w:w="2651" w:type="pct"/>
          </w:tcPr>
          <w:p w14:paraId="56CDD57F" w14:textId="77777777" w:rsidR="004B2475" w:rsidRPr="004B2475" w:rsidRDefault="004B2475" w:rsidP="00AC7192">
            <w:pPr>
              <w:spacing w:before="0" w:after="0" w:line="240" w:lineRule="auto"/>
              <w:rPr>
                <w:rFonts w:asciiTheme="minorHAnsi" w:hAnsiTheme="minorHAnsi" w:cstheme="minorHAnsi"/>
              </w:rPr>
            </w:pPr>
            <w:r w:rsidRPr="004B2475">
              <w:rPr>
                <w:rFonts w:asciiTheme="minorHAnsi" w:hAnsiTheme="minorHAnsi" w:cstheme="minorHAnsi"/>
              </w:rPr>
              <w:t>David Dyke, OM</w:t>
            </w:r>
          </w:p>
        </w:tc>
        <w:tc>
          <w:tcPr>
            <w:tcW w:w="2349" w:type="pct"/>
          </w:tcPr>
          <w:p w14:paraId="31843EB5" w14:textId="32F6BE75" w:rsidR="004B2475" w:rsidRPr="000E48A3" w:rsidRDefault="000B7FDF" w:rsidP="00AC7192">
            <w:pPr>
              <w:spacing w:before="0" w:after="0" w:line="240" w:lineRule="auto"/>
              <w:rPr>
                <w:rFonts w:asciiTheme="minorHAnsi" w:hAnsiTheme="minorHAnsi" w:cstheme="minorHAnsi"/>
                <w:b/>
                <w:bCs/>
              </w:rPr>
            </w:pPr>
            <w:r w:rsidRPr="000E48A3">
              <w:rPr>
                <w:rFonts w:asciiTheme="minorHAnsi" w:hAnsiTheme="minorHAnsi" w:cstheme="minorHAnsi"/>
                <w:b/>
                <w:bCs/>
                <w:u w:val="single"/>
              </w:rPr>
              <w:t>20 Years</w:t>
            </w:r>
          </w:p>
        </w:tc>
      </w:tr>
      <w:tr w:rsidR="004B2475" w:rsidRPr="004B2475" w14:paraId="16B19EC5" w14:textId="77777777" w:rsidTr="007F494B">
        <w:tc>
          <w:tcPr>
            <w:tcW w:w="2651" w:type="pct"/>
          </w:tcPr>
          <w:p w14:paraId="28F82166" w14:textId="242A149C" w:rsidR="004B2475" w:rsidRPr="004B2475" w:rsidRDefault="002F66D9" w:rsidP="00AC7192">
            <w:pPr>
              <w:spacing w:before="0" w:after="0" w:line="240" w:lineRule="auto"/>
              <w:rPr>
                <w:rFonts w:asciiTheme="minorHAnsi" w:hAnsiTheme="minorHAnsi" w:cstheme="minorHAnsi"/>
              </w:rPr>
            </w:pPr>
            <w:r w:rsidRPr="004B2475">
              <w:rPr>
                <w:rFonts w:asciiTheme="minorHAnsi" w:hAnsiTheme="minorHAnsi" w:cstheme="minorHAnsi"/>
              </w:rPr>
              <w:t>Andrew Hyde, OM</w:t>
            </w:r>
          </w:p>
        </w:tc>
        <w:tc>
          <w:tcPr>
            <w:tcW w:w="2349" w:type="pct"/>
          </w:tcPr>
          <w:p w14:paraId="5225FEED" w14:textId="45B0D72F" w:rsidR="004B2475" w:rsidRPr="004B2475" w:rsidRDefault="000B7FDF" w:rsidP="00AC7192">
            <w:pPr>
              <w:spacing w:before="0" w:after="0" w:line="240" w:lineRule="auto"/>
              <w:rPr>
                <w:rFonts w:asciiTheme="minorHAnsi" w:hAnsiTheme="minorHAnsi" w:cstheme="minorHAnsi"/>
              </w:rPr>
            </w:pPr>
            <w:r w:rsidRPr="004B2475">
              <w:rPr>
                <w:rFonts w:asciiTheme="minorHAnsi" w:hAnsiTheme="minorHAnsi" w:cstheme="minorHAnsi"/>
              </w:rPr>
              <w:t>Diane Dier, OM</w:t>
            </w:r>
          </w:p>
        </w:tc>
      </w:tr>
      <w:tr w:rsidR="004B2475" w:rsidRPr="004B2475" w14:paraId="0AF7514D" w14:textId="77777777" w:rsidTr="007F494B">
        <w:tc>
          <w:tcPr>
            <w:tcW w:w="2651" w:type="pct"/>
          </w:tcPr>
          <w:p w14:paraId="3724A8C9" w14:textId="7D655A64" w:rsidR="004B2475" w:rsidRPr="004B2475" w:rsidRDefault="002F66D9" w:rsidP="00AC7192">
            <w:pPr>
              <w:spacing w:before="0" w:after="0" w:line="240" w:lineRule="auto"/>
              <w:rPr>
                <w:rFonts w:asciiTheme="minorHAnsi" w:hAnsiTheme="minorHAnsi" w:cstheme="minorHAnsi"/>
              </w:rPr>
            </w:pPr>
            <w:r w:rsidRPr="004B2475">
              <w:rPr>
                <w:rFonts w:asciiTheme="minorHAnsi" w:hAnsiTheme="minorHAnsi" w:cstheme="minorHAnsi"/>
              </w:rPr>
              <w:t>Marianne Leach Hoffer, OM</w:t>
            </w:r>
          </w:p>
        </w:tc>
        <w:tc>
          <w:tcPr>
            <w:tcW w:w="2349" w:type="pct"/>
          </w:tcPr>
          <w:p w14:paraId="146BE9DC" w14:textId="38463401" w:rsidR="004B2475" w:rsidRPr="004B2475" w:rsidRDefault="000B7FDF" w:rsidP="00AC7192">
            <w:pPr>
              <w:spacing w:before="0" w:after="0" w:line="240" w:lineRule="auto"/>
              <w:rPr>
                <w:rFonts w:asciiTheme="minorHAnsi" w:hAnsiTheme="minorHAnsi" w:cstheme="minorHAnsi"/>
                <w:u w:val="single"/>
              </w:rPr>
            </w:pPr>
            <w:r w:rsidRPr="004B2475">
              <w:rPr>
                <w:rFonts w:asciiTheme="minorHAnsi" w:hAnsiTheme="minorHAnsi" w:cstheme="minorHAnsi"/>
              </w:rPr>
              <w:t>Chris Fickling, OM</w:t>
            </w:r>
          </w:p>
        </w:tc>
      </w:tr>
      <w:tr w:rsidR="004B2475" w:rsidRPr="004B2475" w14:paraId="77774006" w14:textId="77777777" w:rsidTr="007F494B">
        <w:tc>
          <w:tcPr>
            <w:tcW w:w="2651" w:type="pct"/>
          </w:tcPr>
          <w:p w14:paraId="4CF6A92D" w14:textId="5799E346" w:rsidR="004B2475" w:rsidRPr="004B2475" w:rsidRDefault="000B7FDF" w:rsidP="00AC7192">
            <w:pPr>
              <w:spacing w:before="0" w:after="0" w:line="240" w:lineRule="auto"/>
              <w:rPr>
                <w:rFonts w:asciiTheme="minorHAnsi" w:hAnsiTheme="minorHAnsi" w:cstheme="minorHAnsi"/>
              </w:rPr>
            </w:pPr>
            <w:r w:rsidRPr="004B2475">
              <w:rPr>
                <w:rFonts w:asciiTheme="minorHAnsi" w:hAnsiTheme="minorHAnsi" w:cstheme="minorHAnsi"/>
              </w:rPr>
              <w:t xml:space="preserve">Willy vanArragon, OM </w:t>
            </w:r>
          </w:p>
        </w:tc>
        <w:tc>
          <w:tcPr>
            <w:tcW w:w="2349" w:type="pct"/>
          </w:tcPr>
          <w:p w14:paraId="2DC4F1A6" w14:textId="53066DF0" w:rsidR="004B2475" w:rsidRPr="004B2475" w:rsidRDefault="000B7FDF" w:rsidP="00AC7192">
            <w:pPr>
              <w:spacing w:before="0" w:after="0" w:line="240" w:lineRule="auto"/>
              <w:rPr>
                <w:rFonts w:asciiTheme="minorHAnsi" w:hAnsiTheme="minorHAnsi" w:cstheme="minorHAnsi"/>
              </w:rPr>
            </w:pPr>
            <w:r w:rsidRPr="004B2475">
              <w:rPr>
                <w:rFonts w:asciiTheme="minorHAnsi" w:hAnsiTheme="minorHAnsi" w:cstheme="minorHAnsi"/>
              </w:rPr>
              <w:t>Minnie Hornidge, OM</w:t>
            </w:r>
          </w:p>
        </w:tc>
      </w:tr>
      <w:tr w:rsidR="004B2475" w:rsidRPr="004B2475" w14:paraId="0146A3EF" w14:textId="77777777" w:rsidTr="007F494B">
        <w:tc>
          <w:tcPr>
            <w:tcW w:w="2651" w:type="pct"/>
          </w:tcPr>
          <w:p w14:paraId="34E01466" w14:textId="4DC5AAD4" w:rsidR="004B2475" w:rsidRPr="004B2475" w:rsidRDefault="004B2475" w:rsidP="00AC7192">
            <w:pPr>
              <w:spacing w:before="0" w:after="0" w:line="240" w:lineRule="auto"/>
              <w:rPr>
                <w:rFonts w:asciiTheme="minorHAnsi" w:hAnsiTheme="minorHAnsi" w:cstheme="minorHAnsi"/>
              </w:rPr>
            </w:pPr>
          </w:p>
        </w:tc>
        <w:tc>
          <w:tcPr>
            <w:tcW w:w="2349" w:type="pct"/>
          </w:tcPr>
          <w:p w14:paraId="137B6E64" w14:textId="77777777" w:rsidR="004B2475" w:rsidRPr="004B2475" w:rsidRDefault="004B2475" w:rsidP="00AC7192">
            <w:pPr>
              <w:spacing w:before="0" w:after="0" w:line="240" w:lineRule="auto"/>
              <w:rPr>
                <w:rFonts w:asciiTheme="minorHAnsi" w:hAnsiTheme="minorHAnsi" w:cstheme="minorHAnsi"/>
              </w:rPr>
            </w:pPr>
            <w:r w:rsidRPr="004B2475">
              <w:rPr>
                <w:rFonts w:asciiTheme="minorHAnsi" w:hAnsiTheme="minorHAnsi" w:cstheme="minorHAnsi"/>
              </w:rPr>
              <w:t>Robin McGauley, OM</w:t>
            </w:r>
          </w:p>
        </w:tc>
      </w:tr>
      <w:tr w:rsidR="004B2475" w:rsidRPr="004B2475" w14:paraId="0C6D9F0F" w14:textId="77777777" w:rsidTr="007F494B">
        <w:tc>
          <w:tcPr>
            <w:tcW w:w="2651" w:type="pct"/>
          </w:tcPr>
          <w:p w14:paraId="0E0BC4BF" w14:textId="50D0F1DF" w:rsidR="004B2475" w:rsidRPr="000E48A3" w:rsidRDefault="00FC395D" w:rsidP="00AC7192">
            <w:pPr>
              <w:spacing w:before="0" w:after="0" w:line="240" w:lineRule="auto"/>
              <w:rPr>
                <w:rFonts w:asciiTheme="minorHAnsi" w:hAnsiTheme="minorHAnsi" w:cstheme="minorHAnsi"/>
                <w:b/>
                <w:bCs/>
              </w:rPr>
            </w:pPr>
            <w:r w:rsidRPr="000E48A3">
              <w:rPr>
                <w:rFonts w:asciiTheme="minorHAnsi" w:hAnsiTheme="minorHAnsi" w:cstheme="minorHAnsi"/>
                <w:b/>
                <w:bCs/>
              </w:rPr>
              <w:t>25 Years</w:t>
            </w:r>
          </w:p>
        </w:tc>
        <w:tc>
          <w:tcPr>
            <w:tcW w:w="2349" w:type="pct"/>
          </w:tcPr>
          <w:p w14:paraId="74877A59" w14:textId="3E0B6484" w:rsidR="004B2475" w:rsidRPr="004B2475" w:rsidRDefault="004B2475" w:rsidP="00AC7192">
            <w:pPr>
              <w:spacing w:before="0" w:after="0" w:line="240" w:lineRule="auto"/>
              <w:rPr>
                <w:rFonts w:asciiTheme="minorHAnsi" w:hAnsiTheme="minorHAnsi" w:cstheme="minorHAnsi"/>
              </w:rPr>
            </w:pPr>
            <w:r w:rsidRPr="004B2475">
              <w:rPr>
                <w:rFonts w:asciiTheme="minorHAnsi" w:hAnsiTheme="minorHAnsi" w:cstheme="minorHAnsi"/>
              </w:rPr>
              <w:t>Deborah Shanks, OM</w:t>
            </w:r>
            <w:r w:rsidR="00FC395D">
              <w:rPr>
                <w:rFonts w:asciiTheme="minorHAnsi" w:hAnsiTheme="minorHAnsi" w:cstheme="minorHAnsi"/>
              </w:rPr>
              <w:t xml:space="preserve"> </w:t>
            </w:r>
          </w:p>
        </w:tc>
      </w:tr>
      <w:tr w:rsidR="000E48A3" w:rsidRPr="004B2475" w14:paraId="715C9638" w14:textId="77777777" w:rsidTr="007F494B">
        <w:tc>
          <w:tcPr>
            <w:tcW w:w="2651" w:type="pct"/>
          </w:tcPr>
          <w:p w14:paraId="2C110BD2" w14:textId="661304A8" w:rsidR="000E48A3" w:rsidRPr="004B2475" w:rsidRDefault="000E48A3" w:rsidP="00AC7192">
            <w:pPr>
              <w:spacing w:before="0" w:after="0" w:line="240" w:lineRule="auto"/>
              <w:rPr>
                <w:rFonts w:asciiTheme="minorHAnsi" w:hAnsiTheme="minorHAnsi" w:cstheme="minorHAnsi"/>
              </w:rPr>
            </w:pPr>
            <w:r w:rsidRPr="004B2475">
              <w:rPr>
                <w:rFonts w:asciiTheme="minorHAnsi" w:hAnsiTheme="minorHAnsi" w:cstheme="minorHAnsi"/>
              </w:rPr>
              <w:t>Frances Eurig, OM</w:t>
            </w:r>
          </w:p>
        </w:tc>
        <w:tc>
          <w:tcPr>
            <w:tcW w:w="2349" w:type="pct"/>
          </w:tcPr>
          <w:p w14:paraId="24FF4DE8" w14:textId="561BE35C" w:rsidR="000E48A3" w:rsidRPr="004B2475" w:rsidRDefault="000E48A3" w:rsidP="00AC7192">
            <w:pPr>
              <w:spacing w:before="0" w:after="0" w:line="240" w:lineRule="auto"/>
              <w:rPr>
                <w:rFonts w:asciiTheme="minorHAnsi" w:hAnsiTheme="minorHAnsi" w:cstheme="minorHAnsi"/>
              </w:rPr>
            </w:pPr>
            <w:r w:rsidRPr="004B2475">
              <w:rPr>
                <w:rFonts w:asciiTheme="minorHAnsi" w:hAnsiTheme="minorHAnsi" w:cstheme="minorHAnsi"/>
              </w:rPr>
              <w:t>Deborah McKellar, DM</w:t>
            </w:r>
          </w:p>
        </w:tc>
      </w:tr>
      <w:tr w:rsidR="000E48A3" w:rsidRPr="00FC395D" w14:paraId="591B8B76" w14:textId="77777777" w:rsidTr="007F494B">
        <w:tc>
          <w:tcPr>
            <w:tcW w:w="2651" w:type="pct"/>
          </w:tcPr>
          <w:p w14:paraId="647BC1E9" w14:textId="407BBD1E" w:rsidR="000E48A3" w:rsidRPr="004B2475" w:rsidRDefault="000E48A3" w:rsidP="00AC7192">
            <w:pPr>
              <w:spacing w:before="0" w:after="0" w:line="240" w:lineRule="auto"/>
              <w:rPr>
                <w:rFonts w:asciiTheme="minorHAnsi" w:hAnsiTheme="minorHAnsi" w:cstheme="minorHAnsi"/>
              </w:rPr>
            </w:pPr>
            <w:r>
              <w:rPr>
                <w:rFonts w:asciiTheme="minorHAnsi" w:hAnsiTheme="minorHAnsi" w:cstheme="minorHAnsi"/>
              </w:rPr>
              <w:t>Ro</w:t>
            </w:r>
            <w:r w:rsidRPr="004B2475">
              <w:rPr>
                <w:rFonts w:asciiTheme="minorHAnsi" w:hAnsiTheme="minorHAnsi" w:cstheme="minorHAnsi"/>
              </w:rPr>
              <w:t>bin Osborne, OM</w:t>
            </w:r>
          </w:p>
        </w:tc>
        <w:tc>
          <w:tcPr>
            <w:tcW w:w="2349" w:type="pct"/>
          </w:tcPr>
          <w:p w14:paraId="7ACB0213" w14:textId="377E752E" w:rsidR="000E48A3" w:rsidRPr="00FC395D" w:rsidRDefault="000E48A3" w:rsidP="00AC7192">
            <w:pPr>
              <w:spacing w:before="0" w:after="0" w:line="240" w:lineRule="auto"/>
              <w:rPr>
                <w:rFonts w:asciiTheme="minorHAnsi" w:hAnsiTheme="minorHAnsi" w:cstheme="minorHAnsi"/>
                <w:lang w:val="fr-CA"/>
              </w:rPr>
            </w:pPr>
            <w:r w:rsidRPr="00FC395D">
              <w:rPr>
                <w:rFonts w:asciiTheme="minorHAnsi" w:hAnsiTheme="minorHAnsi" w:cstheme="minorHAnsi"/>
                <w:lang w:val="fr-CA"/>
              </w:rPr>
              <w:t>Louise Von Massow, OM</w:t>
            </w:r>
          </w:p>
        </w:tc>
      </w:tr>
      <w:tr w:rsidR="000E48A3" w:rsidRPr="00FC395D" w14:paraId="60DD959E" w14:textId="77777777" w:rsidTr="007F494B">
        <w:tc>
          <w:tcPr>
            <w:tcW w:w="2651" w:type="pct"/>
          </w:tcPr>
          <w:p w14:paraId="1D111D9A" w14:textId="43AAE42E" w:rsidR="000E48A3" w:rsidRPr="00FC395D" w:rsidRDefault="000E48A3" w:rsidP="00AC7192">
            <w:pPr>
              <w:spacing w:before="0" w:after="0" w:line="240" w:lineRule="auto"/>
              <w:rPr>
                <w:rFonts w:asciiTheme="minorHAnsi" w:hAnsiTheme="minorHAnsi" w:cstheme="minorHAnsi"/>
                <w:lang w:val="fr-CA"/>
              </w:rPr>
            </w:pPr>
            <w:r w:rsidRPr="004B2475">
              <w:rPr>
                <w:rFonts w:asciiTheme="minorHAnsi" w:hAnsiTheme="minorHAnsi" w:cstheme="minorHAnsi"/>
              </w:rPr>
              <w:t>Mark Rutledge, OM</w:t>
            </w:r>
          </w:p>
        </w:tc>
        <w:tc>
          <w:tcPr>
            <w:tcW w:w="2349" w:type="pct"/>
          </w:tcPr>
          <w:p w14:paraId="34A9603B" w14:textId="4E506B1E" w:rsidR="000E48A3" w:rsidRPr="00FC395D" w:rsidRDefault="000E48A3" w:rsidP="00AC7192">
            <w:pPr>
              <w:spacing w:before="0" w:after="0" w:line="240" w:lineRule="auto"/>
              <w:rPr>
                <w:rFonts w:asciiTheme="minorHAnsi" w:hAnsiTheme="minorHAnsi" w:cstheme="minorHAnsi"/>
                <w:lang w:val="fr-CA"/>
              </w:rPr>
            </w:pPr>
            <w:r w:rsidRPr="004B2475">
              <w:rPr>
                <w:rFonts w:asciiTheme="minorHAnsi" w:hAnsiTheme="minorHAnsi" w:cstheme="minorHAnsi"/>
              </w:rPr>
              <w:t>Judy Zarubick,</w:t>
            </w:r>
            <w:r>
              <w:rPr>
                <w:rFonts w:asciiTheme="minorHAnsi" w:hAnsiTheme="minorHAnsi" w:cstheme="minorHAnsi"/>
              </w:rPr>
              <w:t xml:space="preserve"> OM</w:t>
            </w:r>
          </w:p>
        </w:tc>
      </w:tr>
      <w:tr w:rsidR="000E48A3" w:rsidRPr="004B2475" w14:paraId="3FC3A856" w14:textId="77777777" w:rsidTr="007F494B">
        <w:tc>
          <w:tcPr>
            <w:tcW w:w="2651" w:type="pct"/>
          </w:tcPr>
          <w:p w14:paraId="10C211C0" w14:textId="5275B162" w:rsidR="000E48A3" w:rsidRPr="004B2475" w:rsidRDefault="000E48A3" w:rsidP="00AC7192">
            <w:pPr>
              <w:spacing w:before="0" w:after="0" w:line="240" w:lineRule="auto"/>
              <w:rPr>
                <w:rFonts w:asciiTheme="minorHAnsi" w:hAnsiTheme="minorHAnsi" w:cstheme="minorHAnsi"/>
              </w:rPr>
            </w:pPr>
            <w:r w:rsidRPr="004B2475">
              <w:rPr>
                <w:rFonts w:asciiTheme="minorHAnsi" w:hAnsiTheme="minorHAnsi" w:cstheme="minorHAnsi"/>
              </w:rPr>
              <w:t xml:space="preserve">Mary Savage, OM </w:t>
            </w:r>
            <w:r>
              <w:rPr>
                <w:rFonts w:asciiTheme="minorHAnsi" w:hAnsiTheme="minorHAnsi" w:cstheme="minorHAnsi"/>
              </w:rPr>
              <w:t xml:space="preserve"> </w:t>
            </w:r>
          </w:p>
        </w:tc>
        <w:tc>
          <w:tcPr>
            <w:tcW w:w="2349" w:type="pct"/>
          </w:tcPr>
          <w:p w14:paraId="002FAB1A" w14:textId="69A9145E" w:rsidR="000E48A3" w:rsidRPr="004B2475" w:rsidRDefault="000E48A3" w:rsidP="00AC7192">
            <w:pPr>
              <w:spacing w:before="0" w:after="0" w:line="240" w:lineRule="auto"/>
              <w:rPr>
                <w:rFonts w:asciiTheme="minorHAnsi" w:hAnsiTheme="minorHAnsi" w:cstheme="minorHAnsi"/>
              </w:rPr>
            </w:pPr>
          </w:p>
        </w:tc>
      </w:tr>
      <w:tr w:rsidR="00B51E80" w:rsidRPr="004B2475" w14:paraId="785AF033" w14:textId="77777777" w:rsidTr="007F494B">
        <w:tc>
          <w:tcPr>
            <w:tcW w:w="2651" w:type="pct"/>
          </w:tcPr>
          <w:p w14:paraId="501DC54F" w14:textId="66F2183A"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Joan Tuchlinsky, DM</w:t>
            </w:r>
          </w:p>
        </w:tc>
        <w:tc>
          <w:tcPr>
            <w:tcW w:w="2349" w:type="pct"/>
          </w:tcPr>
          <w:p w14:paraId="2127364D" w14:textId="0C879305" w:rsidR="00B51E80" w:rsidRPr="004B2475" w:rsidRDefault="00B51E80" w:rsidP="00B51E80">
            <w:pPr>
              <w:spacing w:before="0" w:after="0" w:line="240" w:lineRule="auto"/>
              <w:rPr>
                <w:rFonts w:asciiTheme="minorHAnsi" w:hAnsiTheme="minorHAnsi" w:cstheme="minorHAnsi"/>
              </w:rPr>
            </w:pPr>
            <w:r w:rsidRPr="000E48A3">
              <w:rPr>
                <w:rFonts w:asciiTheme="minorHAnsi" w:hAnsiTheme="minorHAnsi" w:cstheme="minorHAnsi"/>
                <w:b/>
                <w:bCs/>
                <w:u w:val="single"/>
              </w:rPr>
              <w:t>35 Years</w:t>
            </w:r>
          </w:p>
        </w:tc>
      </w:tr>
      <w:tr w:rsidR="00B51E80" w:rsidRPr="004B2475" w14:paraId="00C404E3" w14:textId="77777777" w:rsidTr="007F494B">
        <w:tc>
          <w:tcPr>
            <w:tcW w:w="2651" w:type="pct"/>
          </w:tcPr>
          <w:p w14:paraId="53BDD8A0" w14:textId="4F64BEA1" w:rsidR="00B51E80" w:rsidRPr="000E48A3" w:rsidRDefault="00B51E80" w:rsidP="00B51E80">
            <w:pPr>
              <w:spacing w:before="0" w:after="0" w:line="240" w:lineRule="auto"/>
              <w:rPr>
                <w:rFonts w:asciiTheme="minorHAnsi" w:hAnsiTheme="minorHAnsi" w:cstheme="minorHAnsi"/>
                <w:b/>
                <w:bCs/>
              </w:rPr>
            </w:pPr>
          </w:p>
        </w:tc>
        <w:tc>
          <w:tcPr>
            <w:tcW w:w="2349" w:type="pct"/>
          </w:tcPr>
          <w:p w14:paraId="352C54F5" w14:textId="481FE96D"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Margaret Collard, DM</w:t>
            </w:r>
          </w:p>
        </w:tc>
      </w:tr>
      <w:tr w:rsidR="00B51E80" w:rsidRPr="004B2475" w14:paraId="19D3B42C" w14:textId="77777777" w:rsidTr="007F494B">
        <w:tc>
          <w:tcPr>
            <w:tcW w:w="2651" w:type="pct"/>
          </w:tcPr>
          <w:p w14:paraId="7AFC2FAF" w14:textId="245C3B74" w:rsidR="00B51E80" w:rsidRPr="004B2475" w:rsidRDefault="00B51E80" w:rsidP="00B51E80">
            <w:pPr>
              <w:spacing w:before="0" w:after="0" w:line="240" w:lineRule="auto"/>
              <w:rPr>
                <w:rFonts w:asciiTheme="minorHAnsi" w:hAnsiTheme="minorHAnsi" w:cstheme="minorHAnsi"/>
                <w:u w:val="single"/>
              </w:rPr>
            </w:pPr>
            <w:r w:rsidRPr="000E48A3">
              <w:rPr>
                <w:rFonts w:asciiTheme="minorHAnsi" w:hAnsiTheme="minorHAnsi" w:cstheme="minorHAnsi"/>
                <w:b/>
                <w:bCs/>
                <w:u w:val="single"/>
              </w:rPr>
              <w:t>30 Years</w:t>
            </w:r>
          </w:p>
        </w:tc>
        <w:tc>
          <w:tcPr>
            <w:tcW w:w="2349" w:type="pct"/>
          </w:tcPr>
          <w:p w14:paraId="37BE47C2" w14:textId="0B4AE6CC"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Timothy Graham, OM</w:t>
            </w:r>
          </w:p>
        </w:tc>
      </w:tr>
      <w:tr w:rsidR="00B51E80" w:rsidRPr="004B2475" w14:paraId="17C4EFAB" w14:textId="77777777" w:rsidTr="007F494B">
        <w:tc>
          <w:tcPr>
            <w:tcW w:w="2651" w:type="pct"/>
          </w:tcPr>
          <w:p w14:paraId="69B3B587" w14:textId="668DDA4C" w:rsidR="00B51E80" w:rsidRPr="00EB4D65" w:rsidRDefault="00B51E80" w:rsidP="00B51E80">
            <w:pPr>
              <w:spacing w:before="0" w:after="0" w:line="240" w:lineRule="auto"/>
              <w:rPr>
                <w:rFonts w:asciiTheme="minorHAnsi" w:hAnsiTheme="minorHAnsi" w:cstheme="minorHAnsi"/>
                <w:lang w:val="fr-CA"/>
              </w:rPr>
            </w:pPr>
            <w:r w:rsidRPr="00EB4D65">
              <w:rPr>
                <w:rFonts w:asciiTheme="minorHAnsi" w:hAnsiTheme="minorHAnsi" w:cstheme="minorHAnsi"/>
                <w:lang w:val="fr-CA"/>
              </w:rPr>
              <w:t xml:space="preserve">Emmy Beauchamp, OM </w:t>
            </w:r>
          </w:p>
        </w:tc>
        <w:tc>
          <w:tcPr>
            <w:tcW w:w="2349" w:type="pct"/>
          </w:tcPr>
          <w:p w14:paraId="2E47E911" w14:textId="5384DEAC"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Cathy Hird, OM</w:t>
            </w:r>
          </w:p>
        </w:tc>
      </w:tr>
      <w:tr w:rsidR="00B51E80" w:rsidRPr="004B2475" w14:paraId="4E1F38AB" w14:textId="77777777" w:rsidTr="007F494B">
        <w:tc>
          <w:tcPr>
            <w:tcW w:w="2651" w:type="pct"/>
          </w:tcPr>
          <w:p w14:paraId="792B3953" w14:textId="56316B23" w:rsidR="00B51E80" w:rsidRPr="004B2475" w:rsidRDefault="00B51E80" w:rsidP="00B51E80">
            <w:pPr>
              <w:spacing w:before="0" w:after="0" w:line="240" w:lineRule="auto"/>
              <w:rPr>
                <w:rFonts w:asciiTheme="minorHAnsi" w:hAnsiTheme="minorHAnsi" w:cstheme="minorHAnsi"/>
              </w:rPr>
            </w:pPr>
            <w:r w:rsidRPr="00EB4D65">
              <w:rPr>
                <w:rFonts w:asciiTheme="minorHAnsi" w:hAnsiTheme="minorHAnsi" w:cstheme="minorHAnsi"/>
                <w:lang w:val="fr-CA"/>
              </w:rPr>
              <w:t>Anne Gajerski-Cauley, OM</w:t>
            </w:r>
          </w:p>
        </w:tc>
        <w:tc>
          <w:tcPr>
            <w:tcW w:w="2349" w:type="pct"/>
          </w:tcPr>
          <w:p w14:paraId="0A432CED" w14:textId="2B5F6006"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David Jagger, OM</w:t>
            </w:r>
          </w:p>
        </w:tc>
      </w:tr>
      <w:tr w:rsidR="00B51E80" w:rsidRPr="004B2475" w14:paraId="03826343" w14:textId="77777777" w:rsidTr="007F494B">
        <w:tc>
          <w:tcPr>
            <w:tcW w:w="2651" w:type="pct"/>
          </w:tcPr>
          <w:p w14:paraId="1ECDD748" w14:textId="79AC8684"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Rosemary Grant, OM</w:t>
            </w:r>
          </w:p>
        </w:tc>
        <w:tc>
          <w:tcPr>
            <w:tcW w:w="2349" w:type="pct"/>
          </w:tcPr>
          <w:p w14:paraId="59C8B2DB" w14:textId="04F3A378"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Arty Miller, OM</w:t>
            </w:r>
          </w:p>
        </w:tc>
      </w:tr>
      <w:tr w:rsidR="00B51E80" w:rsidRPr="004B2475" w14:paraId="47A88C1B" w14:textId="77777777" w:rsidTr="007F494B">
        <w:tc>
          <w:tcPr>
            <w:tcW w:w="2651" w:type="pct"/>
          </w:tcPr>
          <w:p w14:paraId="3C26C3CD" w14:textId="0E33A0F9"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Noreen Hunter-Riley, OM</w:t>
            </w:r>
          </w:p>
        </w:tc>
        <w:tc>
          <w:tcPr>
            <w:tcW w:w="2349" w:type="pct"/>
          </w:tcPr>
          <w:p w14:paraId="36326DBC" w14:textId="42949482" w:rsidR="00B51E80" w:rsidRPr="004B2475" w:rsidRDefault="00B51E80" w:rsidP="00B51E80">
            <w:pPr>
              <w:spacing w:before="0" w:after="0" w:line="240" w:lineRule="auto"/>
              <w:rPr>
                <w:rFonts w:asciiTheme="minorHAnsi" w:hAnsiTheme="minorHAnsi" w:cstheme="minorHAnsi"/>
              </w:rPr>
            </w:pPr>
          </w:p>
        </w:tc>
      </w:tr>
      <w:tr w:rsidR="00B51E80" w:rsidRPr="004B2475" w14:paraId="00ED1BC9" w14:textId="77777777" w:rsidTr="007F494B">
        <w:tc>
          <w:tcPr>
            <w:tcW w:w="2651" w:type="pct"/>
          </w:tcPr>
          <w:p w14:paraId="2813B43D" w14:textId="458B25FB" w:rsidR="00B51E80" w:rsidRPr="000E48A3" w:rsidRDefault="00B51E80" w:rsidP="00B51E80">
            <w:pPr>
              <w:spacing w:before="0" w:after="0" w:line="240" w:lineRule="auto"/>
              <w:rPr>
                <w:rFonts w:asciiTheme="minorHAnsi" w:hAnsiTheme="minorHAnsi" w:cstheme="minorHAnsi"/>
                <w:b/>
                <w:bCs/>
              </w:rPr>
            </w:pPr>
            <w:r w:rsidRPr="004B2475">
              <w:rPr>
                <w:rFonts w:asciiTheme="minorHAnsi" w:hAnsiTheme="minorHAnsi" w:cstheme="minorHAnsi"/>
              </w:rPr>
              <w:t>Janice Jan Aylward, OM</w:t>
            </w:r>
          </w:p>
        </w:tc>
        <w:tc>
          <w:tcPr>
            <w:tcW w:w="2349" w:type="pct"/>
          </w:tcPr>
          <w:p w14:paraId="16F64621" w14:textId="69053A32" w:rsidR="00B51E80" w:rsidRPr="00B51E80" w:rsidRDefault="00B51E80" w:rsidP="00B51E80">
            <w:pPr>
              <w:spacing w:before="0" w:after="0" w:line="240" w:lineRule="auto"/>
              <w:rPr>
                <w:rFonts w:asciiTheme="minorHAnsi" w:hAnsiTheme="minorHAnsi" w:cstheme="minorHAnsi"/>
                <w:b/>
                <w:bCs/>
              </w:rPr>
            </w:pPr>
            <w:r w:rsidRPr="00B51E80">
              <w:rPr>
                <w:rFonts w:asciiTheme="minorHAnsi" w:hAnsiTheme="minorHAnsi" w:cstheme="minorHAnsi"/>
                <w:b/>
                <w:bCs/>
              </w:rPr>
              <w:t>45 Years</w:t>
            </w:r>
          </w:p>
        </w:tc>
      </w:tr>
      <w:tr w:rsidR="00B51E80" w:rsidRPr="004B2475" w14:paraId="1F2F66EF" w14:textId="77777777" w:rsidTr="007F494B">
        <w:tc>
          <w:tcPr>
            <w:tcW w:w="2651" w:type="pct"/>
          </w:tcPr>
          <w:p w14:paraId="234F9F8D" w14:textId="4C4255A2" w:rsidR="00B51E80" w:rsidRPr="004B2475" w:rsidRDefault="00B51E80" w:rsidP="00B51E80">
            <w:pPr>
              <w:spacing w:before="0" w:after="0" w:line="240" w:lineRule="auto"/>
              <w:rPr>
                <w:rFonts w:asciiTheme="minorHAnsi" w:hAnsiTheme="minorHAnsi" w:cstheme="minorHAnsi"/>
                <w:u w:val="single"/>
              </w:rPr>
            </w:pPr>
            <w:r w:rsidRPr="004B2475">
              <w:rPr>
                <w:rFonts w:asciiTheme="minorHAnsi" w:hAnsiTheme="minorHAnsi" w:cstheme="minorHAnsi"/>
              </w:rPr>
              <w:t>John Lougheed, OM</w:t>
            </w:r>
          </w:p>
        </w:tc>
        <w:tc>
          <w:tcPr>
            <w:tcW w:w="2349" w:type="pct"/>
          </w:tcPr>
          <w:p w14:paraId="40A89A2C" w14:textId="7DC78BC4"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Richard Hall, OM</w:t>
            </w:r>
          </w:p>
        </w:tc>
      </w:tr>
      <w:tr w:rsidR="00B51E80" w:rsidRPr="004B2475" w14:paraId="23023C29" w14:textId="77777777" w:rsidTr="007F494B">
        <w:tc>
          <w:tcPr>
            <w:tcW w:w="2651" w:type="pct"/>
          </w:tcPr>
          <w:p w14:paraId="788CB1FE" w14:textId="2D7D86C0"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Kristal McGee, OM</w:t>
            </w:r>
          </w:p>
        </w:tc>
        <w:tc>
          <w:tcPr>
            <w:tcW w:w="2349" w:type="pct"/>
          </w:tcPr>
          <w:p w14:paraId="48954EF1" w14:textId="5A46409F"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Joyce Kelly, OM</w:t>
            </w:r>
          </w:p>
        </w:tc>
      </w:tr>
      <w:tr w:rsidR="00B51E80" w:rsidRPr="004B2475" w14:paraId="548ACFEB" w14:textId="77777777" w:rsidTr="007F494B">
        <w:tc>
          <w:tcPr>
            <w:tcW w:w="2651" w:type="pct"/>
          </w:tcPr>
          <w:p w14:paraId="27CAA4BF" w14:textId="02A38C05"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Gaylyn McLean, OM</w:t>
            </w:r>
          </w:p>
        </w:tc>
        <w:tc>
          <w:tcPr>
            <w:tcW w:w="2349" w:type="pct"/>
          </w:tcPr>
          <w:p w14:paraId="241F018A" w14:textId="70080E83"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Robert Witmer, OM</w:t>
            </w:r>
          </w:p>
        </w:tc>
      </w:tr>
      <w:tr w:rsidR="00B51E80" w:rsidRPr="004B2475" w14:paraId="463D337C" w14:textId="77777777" w:rsidTr="007F494B">
        <w:tc>
          <w:tcPr>
            <w:tcW w:w="2651" w:type="pct"/>
          </w:tcPr>
          <w:p w14:paraId="6C573A78" w14:textId="32F4405F"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Noreen Hunter-Riley, OM</w:t>
            </w:r>
          </w:p>
        </w:tc>
        <w:tc>
          <w:tcPr>
            <w:tcW w:w="2349" w:type="pct"/>
          </w:tcPr>
          <w:p w14:paraId="696AEE19" w14:textId="458BC7ED" w:rsidR="00B51E80" w:rsidRPr="004B2475" w:rsidRDefault="00B51E80" w:rsidP="00B51E80">
            <w:pPr>
              <w:spacing w:before="0" w:after="0" w:line="240" w:lineRule="auto"/>
              <w:rPr>
                <w:rFonts w:asciiTheme="minorHAnsi" w:hAnsiTheme="minorHAnsi" w:cstheme="minorHAnsi"/>
                <w:u w:val="single"/>
              </w:rPr>
            </w:pPr>
          </w:p>
        </w:tc>
      </w:tr>
      <w:tr w:rsidR="00B51E80" w:rsidRPr="004B2475" w14:paraId="5FDF01C8" w14:textId="77777777" w:rsidTr="007F494B">
        <w:tc>
          <w:tcPr>
            <w:tcW w:w="2651" w:type="pct"/>
          </w:tcPr>
          <w:p w14:paraId="618CA8D3" w14:textId="635DD05C" w:rsidR="00B51E80" w:rsidRPr="004B2475" w:rsidRDefault="00B51E80" w:rsidP="00B51E80">
            <w:pPr>
              <w:spacing w:before="0" w:after="0" w:line="240" w:lineRule="auto"/>
              <w:rPr>
                <w:rFonts w:asciiTheme="minorHAnsi" w:hAnsiTheme="minorHAnsi" w:cstheme="minorHAnsi"/>
              </w:rPr>
            </w:pPr>
          </w:p>
        </w:tc>
        <w:tc>
          <w:tcPr>
            <w:tcW w:w="2349" w:type="pct"/>
          </w:tcPr>
          <w:p w14:paraId="6C359D43" w14:textId="0B873370" w:rsidR="00B51E80" w:rsidRPr="00B51E80" w:rsidRDefault="00B51E80" w:rsidP="00B51E80">
            <w:pPr>
              <w:spacing w:before="0" w:after="0" w:line="240" w:lineRule="auto"/>
              <w:rPr>
                <w:rFonts w:asciiTheme="minorHAnsi" w:hAnsiTheme="minorHAnsi" w:cstheme="minorHAnsi"/>
                <w:b/>
                <w:bCs/>
                <w:u w:val="single"/>
              </w:rPr>
            </w:pPr>
            <w:r w:rsidRPr="00B51E80">
              <w:rPr>
                <w:rFonts w:asciiTheme="minorHAnsi" w:hAnsiTheme="minorHAnsi" w:cstheme="minorHAnsi"/>
                <w:b/>
                <w:bCs/>
                <w:u w:val="single"/>
              </w:rPr>
              <w:t>55 Years</w:t>
            </w:r>
          </w:p>
        </w:tc>
      </w:tr>
      <w:tr w:rsidR="00B51E80" w:rsidRPr="004B2475" w14:paraId="0F03C92A" w14:textId="77777777" w:rsidTr="007F494B">
        <w:tc>
          <w:tcPr>
            <w:tcW w:w="2651" w:type="pct"/>
          </w:tcPr>
          <w:p w14:paraId="34ED064C" w14:textId="02EB6D13" w:rsidR="00B51E80" w:rsidRPr="004B2475" w:rsidRDefault="00B51E80" w:rsidP="00B51E80">
            <w:pPr>
              <w:spacing w:before="0" w:after="0" w:line="240" w:lineRule="auto"/>
              <w:rPr>
                <w:rFonts w:asciiTheme="minorHAnsi" w:hAnsiTheme="minorHAnsi" w:cstheme="minorHAnsi"/>
              </w:rPr>
            </w:pPr>
          </w:p>
        </w:tc>
        <w:tc>
          <w:tcPr>
            <w:tcW w:w="2349" w:type="pct"/>
          </w:tcPr>
          <w:p w14:paraId="04175AD1" w14:textId="6D3B4350" w:rsidR="00B51E80" w:rsidRPr="004B2475" w:rsidRDefault="00B51E80" w:rsidP="00B51E80">
            <w:pPr>
              <w:spacing w:before="0" w:after="0" w:line="240" w:lineRule="auto"/>
              <w:rPr>
                <w:rFonts w:asciiTheme="minorHAnsi" w:hAnsiTheme="minorHAnsi" w:cstheme="minorHAnsi"/>
              </w:rPr>
            </w:pPr>
            <w:r>
              <w:rPr>
                <w:rFonts w:asciiTheme="minorHAnsi" w:hAnsiTheme="minorHAnsi" w:cstheme="minorHAnsi"/>
              </w:rPr>
              <w:t>John Buttars, OM</w:t>
            </w:r>
          </w:p>
        </w:tc>
      </w:tr>
      <w:tr w:rsidR="00B51E80" w:rsidRPr="004B2475" w14:paraId="141388AC" w14:textId="77777777" w:rsidTr="007F494B">
        <w:tc>
          <w:tcPr>
            <w:tcW w:w="2651" w:type="pct"/>
          </w:tcPr>
          <w:p w14:paraId="1F48FD71" w14:textId="1E81A44B" w:rsidR="00B51E80" w:rsidRPr="00B51E80" w:rsidRDefault="00B51E80" w:rsidP="00B51E80">
            <w:pPr>
              <w:spacing w:before="0" w:after="0" w:line="240" w:lineRule="auto"/>
              <w:rPr>
                <w:rFonts w:asciiTheme="minorHAnsi" w:hAnsiTheme="minorHAnsi" w:cstheme="minorHAnsi"/>
                <w:b/>
                <w:bCs/>
              </w:rPr>
            </w:pPr>
            <w:r w:rsidRPr="00B51E80">
              <w:rPr>
                <w:rFonts w:asciiTheme="minorHAnsi" w:hAnsiTheme="minorHAnsi" w:cstheme="minorHAnsi"/>
                <w:b/>
                <w:bCs/>
                <w:u w:val="single"/>
              </w:rPr>
              <w:t>40 Years</w:t>
            </w:r>
          </w:p>
        </w:tc>
        <w:tc>
          <w:tcPr>
            <w:tcW w:w="2349" w:type="pct"/>
          </w:tcPr>
          <w:p w14:paraId="4E2F9FD5" w14:textId="6EAA8C43" w:rsidR="00B51E80" w:rsidRPr="004B2475" w:rsidRDefault="00B51E80" w:rsidP="00B51E80">
            <w:pPr>
              <w:spacing w:before="0" w:after="0" w:line="240" w:lineRule="auto"/>
              <w:rPr>
                <w:rFonts w:asciiTheme="minorHAnsi" w:hAnsiTheme="minorHAnsi" w:cstheme="minorHAnsi"/>
              </w:rPr>
            </w:pPr>
            <w:r>
              <w:rPr>
                <w:rFonts w:asciiTheme="minorHAnsi" w:hAnsiTheme="minorHAnsi" w:cstheme="minorHAnsi"/>
              </w:rPr>
              <w:t>Donald Linkletter, OM</w:t>
            </w:r>
          </w:p>
        </w:tc>
      </w:tr>
      <w:tr w:rsidR="00B51E80" w:rsidRPr="004B2475" w14:paraId="76EC85E8" w14:textId="77777777" w:rsidTr="007F494B">
        <w:tc>
          <w:tcPr>
            <w:tcW w:w="2651" w:type="pct"/>
          </w:tcPr>
          <w:p w14:paraId="4C6EDD3D" w14:textId="67EC6559"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Frederick Hagle, OM</w:t>
            </w:r>
          </w:p>
        </w:tc>
        <w:tc>
          <w:tcPr>
            <w:tcW w:w="2349" w:type="pct"/>
          </w:tcPr>
          <w:p w14:paraId="542A5430" w14:textId="13D216F6" w:rsidR="00B51E80" w:rsidRPr="004B2475" w:rsidRDefault="00B51E80" w:rsidP="00B51E80">
            <w:pPr>
              <w:spacing w:before="0" w:after="0" w:line="240" w:lineRule="auto"/>
              <w:rPr>
                <w:rFonts w:asciiTheme="minorHAnsi" w:hAnsiTheme="minorHAnsi" w:cstheme="minorHAnsi"/>
              </w:rPr>
            </w:pPr>
          </w:p>
        </w:tc>
      </w:tr>
      <w:tr w:rsidR="00B51E80" w:rsidRPr="004B2475" w14:paraId="4A59B6C5" w14:textId="77777777" w:rsidTr="007F494B">
        <w:tc>
          <w:tcPr>
            <w:tcW w:w="2651" w:type="pct"/>
          </w:tcPr>
          <w:p w14:paraId="3B97C95F" w14:textId="52095554" w:rsidR="00B51E80" w:rsidRPr="004B2475" w:rsidRDefault="00B51E80" w:rsidP="00B51E80">
            <w:pPr>
              <w:spacing w:before="0" w:after="0" w:line="240" w:lineRule="auto"/>
              <w:rPr>
                <w:rFonts w:asciiTheme="minorHAnsi" w:hAnsiTheme="minorHAnsi" w:cstheme="minorHAnsi"/>
              </w:rPr>
            </w:pPr>
            <w:r w:rsidRPr="004B2475">
              <w:rPr>
                <w:rFonts w:asciiTheme="minorHAnsi" w:hAnsiTheme="minorHAnsi" w:cstheme="minorHAnsi"/>
              </w:rPr>
              <w:t>Edna Miller, DM</w:t>
            </w:r>
          </w:p>
        </w:tc>
        <w:tc>
          <w:tcPr>
            <w:tcW w:w="2349" w:type="pct"/>
          </w:tcPr>
          <w:p w14:paraId="49151F2C" w14:textId="62C30E4A" w:rsidR="00B51E80" w:rsidRPr="004B2475" w:rsidRDefault="00B51E80" w:rsidP="00B51E80">
            <w:pPr>
              <w:spacing w:before="0" w:after="0" w:line="240" w:lineRule="auto"/>
              <w:rPr>
                <w:rFonts w:asciiTheme="minorHAnsi" w:hAnsiTheme="minorHAnsi" w:cstheme="minorHAnsi"/>
              </w:rPr>
            </w:pPr>
          </w:p>
        </w:tc>
      </w:tr>
      <w:tr w:rsidR="00B51E80" w:rsidRPr="004B2475" w14:paraId="4B4C5EC1" w14:textId="77777777" w:rsidTr="007F494B">
        <w:tc>
          <w:tcPr>
            <w:tcW w:w="2651" w:type="pct"/>
          </w:tcPr>
          <w:p w14:paraId="35A14A88" w14:textId="71F9EB5E" w:rsidR="00B51E80" w:rsidRPr="004B2475" w:rsidRDefault="00B51E80" w:rsidP="00B51E80">
            <w:pPr>
              <w:spacing w:before="0" w:after="0" w:line="240" w:lineRule="auto"/>
              <w:rPr>
                <w:rFonts w:asciiTheme="minorHAnsi" w:hAnsiTheme="minorHAnsi" w:cstheme="minorHAnsi"/>
              </w:rPr>
            </w:pPr>
          </w:p>
        </w:tc>
        <w:tc>
          <w:tcPr>
            <w:tcW w:w="2349" w:type="pct"/>
          </w:tcPr>
          <w:p w14:paraId="07B524AB" w14:textId="77777777" w:rsidR="00B51E80" w:rsidRPr="004B2475" w:rsidRDefault="00B51E80" w:rsidP="00B51E80">
            <w:pPr>
              <w:spacing w:before="0" w:after="0" w:line="240" w:lineRule="auto"/>
              <w:rPr>
                <w:rFonts w:asciiTheme="minorHAnsi" w:hAnsiTheme="minorHAnsi" w:cstheme="minorHAnsi"/>
              </w:rPr>
            </w:pPr>
          </w:p>
        </w:tc>
      </w:tr>
      <w:tr w:rsidR="00B51E80" w:rsidRPr="004B2475" w14:paraId="428955F9" w14:textId="77777777" w:rsidTr="007F494B">
        <w:tc>
          <w:tcPr>
            <w:tcW w:w="2651" w:type="pct"/>
          </w:tcPr>
          <w:p w14:paraId="73FD42CE" w14:textId="2510A88A" w:rsidR="00B51E80" w:rsidRPr="00B51E80" w:rsidRDefault="00B51E80" w:rsidP="00B51E80">
            <w:pPr>
              <w:spacing w:before="0" w:after="0" w:line="240" w:lineRule="auto"/>
              <w:rPr>
                <w:rFonts w:asciiTheme="minorHAnsi" w:hAnsiTheme="minorHAnsi" w:cstheme="minorHAnsi"/>
                <w:b/>
                <w:bCs/>
              </w:rPr>
            </w:pPr>
            <w:r w:rsidRPr="00B51E80">
              <w:rPr>
                <w:rFonts w:asciiTheme="minorHAnsi" w:hAnsiTheme="minorHAnsi" w:cstheme="minorHAnsi"/>
                <w:b/>
                <w:bCs/>
              </w:rPr>
              <w:t>60 Years</w:t>
            </w:r>
          </w:p>
        </w:tc>
        <w:tc>
          <w:tcPr>
            <w:tcW w:w="2349" w:type="pct"/>
          </w:tcPr>
          <w:p w14:paraId="55F8BD77" w14:textId="77777777" w:rsidR="00B51E80" w:rsidRPr="004B2475" w:rsidRDefault="00B51E80" w:rsidP="00B51E80">
            <w:pPr>
              <w:spacing w:before="0" w:after="0" w:line="240" w:lineRule="auto"/>
              <w:rPr>
                <w:rFonts w:asciiTheme="minorHAnsi" w:hAnsiTheme="minorHAnsi" w:cstheme="minorHAnsi"/>
              </w:rPr>
            </w:pPr>
          </w:p>
        </w:tc>
      </w:tr>
      <w:tr w:rsidR="00B51E80" w:rsidRPr="004B2475" w14:paraId="4722BDD1" w14:textId="77777777" w:rsidTr="007F494B">
        <w:tc>
          <w:tcPr>
            <w:tcW w:w="2651" w:type="pct"/>
          </w:tcPr>
          <w:p w14:paraId="28E2D56E" w14:textId="3D5B255C" w:rsidR="00B51E80" w:rsidRPr="004B2475" w:rsidRDefault="00B51E80" w:rsidP="00B51E80">
            <w:pPr>
              <w:spacing w:before="0" w:after="0" w:line="240" w:lineRule="auto"/>
              <w:rPr>
                <w:rFonts w:asciiTheme="minorHAnsi" w:hAnsiTheme="minorHAnsi" w:cstheme="minorHAnsi"/>
              </w:rPr>
            </w:pPr>
            <w:r>
              <w:rPr>
                <w:rFonts w:asciiTheme="minorHAnsi" w:hAnsiTheme="minorHAnsi" w:cstheme="minorHAnsi"/>
              </w:rPr>
              <w:t>Hendrik Dykman, OM</w:t>
            </w:r>
          </w:p>
        </w:tc>
        <w:tc>
          <w:tcPr>
            <w:tcW w:w="2349" w:type="pct"/>
          </w:tcPr>
          <w:p w14:paraId="212297B5" w14:textId="77777777" w:rsidR="00B51E80" w:rsidRPr="004B2475" w:rsidRDefault="00B51E80" w:rsidP="00B51E80">
            <w:pPr>
              <w:spacing w:before="0" w:after="0" w:line="240" w:lineRule="auto"/>
              <w:rPr>
                <w:rFonts w:asciiTheme="minorHAnsi" w:hAnsiTheme="minorHAnsi" w:cstheme="minorHAnsi"/>
              </w:rPr>
            </w:pPr>
          </w:p>
        </w:tc>
      </w:tr>
      <w:tr w:rsidR="00B51E80" w:rsidRPr="004B2475" w14:paraId="429CB126" w14:textId="77777777" w:rsidTr="007F494B">
        <w:tc>
          <w:tcPr>
            <w:tcW w:w="2651" w:type="pct"/>
          </w:tcPr>
          <w:p w14:paraId="0226CC82" w14:textId="74C941C0" w:rsidR="00B51E80" w:rsidRPr="004B2475" w:rsidRDefault="00B51E80" w:rsidP="00B51E80">
            <w:pPr>
              <w:spacing w:before="0" w:after="0" w:line="240" w:lineRule="auto"/>
              <w:rPr>
                <w:rFonts w:asciiTheme="minorHAnsi" w:hAnsiTheme="minorHAnsi" w:cstheme="minorHAnsi"/>
              </w:rPr>
            </w:pPr>
          </w:p>
        </w:tc>
        <w:tc>
          <w:tcPr>
            <w:tcW w:w="2349" w:type="pct"/>
          </w:tcPr>
          <w:p w14:paraId="258035CD" w14:textId="77777777" w:rsidR="00B51E80" w:rsidRPr="004B2475" w:rsidRDefault="00B51E80" w:rsidP="00B51E80">
            <w:pPr>
              <w:spacing w:before="0" w:after="0" w:line="240" w:lineRule="auto"/>
              <w:rPr>
                <w:rFonts w:asciiTheme="minorHAnsi" w:hAnsiTheme="minorHAnsi" w:cstheme="minorHAnsi"/>
              </w:rPr>
            </w:pPr>
          </w:p>
        </w:tc>
      </w:tr>
    </w:tbl>
    <w:p w14:paraId="7518EC64" w14:textId="77777777" w:rsidR="00460980" w:rsidRPr="00460980" w:rsidRDefault="00460980" w:rsidP="00460980">
      <w:pPr>
        <w:spacing w:before="0" w:after="0" w:line="240" w:lineRule="auto"/>
        <w:ind w:left="284"/>
        <w:rPr>
          <w:rFonts w:asciiTheme="minorHAnsi" w:hAnsiTheme="minorHAnsi" w:cstheme="minorHAnsi"/>
          <w:sz w:val="22"/>
          <w:szCs w:val="22"/>
        </w:rPr>
      </w:pPr>
    </w:p>
    <w:p w14:paraId="02DDB50F" w14:textId="77777777" w:rsidR="00460980" w:rsidRPr="00A468E6" w:rsidRDefault="00460980" w:rsidP="00460980">
      <w:pPr>
        <w:spacing w:before="0" w:after="0" w:line="240" w:lineRule="auto"/>
        <w:ind w:left="284"/>
        <w:rPr>
          <w:rFonts w:asciiTheme="minorHAnsi" w:hAnsiTheme="minorHAnsi" w:cstheme="minorHAnsi"/>
          <w:b/>
          <w:bCs/>
          <w:sz w:val="22"/>
          <w:szCs w:val="22"/>
        </w:rPr>
      </w:pPr>
    </w:p>
    <w:p w14:paraId="6C80E589" w14:textId="4F902DFB" w:rsidR="004B2475" w:rsidRPr="00A468E6" w:rsidRDefault="005F78DF" w:rsidP="00460980">
      <w:pPr>
        <w:spacing w:before="0" w:after="0" w:line="240" w:lineRule="auto"/>
        <w:ind w:left="284"/>
        <w:rPr>
          <w:rFonts w:asciiTheme="minorHAnsi" w:hAnsiTheme="minorHAnsi" w:cstheme="minorHAnsi"/>
          <w:b/>
          <w:bCs/>
          <w:sz w:val="22"/>
          <w:szCs w:val="22"/>
        </w:rPr>
      </w:pPr>
      <w:r w:rsidRPr="00A468E6">
        <w:rPr>
          <w:rFonts w:asciiTheme="minorHAnsi" w:hAnsiTheme="minorHAnsi" w:cstheme="minorHAnsi"/>
          <w:b/>
          <w:bCs/>
          <w:sz w:val="22"/>
          <w:szCs w:val="22"/>
          <w:u w:val="single"/>
        </w:rPr>
        <w:t>60 Plus Years</w:t>
      </w:r>
    </w:p>
    <w:p w14:paraId="2B828368" w14:textId="7777777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David Burns, OM</w:t>
      </w:r>
      <w:r w:rsidRPr="004B2475">
        <w:rPr>
          <w:rFonts w:asciiTheme="minorHAnsi" w:hAnsiTheme="minorHAnsi" w:cstheme="minorHAnsi"/>
          <w:sz w:val="22"/>
          <w:szCs w:val="22"/>
        </w:rPr>
        <w:tab/>
      </w:r>
      <w:r w:rsidRPr="004B2475">
        <w:rPr>
          <w:rFonts w:asciiTheme="minorHAnsi" w:hAnsiTheme="minorHAnsi" w:cstheme="minorHAnsi"/>
          <w:sz w:val="22"/>
          <w:szCs w:val="22"/>
        </w:rPr>
        <w:tab/>
      </w:r>
      <w:r w:rsidRPr="004B2475">
        <w:rPr>
          <w:rFonts w:asciiTheme="minorHAnsi" w:hAnsiTheme="minorHAnsi" w:cstheme="minorHAnsi"/>
          <w:sz w:val="22"/>
          <w:szCs w:val="22"/>
        </w:rPr>
        <w:tab/>
        <w:t>61 years</w:t>
      </w:r>
    </w:p>
    <w:p w14:paraId="48F8081E" w14:textId="7777777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John Gertridge, OM</w:t>
      </w:r>
      <w:r w:rsidRPr="004B2475">
        <w:rPr>
          <w:rFonts w:asciiTheme="minorHAnsi" w:hAnsiTheme="minorHAnsi" w:cstheme="minorHAnsi"/>
          <w:sz w:val="22"/>
          <w:szCs w:val="22"/>
        </w:rPr>
        <w:tab/>
      </w:r>
      <w:r w:rsidRPr="004B2475">
        <w:rPr>
          <w:rFonts w:asciiTheme="minorHAnsi" w:hAnsiTheme="minorHAnsi" w:cstheme="minorHAnsi"/>
          <w:sz w:val="22"/>
          <w:szCs w:val="22"/>
        </w:rPr>
        <w:tab/>
      </w:r>
      <w:r w:rsidRPr="004B2475">
        <w:rPr>
          <w:rFonts w:asciiTheme="minorHAnsi" w:hAnsiTheme="minorHAnsi" w:cstheme="minorHAnsi"/>
          <w:sz w:val="22"/>
          <w:szCs w:val="22"/>
        </w:rPr>
        <w:tab/>
        <w:t>61 years</w:t>
      </w:r>
    </w:p>
    <w:p w14:paraId="6E5C50D8" w14:textId="7777777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Kenneth Myers, OM</w:t>
      </w:r>
      <w:r w:rsidRPr="004B2475">
        <w:rPr>
          <w:rFonts w:asciiTheme="minorHAnsi" w:hAnsiTheme="minorHAnsi" w:cstheme="minorHAnsi"/>
          <w:sz w:val="22"/>
          <w:szCs w:val="22"/>
        </w:rPr>
        <w:tab/>
      </w:r>
      <w:r w:rsidRPr="004B2475">
        <w:rPr>
          <w:rFonts w:asciiTheme="minorHAnsi" w:hAnsiTheme="minorHAnsi" w:cstheme="minorHAnsi"/>
          <w:sz w:val="22"/>
          <w:szCs w:val="22"/>
        </w:rPr>
        <w:tab/>
      </w:r>
      <w:r w:rsidRPr="004B2475">
        <w:rPr>
          <w:rFonts w:asciiTheme="minorHAnsi" w:hAnsiTheme="minorHAnsi" w:cstheme="minorHAnsi"/>
          <w:sz w:val="22"/>
          <w:szCs w:val="22"/>
        </w:rPr>
        <w:tab/>
        <w:t>61 years</w:t>
      </w:r>
    </w:p>
    <w:p w14:paraId="66966886" w14:textId="7777777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Donald Johns, OM</w:t>
      </w:r>
      <w:r w:rsidRPr="004B2475">
        <w:rPr>
          <w:rFonts w:asciiTheme="minorHAnsi" w:hAnsiTheme="minorHAnsi" w:cstheme="minorHAnsi"/>
          <w:sz w:val="22"/>
          <w:szCs w:val="22"/>
        </w:rPr>
        <w:tab/>
      </w:r>
      <w:r w:rsidRPr="004B2475">
        <w:rPr>
          <w:rFonts w:asciiTheme="minorHAnsi" w:hAnsiTheme="minorHAnsi" w:cstheme="minorHAnsi"/>
          <w:sz w:val="22"/>
          <w:szCs w:val="22"/>
        </w:rPr>
        <w:tab/>
      </w:r>
      <w:r w:rsidRPr="004B2475">
        <w:rPr>
          <w:rFonts w:asciiTheme="minorHAnsi" w:hAnsiTheme="minorHAnsi" w:cstheme="minorHAnsi"/>
          <w:sz w:val="22"/>
          <w:szCs w:val="22"/>
        </w:rPr>
        <w:tab/>
        <w:t>62 years</w:t>
      </w:r>
    </w:p>
    <w:p w14:paraId="3334D8D6" w14:textId="7777777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John Griffin, OM</w:t>
      </w:r>
      <w:r w:rsidRPr="004B2475">
        <w:rPr>
          <w:rFonts w:asciiTheme="minorHAnsi" w:hAnsiTheme="minorHAnsi" w:cstheme="minorHAnsi"/>
          <w:sz w:val="22"/>
          <w:szCs w:val="22"/>
        </w:rPr>
        <w:tab/>
      </w:r>
      <w:r w:rsidRPr="004B2475">
        <w:rPr>
          <w:rFonts w:asciiTheme="minorHAnsi" w:hAnsiTheme="minorHAnsi" w:cstheme="minorHAnsi"/>
          <w:sz w:val="22"/>
          <w:szCs w:val="22"/>
        </w:rPr>
        <w:tab/>
      </w:r>
      <w:r w:rsidRPr="004B2475">
        <w:rPr>
          <w:rFonts w:asciiTheme="minorHAnsi" w:hAnsiTheme="minorHAnsi" w:cstheme="minorHAnsi"/>
          <w:sz w:val="22"/>
          <w:szCs w:val="22"/>
        </w:rPr>
        <w:tab/>
        <w:t>62 years</w:t>
      </w:r>
    </w:p>
    <w:p w14:paraId="0D6F62C3" w14:textId="511E440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Raymond Hagerman, OM</w:t>
      </w:r>
      <w:r w:rsidRPr="004B2475">
        <w:rPr>
          <w:rFonts w:asciiTheme="minorHAnsi" w:hAnsiTheme="minorHAnsi" w:cstheme="minorHAnsi"/>
          <w:sz w:val="22"/>
          <w:szCs w:val="22"/>
        </w:rPr>
        <w:tab/>
      </w:r>
      <w:r w:rsidRPr="004B2475">
        <w:rPr>
          <w:rFonts w:asciiTheme="minorHAnsi" w:hAnsiTheme="minorHAnsi" w:cstheme="minorHAnsi"/>
          <w:sz w:val="22"/>
          <w:szCs w:val="22"/>
        </w:rPr>
        <w:tab/>
        <w:t>62 years</w:t>
      </w:r>
    </w:p>
    <w:p w14:paraId="052C7E3A" w14:textId="7777777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William Lord, OM</w:t>
      </w:r>
      <w:r w:rsidRPr="004B2475">
        <w:rPr>
          <w:rFonts w:asciiTheme="minorHAnsi" w:hAnsiTheme="minorHAnsi" w:cstheme="minorHAnsi"/>
          <w:sz w:val="22"/>
          <w:szCs w:val="22"/>
        </w:rPr>
        <w:tab/>
      </w:r>
      <w:r w:rsidRPr="004B2475">
        <w:rPr>
          <w:rFonts w:asciiTheme="minorHAnsi" w:hAnsiTheme="minorHAnsi" w:cstheme="minorHAnsi"/>
          <w:sz w:val="22"/>
          <w:szCs w:val="22"/>
        </w:rPr>
        <w:tab/>
      </w:r>
      <w:r w:rsidRPr="004B2475">
        <w:rPr>
          <w:rFonts w:asciiTheme="minorHAnsi" w:hAnsiTheme="minorHAnsi" w:cstheme="minorHAnsi"/>
          <w:sz w:val="22"/>
          <w:szCs w:val="22"/>
        </w:rPr>
        <w:tab/>
        <w:t>62 years</w:t>
      </w:r>
    </w:p>
    <w:p w14:paraId="16F33111" w14:textId="11249B22"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Charles Beaton, OM</w:t>
      </w:r>
      <w:r w:rsidRPr="004B2475">
        <w:rPr>
          <w:rFonts w:asciiTheme="minorHAnsi" w:hAnsiTheme="minorHAnsi" w:cstheme="minorHAnsi"/>
          <w:sz w:val="22"/>
          <w:szCs w:val="22"/>
        </w:rPr>
        <w:tab/>
      </w:r>
      <w:r w:rsidRPr="004B2475">
        <w:rPr>
          <w:rFonts w:asciiTheme="minorHAnsi" w:hAnsiTheme="minorHAnsi" w:cstheme="minorHAnsi"/>
          <w:sz w:val="22"/>
          <w:szCs w:val="22"/>
        </w:rPr>
        <w:tab/>
        <w:t>63 years</w:t>
      </w:r>
    </w:p>
    <w:p w14:paraId="0AAE2349" w14:textId="7777777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Joan Gugeler, DM</w:t>
      </w:r>
      <w:r w:rsidRPr="004B2475">
        <w:rPr>
          <w:rFonts w:asciiTheme="minorHAnsi" w:hAnsiTheme="minorHAnsi" w:cstheme="minorHAnsi"/>
          <w:sz w:val="22"/>
          <w:szCs w:val="22"/>
        </w:rPr>
        <w:tab/>
      </w:r>
      <w:r w:rsidRPr="004B2475">
        <w:rPr>
          <w:rFonts w:asciiTheme="minorHAnsi" w:hAnsiTheme="minorHAnsi" w:cstheme="minorHAnsi"/>
          <w:sz w:val="22"/>
          <w:szCs w:val="22"/>
        </w:rPr>
        <w:tab/>
      </w:r>
      <w:r w:rsidRPr="004B2475">
        <w:rPr>
          <w:rFonts w:asciiTheme="minorHAnsi" w:hAnsiTheme="minorHAnsi" w:cstheme="minorHAnsi"/>
          <w:sz w:val="22"/>
          <w:szCs w:val="22"/>
        </w:rPr>
        <w:tab/>
        <w:t>66 years</w:t>
      </w:r>
    </w:p>
    <w:p w14:paraId="558C4D48" w14:textId="446031FB"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Morley Hammond, OM</w:t>
      </w:r>
      <w:r w:rsidRPr="004B2475">
        <w:rPr>
          <w:rFonts w:asciiTheme="minorHAnsi" w:hAnsiTheme="minorHAnsi" w:cstheme="minorHAnsi"/>
          <w:sz w:val="22"/>
          <w:szCs w:val="22"/>
        </w:rPr>
        <w:tab/>
      </w:r>
      <w:r w:rsidRPr="004B2475">
        <w:rPr>
          <w:rFonts w:asciiTheme="minorHAnsi" w:hAnsiTheme="minorHAnsi" w:cstheme="minorHAnsi"/>
          <w:sz w:val="22"/>
          <w:szCs w:val="22"/>
        </w:rPr>
        <w:tab/>
        <w:t>66 years</w:t>
      </w:r>
    </w:p>
    <w:p w14:paraId="027DB1FB" w14:textId="396A40BA"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Bruce Seebach, OM</w:t>
      </w:r>
      <w:r w:rsidRPr="004B2475">
        <w:rPr>
          <w:rFonts w:asciiTheme="minorHAnsi" w:hAnsiTheme="minorHAnsi" w:cstheme="minorHAnsi"/>
          <w:sz w:val="22"/>
          <w:szCs w:val="22"/>
        </w:rPr>
        <w:tab/>
      </w:r>
      <w:r w:rsidRPr="004B2475">
        <w:rPr>
          <w:rFonts w:asciiTheme="minorHAnsi" w:hAnsiTheme="minorHAnsi" w:cstheme="minorHAnsi"/>
          <w:sz w:val="22"/>
          <w:szCs w:val="22"/>
        </w:rPr>
        <w:tab/>
        <w:t>69 years</w:t>
      </w:r>
    </w:p>
    <w:p w14:paraId="2B219019" w14:textId="3C41F18B"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E. Alan Roberts, OM</w:t>
      </w:r>
      <w:r w:rsidRPr="004B2475">
        <w:rPr>
          <w:rFonts w:asciiTheme="minorHAnsi" w:hAnsiTheme="minorHAnsi" w:cstheme="minorHAnsi"/>
          <w:sz w:val="22"/>
          <w:szCs w:val="22"/>
        </w:rPr>
        <w:tab/>
      </w:r>
      <w:r w:rsidRPr="004B2475">
        <w:rPr>
          <w:rFonts w:asciiTheme="minorHAnsi" w:hAnsiTheme="minorHAnsi" w:cstheme="minorHAnsi"/>
          <w:sz w:val="22"/>
          <w:szCs w:val="22"/>
        </w:rPr>
        <w:tab/>
        <w:t>69 years</w:t>
      </w:r>
    </w:p>
    <w:p w14:paraId="41A1E57A" w14:textId="7777777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Calvin Evans, OM</w:t>
      </w:r>
      <w:r w:rsidRPr="004B2475">
        <w:rPr>
          <w:rFonts w:asciiTheme="minorHAnsi" w:hAnsiTheme="minorHAnsi" w:cstheme="minorHAnsi"/>
          <w:sz w:val="22"/>
          <w:szCs w:val="22"/>
        </w:rPr>
        <w:tab/>
      </w:r>
      <w:r w:rsidRPr="004B2475">
        <w:rPr>
          <w:rFonts w:asciiTheme="minorHAnsi" w:hAnsiTheme="minorHAnsi" w:cstheme="minorHAnsi"/>
          <w:sz w:val="22"/>
          <w:szCs w:val="22"/>
        </w:rPr>
        <w:tab/>
      </w:r>
      <w:r w:rsidRPr="004B2475">
        <w:rPr>
          <w:rFonts w:asciiTheme="minorHAnsi" w:hAnsiTheme="minorHAnsi" w:cstheme="minorHAnsi"/>
          <w:sz w:val="22"/>
          <w:szCs w:val="22"/>
        </w:rPr>
        <w:tab/>
        <w:t>70 years</w:t>
      </w:r>
    </w:p>
    <w:p w14:paraId="7AED545B" w14:textId="77777777"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Robert Clyde, OM</w:t>
      </w:r>
      <w:r w:rsidRPr="004B2475">
        <w:rPr>
          <w:rFonts w:asciiTheme="minorHAnsi" w:hAnsiTheme="minorHAnsi" w:cstheme="minorHAnsi"/>
          <w:sz w:val="22"/>
          <w:szCs w:val="22"/>
        </w:rPr>
        <w:tab/>
      </w:r>
      <w:r w:rsidRPr="004B2475">
        <w:rPr>
          <w:rFonts w:asciiTheme="minorHAnsi" w:hAnsiTheme="minorHAnsi" w:cstheme="minorHAnsi"/>
          <w:sz w:val="22"/>
          <w:szCs w:val="22"/>
        </w:rPr>
        <w:tab/>
      </w:r>
      <w:r w:rsidRPr="004B2475">
        <w:rPr>
          <w:rFonts w:asciiTheme="minorHAnsi" w:hAnsiTheme="minorHAnsi" w:cstheme="minorHAnsi"/>
          <w:sz w:val="22"/>
          <w:szCs w:val="22"/>
        </w:rPr>
        <w:tab/>
        <w:t>71 years</w:t>
      </w:r>
    </w:p>
    <w:p w14:paraId="7DCA1B7E" w14:textId="48DC3065" w:rsidR="004B2475" w:rsidRP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N. Bruce McLeod, OM</w:t>
      </w:r>
      <w:r w:rsidRPr="004B2475">
        <w:rPr>
          <w:rFonts w:asciiTheme="minorHAnsi" w:hAnsiTheme="minorHAnsi" w:cstheme="minorHAnsi"/>
          <w:sz w:val="22"/>
          <w:szCs w:val="22"/>
        </w:rPr>
        <w:tab/>
      </w:r>
      <w:r w:rsidRPr="004B2475">
        <w:rPr>
          <w:rFonts w:asciiTheme="minorHAnsi" w:hAnsiTheme="minorHAnsi" w:cstheme="minorHAnsi"/>
          <w:sz w:val="22"/>
          <w:szCs w:val="22"/>
        </w:rPr>
        <w:tab/>
        <w:t>72 years</w:t>
      </w:r>
    </w:p>
    <w:p w14:paraId="234AB5D4" w14:textId="5F31D6AD" w:rsidR="004B2475" w:rsidRDefault="004B2475" w:rsidP="004B2475">
      <w:pPr>
        <w:spacing w:before="0" w:after="0" w:line="240" w:lineRule="auto"/>
        <w:ind w:left="284"/>
        <w:rPr>
          <w:rFonts w:asciiTheme="minorHAnsi" w:hAnsiTheme="minorHAnsi" w:cstheme="minorHAnsi"/>
          <w:sz w:val="22"/>
          <w:szCs w:val="22"/>
        </w:rPr>
      </w:pPr>
      <w:r w:rsidRPr="004B2475">
        <w:rPr>
          <w:rFonts w:asciiTheme="minorHAnsi" w:hAnsiTheme="minorHAnsi" w:cstheme="minorHAnsi"/>
          <w:sz w:val="22"/>
          <w:szCs w:val="22"/>
        </w:rPr>
        <w:t>R. Cerwyn Davies, OM</w:t>
      </w:r>
      <w:r w:rsidRPr="004B2475">
        <w:rPr>
          <w:rFonts w:asciiTheme="minorHAnsi" w:hAnsiTheme="minorHAnsi" w:cstheme="minorHAnsi"/>
          <w:sz w:val="22"/>
          <w:szCs w:val="22"/>
        </w:rPr>
        <w:tab/>
      </w:r>
      <w:r w:rsidRPr="004B2475">
        <w:rPr>
          <w:rFonts w:asciiTheme="minorHAnsi" w:hAnsiTheme="minorHAnsi" w:cstheme="minorHAnsi"/>
          <w:sz w:val="22"/>
          <w:szCs w:val="22"/>
        </w:rPr>
        <w:tab/>
      </w:r>
      <w:r>
        <w:rPr>
          <w:rFonts w:asciiTheme="minorHAnsi" w:hAnsiTheme="minorHAnsi" w:cstheme="minorHAnsi"/>
          <w:sz w:val="22"/>
          <w:szCs w:val="22"/>
        </w:rPr>
        <w:t>7</w:t>
      </w:r>
      <w:r w:rsidRPr="004B2475">
        <w:rPr>
          <w:rFonts w:asciiTheme="minorHAnsi" w:hAnsiTheme="minorHAnsi" w:cstheme="minorHAnsi"/>
          <w:sz w:val="22"/>
          <w:szCs w:val="22"/>
        </w:rPr>
        <w:t>4 years</w:t>
      </w:r>
    </w:p>
    <w:p w14:paraId="7EBEB2F4" w14:textId="77777777" w:rsidR="007D0404" w:rsidRDefault="007D0404" w:rsidP="004B2475">
      <w:pPr>
        <w:spacing w:before="0" w:after="0" w:line="240" w:lineRule="auto"/>
        <w:ind w:left="284"/>
        <w:rPr>
          <w:rFonts w:asciiTheme="minorHAnsi" w:hAnsiTheme="minorHAnsi" w:cstheme="minorHAnsi"/>
          <w:sz w:val="22"/>
          <w:szCs w:val="22"/>
        </w:rPr>
      </w:pPr>
    </w:p>
    <w:p w14:paraId="08FC1A2E" w14:textId="77777777" w:rsidR="00C65755" w:rsidRDefault="00C65755" w:rsidP="0014557D">
      <w:pPr>
        <w:spacing w:before="0" w:after="0" w:line="240" w:lineRule="auto"/>
        <w:rPr>
          <w:rFonts w:asciiTheme="minorHAnsi" w:eastAsia="Times New Roman" w:hAnsiTheme="minorHAnsi" w:cstheme="minorHAnsi"/>
          <w:b/>
          <w:bCs/>
          <w:sz w:val="22"/>
          <w:szCs w:val="22"/>
        </w:rPr>
      </w:pPr>
    </w:p>
    <w:p w14:paraId="4A851D85" w14:textId="306555CA" w:rsidR="00C65755" w:rsidRPr="00707CC7" w:rsidRDefault="00C65755" w:rsidP="00C65755">
      <w:pPr>
        <w:spacing w:before="0" w:after="0" w:line="240" w:lineRule="auto"/>
        <w:ind w:left="284"/>
        <w:rPr>
          <w:rFonts w:eastAsia="Times New Roman"/>
          <w:color w:val="000000"/>
        </w:rPr>
      </w:pPr>
      <w:r w:rsidRPr="00102670">
        <w:rPr>
          <w:rFonts w:eastAsia="Times New Roman"/>
          <w:b/>
          <w:bCs/>
          <w:color w:val="000000"/>
        </w:rPr>
        <w:t>100</w:t>
      </w:r>
      <w:r w:rsidRPr="00102670">
        <w:rPr>
          <w:rFonts w:eastAsia="Times New Roman"/>
          <w:b/>
          <w:bCs/>
          <w:color w:val="000000"/>
          <w:vertAlign w:val="superscript"/>
        </w:rPr>
        <w:t>th</w:t>
      </w:r>
      <w:r w:rsidRPr="00102670">
        <w:rPr>
          <w:rFonts w:eastAsia="Times New Roman"/>
          <w:b/>
          <w:bCs/>
          <w:color w:val="000000"/>
        </w:rPr>
        <w:t xml:space="preserve"> Anniversary Puzzle Presentation</w:t>
      </w:r>
      <w:r w:rsidR="001D297F">
        <w:rPr>
          <w:rFonts w:eastAsia="Times New Roman"/>
          <w:b/>
          <w:bCs/>
          <w:color w:val="000000"/>
        </w:rPr>
        <w:t xml:space="preserve">: </w:t>
      </w:r>
      <w:r w:rsidR="001D297F" w:rsidRPr="00707CC7">
        <w:rPr>
          <w:rFonts w:eastAsia="Times New Roman"/>
          <w:color w:val="000000"/>
        </w:rPr>
        <w:t>Presented by Rebekah</w:t>
      </w:r>
      <w:r w:rsidR="00E6168A" w:rsidRPr="00707CC7">
        <w:rPr>
          <w:rFonts w:eastAsia="Times New Roman"/>
          <w:color w:val="000000"/>
        </w:rPr>
        <w:t xml:space="preserve"> Duncan</w:t>
      </w:r>
      <w:r w:rsidR="00432628" w:rsidRPr="00707CC7">
        <w:rPr>
          <w:rFonts w:eastAsia="Times New Roman"/>
          <w:color w:val="000000"/>
        </w:rPr>
        <w:t xml:space="preserve">. </w:t>
      </w:r>
      <w:r w:rsidR="004932CB" w:rsidRPr="00707CC7">
        <w:rPr>
          <w:rFonts w:eastAsia="Times New Roman"/>
          <w:color w:val="000000"/>
        </w:rPr>
        <w:t>T</w:t>
      </w:r>
      <w:r w:rsidR="00432628" w:rsidRPr="00707CC7">
        <w:rPr>
          <w:rFonts w:eastAsia="Times New Roman"/>
          <w:color w:val="000000"/>
        </w:rPr>
        <w:t>hank</w:t>
      </w:r>
      <w:r w:rsidR="004932CB" w:rsidRPr="00707CC7">
        <w:rPr>
          <w:rFonts w:eastAsia="Times New Roman"/>
          <w:color w:val="000000"/>
        </w:rPr>
        <w:t xml:space="preserve"> </w:t>
      </w:r>
      <w:r w:rsidR="00432628" w:rsidRPr="00707CC7">
        <w:rPr>
          <w:rFonts w:eastAsia="Times New Roman"/>
          <w:color w:val="000000"/>
        </w:rPr>
        <w:t>you</w:t>
      </w:r>
      <w:r w:rsidR="004932CB" w:rsidRPr="00707CC7">
        <w:rPr>
          <w:rFonts w:eastAsia="Times New Roman"/>
          <w:color w:val="000000"/>
        </w:rPr>
        <w:t xml:space="preserve">. 15 </w:t>
      </w:r>
      <w:r w:rsidR="00835173">
        <w:rPr>
          <w:rFonts w:eastAsia="Times New Roman"/>
          <w:color w:val="000000"/>
        </w:rPr>
        <w:t>Community of Faith’s still to submit their puzzle piece.</w:t>
      </w:r>
    </w:p>
    <w:p w14:paraId="3ADFAE87" w14:textId="77777777" w:rsidR="00AA0E35" w:rsidRDefault="00AA0E35" w:rsidP="006E22D1">
      <w:pPr>
        <w:spacing w:before="0" w:after="0" w:line="240" w:lineRule="auto"/>
        <w:ind w:left="284"/>
        <w:rPr>
          <w:rFonts w:asciiTheme="minorHAnsi" w:hAnsiTheme="minorHAnsi" w:cstheme="minorHAnsi"/>
          <w:b/>
          <w:bCs/>
          <w:sz w:val="22"/>
          <w:szCs w:val="22"/>
        </w:rPr>
      </w:pPr>
    </w:p>
    <w:p w14:paraId="19B1A80A" w14:textId="77777777" w:rsidR="00543210" w:rsidRPr="00F44A46" w:rsidRDefault="00543210" w:rsidP="00835173">
      <w:pPr>
        <w:spacing w:before="0" w:after="0" w:line="240" w:lineRule="auto"/>
        <w:rPr>
          <w:rFonts w:asciiTheme="minorHAnsi" w:hAnsiTheme="minorHAnsi" w:cstheme="minorHAnsi"/>
          <w:b/>
          <w:bCs/>
          <w:sz w:val="22"/>
          <w:szCs w:val="22"/>
        </w:rPr>
      </w:pPr>
    </w:p>
    <w:p w14:paraId="1E8CE297" w14:textId="4ED36F67" w:rsidR="00660797" w:rsidRDefault="00660797" w:rsidP="00660797">
      <w:pPr>
        <w:spacing w:before="0" w:after="0" w:line="240" w:lineRule="auto"/>
        <w:ind w:left="284"/>
        <w:rPr>
          <w:rFonts w:asciiTheme="minorHAnsi" w:hAnsiTheme="minorHAnsi" w:cstheme="minorHAnsi"/>
          <w:b/>
          <w:bCs/>
          <w:sz w:val="22"/>
          <w:szCs w:val="22"/>
        </w:rPr>
      </w:pPr>
      <w:r w:rsidRPr="00F44A46">
        <w:rPr>
          <w:rFonts w:asciiTheme="minorHAnsi" w:hAnsiTheme="minorHAnsi" w:cstheme="minorHAnsi"/>
          <w:b/>
          <w:bCs/>
          <w:sz w:val="22"/>
          <w:szCs w:val="22"/>
        </w:rPr>
        <w:t>Honouring New Affirming Ministries</w:t>
      </w:r>
      <w:r w:rsidR="00B6670B">
        <w:rPr>
          <w:rFonts w:asciiTheme="minorHAnsi" w:hAnsiTheme="minorHAnsi" w:cstheme="minorHAnsi"/>
          <w:b/>
          <w:bCs/>
          <w:sz w:val="22"/>
          <w:szCs w:val="22"/>
        </w:rPr>
        <w:t xml:space="preserve"> - </w:t>
      </w:r>
      <w:r w:rsidR="00B6670B" w:rsidRPr="00F11668">
        <w:rPr>
          <w:rFonts w:eastAsia="Times New Roman"/>
          <w:color w:val="000000"/>
        </w:rPr>
        <w:t>Pride Flag Presentation</w:t>
      </w:r>
    </w:p>
    <w:p w14:paraId="1DDD7F1E" w14:textId="1D0C052E" w:rsidR="00660797" w:rsidRDefault="00660797" w:rsidP="00660797">
      <w:pPr>
        <w:spacing w:before="0" w:after="0" w:line="240" w:lineRule="auto"/>
        <w:ind w:left="284"/>
        <w:rPr>
          <w:rFonts w:asciiTheme="minorHAnsi" w:hAnsiTheme="minorHAnsi" w:cstheme="minorHAnsi"/>
          <w:sz w:val="22"/>
          <w:szCs w:val="22"/>
        </w:rPr>
      </w:pPr>
      <w:r w:rsidRPr="00F44A46">
        <w:rPr>
          <w:rFonts w:asciiTheme="minorHAnsi" w:hAnsiTheme="minorHAnsi" w:cstheme="minorHAnsi"/>
          <w:sz w:val="22"/>
          <w:szCs w:val="22"/>
        </w:rPr>
        <w:t xml:space="preserve">Andrew Hyde and the Discipleship and Justice Commission </w:t>
      </w:r>
      <w:r w:rsidR="007846E4">
        <w:rPr>
          <w:rFonts w:asciiTheme="minorHAnsi" w:hAnsiTheme="minorHAnsi" w:cstheme="minorHAnsi"/>
          <w:sz w:val="22"/>
          <w:szCs w:val="22"/>
        </w:rPr>
        <w:t xml:space="preserve">will  </w:t>
      </w:r>
      <w:r w:rsidRPr="00F44A46">
        <w:rPr>
          <w:rFonts w:asciiTheme="minorHAnsi" w:hAnsiTheme="minorHAnsi" w:cstheme="minorHAnsi"/>
          <w:sz w:val="22"/>
          <w:szCs w:val="22"/>
        </w:rPr>
        <w:t>present WOWRC Pride Flag to newly affirming ministr</w:t>
      </w:r>
      <w:r w:rsidR="00835173">
        <w:rPr>
          <w:rFonts w:asciiTheme="minorHAnsi" w:hAnsiTheme="minorHAnsi" w:cstheme="minorHAnsi"/>
          <w:sz w:val="22"/>
          <w:szCs w:val="22"/>
        </w:rPr>
        <w:t>y</w:t>
      </w:r>
      <w:r w:rsidRPr="00F44A46">
        <w:rPr>
          <w:rFonts w:asciiTheme="minorHAnsi" w:hAnsiTheme="minorHAnsi" w:cstheme="minorHAnsi"/>
          <w:sz w:val="22"/>
          <w:szCs w:val="22"/>
        </w:rPr>
        <w:t>:</w:t>
      </w:r>
      <w:r w:rsidR="00731709">
        <w:rPr>
          <w:rFonts w:asciiTheme="minorHAnsi" w:hAnsiTheme="minorHAnsi" w:cstheme="minorHAnsi"/>
          <w:sz w:val="22"/>
          <w:szCs w:val="22"/>
        </w:rPr>
        <w:t xml:space="preserve">  </w:t>
      </w:r>
      <w:r w:rsidR="000E4D4F">
        <w:rPr>
          <w:rFonts w:asciiTheme="minorHAnsi" w:hAnsiTheme="minorHAnsi" w:cstheme="minorHAnsi"/>
          <w:sz w:val="22"/>
          <w:szCs w:val="22"/>
        </w:rPr>
        <w:t>Westminster UC Orangeville</w:t>
      </w:r>
    </w:p>
    <w:p w14:paraId="11E8375C" w14:textId="77777777" w:rsidR="00C65755" w:rsidRDefault="00C65755" w:rsidP="00660797">
      <w:pPr>
        <w:spacing w:before="0" w:after="0" w:line="240" w:lineRule="auto"/>
        <w:ind w:left="284"/>
        <w:rPr>
          <w:rFonts w:asciiTheme="minorHAnsi" w:hAnsiTheme="minorHAnsi" w:cstheme="minorHAnsi"/>
          <w:sz w:val="22"/>
          <w:szCs w:val="22"/>
        </w:rPr>
      </w:pPr>
    </w:p>
    <w:p w14:paraId="44DE8B64" w14:textId="1839A002" w:rsidR="00EB3C4F" w:rsidRDefault="00BE2EC0" w:rsidP="00EB3C4F">
      <w:pPr>
        <w:spacing w:before="0" w:after="0" w:line="240" w:lineRule="auto"/>
        <w:ind w:left="284"/>
        <w:rPr>
          <w:rFonts w:eastAsia="Times New Roman"/>
          <w:b/>
          <w:bCs/>
          <w:color w:val="000000"/>
        </w:rPr>
      </w:pPr>
      <w:r w:rsidRPr="00075348">
        <w:rPr>
          <w:rFonts w:eastAsia="Times New Roman"/>
          <w:b/>
          <w:bCs/>
          <w:color w:val="000000"/>
        </w:rPr>
        <w:t>In Memoriam</w:t>
      </w:r>
      <w:r w:rsidR="000E4D4F">
        <w:rPr>
          <w:rFonts w:eastAsia="Times New Roman"/>
          <w:b/>
          <w:bCs/>
          <w:color w:val="000000"/>
        </w:rPr>
        <w:t xml:space="preserve">  </w:t>
      </w:r>
    </w:p>
    <w:p w14:paraId="44B2F743" w14:textId="635EEE54" w:rsidR="00EB3C4F" w:rsidRPr="00EB3C4F" w:rsidRDefault="00EB3C4F" w:rsidP="00EB3C4F">
      <w:pPr>
        <w:spacing w:before="0" w:after="0" w:line="240" w:lineRule="auto"/>
        <w:ind w:left="284"/>
        <w:rPr>
          <w:rFonts w:eastAsia="Times New Roman"/>
          <w:color w:val="000000"/>
        </w:rPr>
      </w:pPr>
      <w:r w:rsidRPr="00EB3C4F">
        <w:rPr>
          <w:rFonts w:eastAsia="Times New Roman"/>
          <w:color w:val="000000"/>
        </w:rPr>
        <w:t xml:space="preserve">Jane Maas </w:t>
      </w:r>
    </w:p>
    <w:p w14:paraId="67C62090" w14:textId="77777777" w:rsidR="00B22384" w:rsidRDefault="00EB3C4F" w:rsidP="00B22384">
      <w:pPr>
        <w:spacing w:before="0" w:after="0" w:line="240" w:lineRule="auto"/>
        <w:ind w:left="284"/>
        <w:rPr>
          <w:rFonts w:eastAsia="Times New Roman"/>
          <w:color w:val="000000"/>
        </w:rPr>
      </w:pPr>
      <w:r w:rsidRPr="00EB3C4F">
        <w:rPr>
          <w:rFonts w:eastAsia="Times New Roman"/>
          <w:color w:val="000000"/>
        </w:rPr>
        <w:t xml:space="preserve">Sarah Eileen Leffler </w:t>
      </w:r>
    </w:p>
    <w:p w14:paraId="7011DC0F" w14:textId="7A1A8DFD" w:rsidR="00B22384" w:rsidRDefault="00B22384" w:rsidP="00B22384">
      <w:pPr>
        <w:spacing w:before="0" w:after="0" w:line="240" w:lineRule="auto"/>
        <w:ind w:left="284"/>
        <w:rPr>
          <w:rFonts w:eastAsia="Times New Roman"/>
          <w:color w:val="000000"/>
        </w:rPr>
      </w:pPr>
      <w:r>
        <w:rPr>
          <w:rFonts w:eastAsia="Times New Roman"/>
          <w:color w:val="000000"/>
        </w:rPr>
        <w:t xml:space="preserve">Rev. Heather Dobson </w:t>
      </w:r>
    </w:p>
    <w:p w14:paraId="5846324C" w14:textId="77777777" w:rsidR="00B22384" w:rsidRPr="00EB3C4F" w:rsidRDefault="00B22384" w:rsidP="00B22384">
      <w:pPr>
        <w:spacing w:before="0" w:after="0" w:line="240" w:lineRule="auto"/>
        <w:ind w:left="284"/>
        <w:rPr>
          <w:rFonts w:eastAsia="Times New Roman"/>
          <w:color w:val="000000"/>
        </w:rPr>
      </w:pPr>
      <w:r w:rsidRPr="00EB3C4F">
        <w:rPr>
          <w:rFonts w:eastAsia="Times New Roman"/>
          <w:color w:val="000000"/>
        </w:rPr>
        <w:t>B Jeanne Taylor-Richardson</w:t>
      </w:r>
    </w:p>
    <w:p w14:paraId="589F23C2" w14:textId="77777777" w:rsidR="00B22384" w:rsidRPr="00EB3C4F" w:rsidRDefault="00B22384" w:rsidP="00B22384">
      <w:pPr>
        <w:spacing w:before="0" w:after="0" w:line="240" w:lineRule="auto"/>
        <w:ind w:left="284"/>
        <w:rPr>
          <w:rFonts w:eastAsia="Times New Roman"/>
          <w:color w:val="000000"/>
        </w:rPr>
      </w:pPr>
      <w:r w:rsidRPr="00EB3C4F">
        <w:rPr>
          <w:rFonts w:eastAsia="Times New Roman"/>
          <w:color w:val="000000"/>
        </w:rPr>
        <w:t>Rev. Betty Lou McNabb, OM</w:t>
      </w:r>
    </w:p>
    <w:p w14:paraId="2A5BC87F" w14:textId="77777777" w:rsidR="00DE7C32" w:rsidRDefault="00DE7C32" w:rsidP="00DE7C32">
      <w:pPr>
        <w:spacing w:before="0" w:after="0" w:line="240" w:lineRule="auto"/>
        <w:ind w:left="284"/>
        <w:rPr>
          <w:rFonts w:eastAsia="Times New Roman"/>
          <w:color w:val="000000"/>
        </w:rPr>
      </w:pPr>
      <w:r w:rsidRPr="00EB3C4F">
        <w:rPr>
          <w:rFonts w:eastAsia="Times New Roman"/>
          <w:color w:val="000000"/>
        </w:rPr>
        <w:t>Rev. Cecil Wittich, OM</w:t>
      </w:r>
    </w:p>
    <w:p w14:paraId="33A82789" w14:textId="77777777" w:rsidR="00EB3C4F" w:rsidRPr="00EB3C4F" w:rsidRDefault="00EB3C4F" w:rsidP="00EB3C4F">
      <w:pPr>
        <w:spacing w:before="0" w:after="0" w:line="240" w:lineRule="auto"/>
        <w:ind w:left="284"/>
        <w:rPr>
          <w:rFonts w:eastAsia="Times New Roman"/>
          <w:color w:val="000000"/>
        </w:rPr>
      </w:pPr>
      <w:r w:rsidRPr="00EB3C4F">
        <w:rPr>
          <w:rFonts w:eastAsia="Times New Roman"/>
          <w:color w:val="000000"/>
        </w:rPr>
        <w:t>Carl Wall</w:t>
      </w:r>
    </w:p>
    <w:p w14:paraId="550192E7" w14:textId="77777777" w:rsidR="00EB3C4F" w:rsidRPr="00EB3C4F" w:rsidRDefault="00EB3C4F" w:rsidP="00EB3C4F">
      <w:pPr>
        <w:spacing w:before="0" w:after="0" w:line="240" w:lineRule="auto"/>
        <w:ind w:left="284"/>
        <w:rPr>
          <w:rFonts w:eastAsia="Times New Roman"/>
          <w:color w:val="000000"/>
        </w:rPr>
      </w:pPr>
      <w:r w:rsidRPr="00EB3C4F">
        <w:rPr>
          <w:rFonts w:eastAsia="Times New Roman"/>
          <w:color w:val="000000"/>
        </w:rPr>
        <w:t>Cliff Bilyea</w:t>
      </w:r>
    </w:p>
    <w:p w14:paraId="386D837B" w14:textId="77777777" w:rsidR="00EB3C4F" w:rsidRPr="00EB3C4F" w:rsidRDefault="00EB3C4F" w:rsidP="00EB3C4F">
      <w:pPr>
        <w:spacing w:before="0" w:after="0" w:line="240" w:lineRule="auto"/>
        <w:ind w:left="284"/>
        <w:rPr>
          <w:rFonts w:eastAsia="Times New Roman"/>
          <w:color w:val="000000"/>
        </w:rPr>
      </w:pPr>
      <w:r w:rsidRPr="00EB3C4F">
        <w:rPr>
          <w:rFonts w:eastAsia="Times New Roman"/>
          <w:color w:val="000000"/>
        </w:rPr>
        <w:t>Marianne Matthews</w:t>
      </w:r>
    </w:p>
    <w:p w14:paraId="5C59DE2C" w14:textId="77777777" w:rsidR="00EB3C4F" w:rsidRPr="00EB3C4F" w:rsidRDefault="00EB3C4F" w:rsidP="00EB3C4F">
      <w:pPr>
        <w:spacing w:before="0" w:after="0" w:line="240" w:lineRule="auto"/>
        <w:ind w:left="284"/>
        <w:rPr>
          <w:rFonts w:eastAsia="Times New Roman"/>
          <w:color w:val="000000"/>
        </w:rPr>
      </w:pPr>
      <w:r w:rsidRPr="00EB3C4F">
        <w:rPr>
          <w:rFonts w:eastAsia="Times New Roman"/>
          <w:color w:val="000000"/>
        </w:rPr>
        <w:t>Margaret Urbshott</w:t>
      </w:r>
    </w:p>
    <w:p w14:paraId="7EAD2BAD" w14:textId="77777777" w:rsidR="00EB3C4F" w:rsidRPr="00EB3C4F" w:rsidRDefault="00EB3C4F" w:rsidP="00EB3C4F">
      <w:pPr>
        <w:spacing w:before="0" w:after="0" w:line="240" w:lineRule="auto"/>
        <w:ind w:left="284"/>
        <w:rPr>
          <w:rFonts w:eastAsia="Times New Roman"/>
          <w:color w:val="000000"/>
        </w:rPr>
      </w:pPr>
      <w:r w:rsidRPr="00EB3C4F">
        <w:rPr>
          <w:rFonts w:eastAsia="Times New Roman"/>
          <w:color w:val="000000"/>
        </w:rPr>
        <w:t>R. Joy Sloan</w:t>
      </w:r>
    </w:p>
    <w:p w14:paraId="5471890D" w14:textId="77777777" w:rsidR="00EB3C4F" w:rsidRPr="00EB3C4F" w:rsidRDefault="00EB3C4F" w:rsidP="00EB3C4F">
      <w:pPr>
        <w:spacing w:before="0" w:after="0" w:line="240" w:lineRule="auto"/>
        <w:ind w:left="284"/>
        <w:rPr>
          <w:rFonts w:eastAsia="Times New Roman"/>
          <w:color w:val="000000"/>
        </w:rPr>
      </w:pPr>
      <w:r w:rsidRPr="00EB3C4F">
        <w:rPr>
          <w:rFonts w:eastAsia="Times New Roman"/>
          <w:color w:val="000000"/>
        </w:rPr>
        <w:t>Jim Henderson</w:t>
      </w:r>
    </w:p>
    <w:p w14:paraId="26E001A3" w14:textId="77777777" w:rsidR="00EB3C4F" w:rsidRPr="00EB3C4F" w:rsidRDefault="00EB3C4F" w:rsidP="00EB3C4F">
      <w:pPr>
        <w:spacing w:before="0" w:after="0" w:line="240" w:lineRule="auto"/>
        <w:ind w:left="284"/>
        <w:rPr>
          <w:rFonts w:eastAsia="Times New Roman"/>
          <w:color w:val="000000"/>
        </w:rPr>
      </w:pPr>
      <w:r w:rsidRPr="00EB3C4F">
        <w:rPr>
          <w:rFonts w:eastAsia="Times New Roman"/>
          <w:color w:val="000000"/>
        </w:rPr>
        <w:t>Doug Stuart</w:t>
      </w:r>
    </w:p>
    <w:p w14:paraId="73748B8B" w14:textId="77777777" w:rsidR="00E26B74" w:rsidRDefault="00E26B74" w:rsidP="00EB3C4F">
      <w:pPr>
        <w:spacing w:before="0" w:after="0" w:line="240" w:lineRule="auto"/>
        <w:ind w:left="284"/>
        <w:rPr>
          <w:rFonts w:eastAsia="Times New Roman"/>
          <w:color w:val="000000"/>
        </w:rPr>
      </w:pPr>
    </w:p>
    <w:p w14:paraId="260056E6" w14:textId="1314A24F" w:rsidR="00C60038" w:rsidRDefault="00C60038" w:rsidP="00EB3C4F">
      <w:pPr>
        <w:spacing w:before="0" w:after="0" w:line="240" w:lineRule="auto"/>
        <w:ind w:left="284"/>
        <w:rPr>
          <w:rFonts w:eastAsia="Times New Roman"/>
          <w:color w:val="000000"/>
        </w:rPr>
      </w:pPr>
      <w:r>
        <w:rPr>
          <w:rFonts w:eastAsia="Times New Roman"/>
          <w:color w:val="000000"/>
        </w:rPr>
        <w:t xml:space="preserve">Named in person by </w:t>
      </w:r>
      <w:r w:rsidR="00DE7C32">
        <w:rPr>
          <w:rFonts w:eastAsia="Times New Roman"/>
          <w:color w:val="000000"/>
        </w:rPr>
        <w:t xml:space="preserve">a representative </w:t>
      </w:r>
      <w:r>
        <w:rPr>
          <w:rFonts w:eastAsia="Times New Roman"/>
          <w:color w:val="000000"/>
        </w:rPr>
        <w:t>from the court:</w:t>
      </w:r>
    </w:p>
    <w:p w14:paraId="2EDDCE44" w14:textId="11BBF1AA" w:rsidR="00BF5EB8" w:rsidRDefault="00BF5EB8" w:rsidP="00EB3C4F">
      <w:pPr>
        <w:spacing w:before="0" w:after="0" w:line="240" w:lineRule="auto"/>
        <w:ind w:left="284"/>
        <w:rPr>
          <w:rFonts w:eastAsia="Times New Roman"/>
          <w:color w:val="000000"/>
        </w:rPr>
      </w:pPr>
      <w:r>
        <w:rPr>
          <w:rFonts w:eastAsia="Times New Roman"/>
          <w:color w:val="000000"/>
        </w:rPr>
        <w:t>Charles Clark</w:t>
      </w:r>
    </w:p>
    <w:p w14:paraId="7E37ECBD" w14:textId="18FC1B37" w:rsidR="00D6103C" w:rsidRDefault="00D6103C" w:rsidP="00EB3C4F">
      <w:pPr>
        <w:spacing w:before="0" w:after="0" w:line="240" w:lineRule="auto"/>
        <w:ind w:left="284"/>
        <w:rPr>
          <w:rFonts w:eastAsia="Times New Roman"/>
          <w:color w:val="000000"/>
        </w:rPr>
      </w:pPr>
      <w:r>
        <w:rPr>
          <w:rFonts w:eastAsia="Times New Roman"/>
          <w:color w:val="000000"/>
        </w:rPr>
        <w:t>Marian Mutton</w:t>
      </w:r>
      <w:r w:rsidR="009253B8">
        <w:rPr>
          <w:rFonts w:eastAsia="Times New Roman"/>
          <w:color w:val="000000"/>
        </w:rPr>
        <w:t xml:space="preserve"> </w:t>
      </w:r>
    </w:p>
    <w:p w14:paraId="7E425ED9" w14:textId="77777777" w:rsidR="00D6103C" w:rsidRDefault="00D6103C" w:rsidP="00EB3C4F">
      <w:pPr>
        <w:spacing w:before="0" w:after="0" w:line="240" w:lineRule="auto"/>
        <w:ind w:left="284"/>
        <w:rPr>
          <w:rFonts w:eastAsia="Times New Roman"/>
          <w:color w:val="000000"/>
        </w:rPr>
      </w:pPr>
    </w:p>
    <w:p w14:paraId="60018341" w14:textId="18194B94" w:rsidR="00E26B74" w:rsidRDefault="003E0E2B" w:rsidP="00EB3C4F">
      <w:pPr>
        <w:spacing w:before="0" w:after="0" w:line="240" w:lineRule="auto"/>
        <w:ind w:left="284"/>
        <w:rPr>
          <w:rFonts w:eastAsia="Times New Roman"/>
          <w:b/>
          <w:bCs/>
          <w:color w:val="000000"/>
        </w:rPr>
      </w:pPr>
      <w:r w:rsidRPr="001659C8">
        <w:rPr>
          <w:rFonts w:eastAsia="Times New Roman"/>
          <w:b/>
          <w:bCs/>
          <w:color w:val="000000"/>
        </w:rPr>
        <w:t>Collaborative Wesl</w:t>
      </w:r>
      <w:r w:rsidR="001659C8" w:rsidRPr="001659C8">
        <w:rPr>
          <w:rFonts w:eastAsia="Times New Roman"/>
          <w:b/>
          <w:bCs/>
          <w:color w:val="000000"/>
        </w:rPr>
        <w:t>e</w:t>
      </w:r>
      <w:r w:rsidRPr="001659C8">
        <w:rPr>
          <w:rFonts w:eastAsia="Times New Roman"/>
          <w:b/>
          <w:bCs/>
          <w:color w:val="000000"/>
        </w:rPr>
        <w:t>y</w:t>
      </w:r>
      <w:r w:rsidR="007B6D06">
        <w:rPr>
          <w:rFonts w:eastAsia="Times New Roman"/>
          <w:b/>
          <w:bCs/>
          <w:color w:val="000000"/>
        </w:rPr>
        <w:t xml:space="preserve"> United Church, Cambridge</w:t>
      </w:r>
      <w:r w:rsidRPr="001659C8">
        <w:rPr>
          <w:rFonts w:eastAsia="Times New Roman"/>
          <w:b/>
          <w:bCs/>
          <w:color w:val="000000"/>
        </w:rPr>
        <w:t xml:space="preserve"> &amp; </w:t>
      </w:r>
      <w:r w:rsidR="001659C8" w:rsidRPr="001659C8">
        <w:rPr>
          <w:rFonts w:eastAsia="Times New Roman"/>
          <w:b/>
          <w:bCs/>
          <w:color w:val="000000"/>
        </w:rPr>
        <w:t>Westminster</w:t>
      </w:r>
      <w:r w:rsidR="007B6D06">
        <w:rPr>
          <w:rFonts w:eastAsia="Times New Roman"/>
          <w:b/>
          <w:bCs/>
          <w:color w:val="000000"/>
        </w:rPr>
        <w:t xml:space="preserve"> United Church, Waterloo</w:t>
      </w:r>
      <w:r w:rsidR="00DC6E8B">
        <w:rPr>
          <w:rFonts w:eastAsia="Times New Roman"/>
          <w:b/>
          <w:bCs/>
          <w:color w:val="000000"/>
        </w:rPr>
        <w:t xml:space="preserve"> </w:t>
      </w:r>
      <w:r w:rsidRPr="001659C8">
        <w:rPr>
          <w:rFonts w:eastAsia="Times New Roman"/>
          <w:b/>
          <w:bCs/>
          <w:color w:val="000000"/>
        </w:rPr>
        <w:t xml:space="preserve"> Rev Michael Shuber</w:t>
      </w:r>
      <w:r w:rsidR="001659C8">
        <w:rPr>
          <w:rFonts w:eastAsia="Times New Roman"/>
          <w:b/>
          <w:bCs/>
          <w:color w:val="000000"/>
        </w:rPr>
        <w:t xml:space="preserve"> recognized </w:t>
      </w:r>
      <w:r w:rsidR="00BF5EB8">
        <w:rPr>
          <w:rFonts w:eastAsia="Times New Roman"/>
          <w:b/>
          <w:bCs/>
          <w:color w:val="000000"/>
        </w:rPr>
        <w:t xml:space="preserve">by President Jennifer. </w:t>
      </w:r>
    </w:p>
    <w:p w14:paraId="2C6A8BFB" w14:textId="77777777" w:rsidR="00EB3C4F" w:rsidRPr="00EB3C4F" w:rsidRDefault="00EB3C4F" w:rsidP="00707CC7">
      <w:pPr>
        <w:spacing w:before="0" w:after="0" w:line="240" w:lineRule="auto"/>
        <w:rPr>
          <w:rFonts w:eastAsia="Times New Roman"/>
          <w:color w:val="000000"/>
        </w:rPr>
      </w:pPr>
    </w:p>
    <w:p w14:paraId="784BB590" w14:textId="102770A4" w:rsidR="00102670" w:rsidRPr="00BD155D" w:rsidRDefault="00BE2EC0" w:rsidP="009C5732">
      <w:pPr>
        <w:spacing w:before="0" w:after="0" w:line="240" w:lineRule="auto"/>
        <w:ind w:left="284"/>
        <w:rPr>
          <w:rFonts w:eastAsia="Times New Roman"/>
          <w:color w:val="000000"/>
        </w:rPr>
      </w:pPr>
      <w:r w:rsidRPr="00075348">
        <w:rPr>
          <w:rFonts w:eastAsia="Times New Roman"/>
          <w:b/>
          <w:bCs/>
          <w:color w:val="000000"/>
        </w:rPr>
        <w:t>Community of Faith Life Cycle Changes </w:t>
      </w:r>
      <w:r w:rsidR="00BD155D">
        <w:rPr>
          <w:rFonts w:eastAsia="Times New Roman"/>
          <w:b/>
          <w:bCs/>
          <w:color w:val="000000"/>
        </w:rPr>
        <w:t xml:space="preserve"> - </w:t>
      </w:r>
      <w:r w:rsidR="00BD155D" w:rsidRPr="00BD155D">
        <w:rPr>
          <w:rFonts w:eastAsia="Times New Roman"/>
          <w:color w:val="000000"/>
        </w:rPr>
        <w:t>None</w:t>
      </w:r>
    </w:p>
    <w:p w14:paraId="49D5317D" w14:textId="0D93F4E4" w:rsidR="00075348" w:rsidRPr="00075348" w:rsidRDefault="00075348" w:rsidP="00B6670B">
      <w:pPr>
        <w:spacing w:before="0" w:after="0" w:line="240" w:lineRule="auto"/>
        <w:rPr>
          <w:rFonts w:eastAsia="Times New Roman"/>
          <w:b/>
          <w:bCs/>
          <w:color w:val="000000"/>
        </w:rPr>
      </w:pPr>
    </w:p>
    <w:p w14:paraId="30D2FB3B" w14:textId="77C29722" w:rsidR="00075348" w:rsidRDefault="00075348" w:rsidP="009C5732">
      <w:pPr>
        <w:spacing w:before="0" w:after="0" w:line="240" w:lineRule="auto"/>
        <w:ind w:left="284"/>
        <w:rPr>
          <w:rFonts w:eastAsia="Times New Roman"/>
          <w:b/>
          <w:bCs/>
          <w:color w:val="000000"/>
        </w:rPr>
      </w:pPr>
      <w:r w:rsidRPr="00075348">
        <w:rPr>
          <w:rFonts w:eastAsia="Times New Roman"/>
          <w:b/>
          <w:bCs/>
          <w:color w:val="000000"/>
        </w:rPr>
        <w:t>Covenanting with Commissions and Executive</w:t>
      </w:r>
      <w:r w:rsidR="003827BA">
        <w:rPr>
          <w:rFonts w:eastAsia="Times New Roman"/>
          <w:b/>
          <w:bCs/>
          <w:color w:val="000000"/>
        </w:rPr>
        <w:t xml:space="preserve">: Thanked &amp; celebrated by </w:t>
      </w:r>
      <w:r w:rsidR="00A37C63">
        <w:rPr>
          <w:rFonts w:eastAsia="Times New Roman"/>
          <w:b/>
          <w:bCs/>
          <w:color w:val="000000"/>
        </w:rPr>
        <w:t xml:space="preserve">President Jennifer </w:t>
      </w:r>
      <w:r w:rsidR="009A3EAE">
        <w:rPr>
          <w:rFonts w:eastAsia="Times New Roman"/>
          <w:b/>
          <w:bCs/>
          <w:color w:val="000000"/>
        </w:rPr>
        <w:t>–</w:t>
      </w:r>
      <w:r w:rsidR="00A37C63">
        <w:rPr>
          <w:rFonts w:eastAsia="Times New Roman"/>
          <w:b/>
          <w:bCs/>
          <w:color w:val="000000"/>
        </w:rPr>
        <w:t xml:space="preserve"> </w:t>
      </w:r>
      <w:r w:rsidR="009A3EAE">
        <w:rPr>
          <w:rFonts w:eastAsia="Times New Roman"/>
          <w:b/>
          <w:bCs/>
          <w:color w:val="000000"/>
        </w:rPr>
        <w:t>Regional Council Members</w:t>
      </w:r>
      <w:r w:rsidR="00D477D5">
        <w:rPr>
          <w:rFonts w:eastAsia="Times New Roman"/>
          <w:b/>
          <w:bCs/>
          <w:color w:val="000000"/>
        </w:rPr>
        <w:t>.</w:t>
      </w:r>
    </w:p>
    <w:p w14:paraId="51E656E9" w14:textId="77777777" w:rsidR="00D02291" w:rsidRDefault="00D02291" w:rsidP="009C5732">
      <w:pPr>
        <w:spacing w:before="0" w:after="0" w:line="240" w:lineRule="auto"/>
        <w:ind w:left="284"/>
        <w:rPr>
          <w:rFonts w:eastAsia="Times New Roman"/>
          <w:b/>
          <w:bCs/>
          <w:color w:val="000000"/>
        </w:rPr>
      </w:pPr>
    </w:p>
    <w:p w14:paraId="189878D5" w14:textId="2C604791" w:rsidR="00D02291" w:rsidRDefault="00D02291" w:rsidP="009C5732">
      <w:pPr>
        <w:spacing w:before="0" w:after="0" w:line="240" w:lineRule="auto"/>
        <w:ind w:left="284"/>
        <w:rPr>
          <w:rFonts w:eastAsia="Times New Roman"/>
          <w:b/>
          <w:bCs/>
          <w:color w:val="000000"/>
        </w:rPr>
      </w:pPr>
      <w:r w:rsidRPr="00D02291">
        <w:rPr>
          <w:rFonts w:eastAsia="Times New Roman"/>
          <w:b/>
          <w:bCs/>
          <w:color w:val="000000"/>
        </w:rPr>
        <w:t>Unfinished/New Business  </w:t>
      </w:r>
    </w:p>
    <w:p w14:paraId="7AAADEC7" w14:textId="77777777" w:rsidR="00D477D5" w:rsidRDefault="00D477D5" w:rsidP="009C5732">
      <w:pPr>
        <w:spacing w:before="0" w:after="0" w:line="240" w:lineRule="auto"/>
        <w:ind w:left="284"/>
        <w:rPr>
          <w:rFonts w:eastAsia="Times New Roman"/>
          <w:b/>
          <w:bCs/>
          <w:color w:val="000000"/>
        </w:rPr>
      </w:pPr>
    </w:p>
    <w:p w14:paraId="2EA333CE" w14:textId="77777777" w:rsidR="00132745" w:rsidRDefault="00132745" w:rsidP="00132745">
      <w:pPr>
        <w:spacing w:before="0" w:after="0" w:line="240" w:lineRule="auto"/>
        <w:ind w:left="284"/>
        <w:rPr>
          <w:rFonts w:eastAsia="Times New Roman"/>
          <w:b/>
          <w:bCs/>
          <w:color w:val="000000"/>
        </w:rPr>
      </w:pPr>
      <w:r w:rsidRPr="00132745">
        <w:rPr>
          <w:rFonts w:eastAsia="Times New Roman"/>
          <w:b/>
          <w:bCs/>
          <w:color w:val="000000"/>
        </w:rPr>
        <w:t>Proposal to Regional Meeting</w:t>
      </w:r>
    </w:p>
    <w:p w14:paraId="305F6D09" w14:textId="77777777" w:rsidR="001A7894" w:rsidRDefault="001A7894" w:rsidP="001A7894">
      <w:pPr>
        <w:spacing w:before="0" w:after="0" w:line="240" w:lineRule="auto"/>
        <w:ind w:left="284"/>
        <w:rPr>
          <w:rFonts w:eastAsia="Times New Roman"/>
          <w:b/>
          <w:bCs/>
          <w:color w:val="000000"/>
        </w:rPr>
      </w:pPr>
      <w:r w:rsidRPr="00132745">
        <w:rPr>
          <w:rFonts w:eastAsia="Times New Roman"/>
          <w:b/>
          <w:bCs/>
          <w:color w:val="000000"/>
        </w:rPr>
        <w:t>Motion: Fred Monteith / David Shearman</w:t>
      </w:r>
    </w:p>
    <w:p w14:paraId="6EEBF936" w14:textId="77777777" w:rsidR="00026480" w:rsidRPr="00132745" w:rsidRDefault="00026480" w:rsidP="001A7894">
      <w:pPr>
        <w:spacing w:before="0" w:after="0" w:line="240" w:lineRule="auto"/>
        <w:ind w:left="284"/>
        <w:rPr>
          <w:rFonts w:eastAsia="Times New Roman"/>
          <w:b/>
          <w:bCs/>
          <w:color w:val="000000"/>
        </w:rPr>
      </w:pPr>
    </w:p>
    <w:p w14:paraId="57E6CDAE" w14:textId="5DF68B3C" w:rsidR="001A7894" w:rsidRDefault="001A7894" w:rsidP="001A7894">
      <w:pPr>
        <w:spacing w:before="0" w:after="0" w:line="240" w:lineRule="auto"/>
        <w:ind w:left="284"/>
        <w:rPr>
          <w:rFonts w:eastAsia="Times New Roman"/>
          <w:color w:val="000000"/>
        </w:rPr>
      </w:pPr>
      <w:r>
        <w:rPr>
          <w:rFonts w:eastAsia="Times New Roman"/>
          <w:color w:val="000000"/>
        </w:rPr>
        <w:t xml:space="preserve">That the Proposal referred to the Executive of Western Ontario Waterways Regional Council for consideration, with this matter to be returned to the Fall 2025 meeting of </w:t>
      </w:r>
      <w:r w:rsidR="00875635">
        <w:rPr>
          <w:rFonts w:eastAsia="Times New Roman"/>
          <w:color w:val="000000"/>
        </w:rPr>
        <w:t xml:space="preserve">its </w:t>
      </w:r>
      <w:r>
        <w:rPr>
          <w:rFonts w:eastAsia="Times New Roman"/>
          <w:color w:val="000000"/>
        </w:rPr>
        <w:t>Regional Council for a decision.</w:t>
      </w:r>
    </w:p>
    <w:p w14:paraId="21576236" w14:textId="77777777" w:rsidR="001A7894" w:rsidRPr="00132745" w:rsidRDefault="001A7894" w:rsidP="00132745">
      <w:pPr>
        <w:spacing w:before="0" w:after="0" w:line="240" w:lineRule="auto"/>
        <w:ind w:left="284"/>
        <w:rPr>
          <w:rFonts w:eastAsia="Times New Roman"/>
          <w:b/>
          <w:bCs/>
          <w:color w:val="000000"/>
        </w:rPr>
      </w:pPr>
    </w:p>
    <w:p w14:paraId="46073FAD" w14:textId="77777777" w:rsidR="00132745" w:rsidRPr="00132745" w:rsidRDefault="00132745" w:rsidP="00132745">
      <w:pPr>
        <w:spacing w:before="0" w:after="0" w:line="240" w:lineRule="auto"/>
        <w:ind w:left="284"/>
        <w:rPr>
          <w:rFonts w:eastAsia="Times New Roman"/>
          <w:color w:val="000000"/>
        </w:rPr>
      </w:pPr>
      <w:r w:rsidRPr="00132745">
        <w:rPr>
          <w:rFonts w:eastAsia="Times New Roman"/>
          <w:b/>
          <w:bCs/>
          <w:color w:val="000000"/>
        </w:rPr>
        <w:t>Title</w:t>
      </w:r>
      <w:r w:rsidRPr="00132745">
        <w:rPr>
          <w:rFonts w:eastAsia="Times New Roman"/>
          <w:color w:val="000000"/>
        </w:rPr>
        <w:t>:  Policy for Expenses for Regional Council Participation</w:t>
      </w:r>
      <w:r w:rsidRPr="00132745">
        <w:rPr>
          <w:rFonts w:eastAsia="Times New Roman"/>
          <w:color w:val="000000"/>
        </w:rPr>
        <w:tab/>
      </w:r>
    </w:p>
    <w:p w14:paraId="1F22A186" w14:textId="77777777" w:rsidR="00132745" w:rsidRPr="00132745" w:rsidRDefault="00132745" w:rsidP="00132745">
      <w:pPr>
        <w:spacing w:before="0" w:after="0" w:line="240" w:lineRule="auto"/>
        <w:ind w:left="284"/>
        <w:rPr>
          <w:rFonts w:eastAsia="Times New Roman"/>
          <w:color w:val="000000"/>
        </w:rPr>
      </w:pPr>
      <w:r w:rsidRPr="00132745">
        <w:rPr>
          <w:rFonts w:eastAsia="Times New Roman"/>
          <w:b/>
          <w:bCs/>
          <w:color w:val="000000"/>
        </w:rPr>
        <w:t>Origin</w:t>
      </w:r>
      <w:r w:rsidRPr="00132745">
        <w:rPr>
          <w:rFonts w:eastAsia="Times New Roman"/>
          <w:color w:val="000000"/>
        </w:rPr>
        <w:t>:  Ann Harbridge</w:t>
      </w:r>
    </w:p>
    <w:p w14:paraId="0E9B44B6" w14:textId="2B8294BB" w:rsidR="00132745" w:rsidRPr="00132745" w:rsidRDefault="00132745" w:rsidP="00132745">
      <w:pPr>
        <w:spacing w:before="0" w:after="0" w:line="240" w:lineRule="auto"/>
        <w:ind w:left="284"/>
        <w:rPr>
          <w:rFonts w:eastAsia="Times New Roman"/>
          <w:b/>
          <w:bCs/>
          <w:color w:val="000000"/>
        </w:rPr>
      </w:pPr>
      <w:r w:rsidRPr="00132745">
        <w:rPr>
          <w:rFonts w:eastAsia="Times New Roman"/>
          <w:b/>
          <w:bCs/>
          <w:color w:val="000000"/>
        </w:rPr>
        <w:t xml:space="preserve">What is the Issue? </w:t>
      </w:r>
    </w:p>
    <w:p w14:paraId="75A7A1FA" w14:textId="79C185C0" w:rsidR="00132745" w:rsidRPr="00132745" w:rsidRDefault="00132745" w:rsidP="00132745">
      <w:pPr>
        <w:spacing w:before="0" w:after="0" w:line="240" w:lineRule="auto"/>
        <w:ind w:left="284"/>
        <w:rPr>
          <w:rFonts w:eastAsia="Times New Roman"/>
          <w:color w:val="000000"/>
        </w:rPr>
      </w:pPr>
      <w:r w:rsidRPr="00132745">
        <w:rPr>
          <w:rFonts w:eastAsia="Times New Roman"/>
          <w:color w:val="000000"/>
        </w:rPr>
        <w:t>Ministry personnel who are called or appointed to a Community of Faith, and Regional Representatives elected by their Community of Faith are expected to submit their expenses for participation in a Regional Council meeting to their Community of Faith. However, members of the Regional Council who are retired ministry personnel or lay representatives who attend the meeting because they serve the regional council in some capacity have no Community of Faith to submit their expenses to, nor should a community of Faith be expected to pay additional expenses for someone not serving or elected to represent their Community of Faith.  It is unfair that these people end up covering their own expenses.  It has been understood by some that these folks may submit expenses to the regional council for re-imbursement, but this practice has not been clear or consistent.</w:t>
      </w:r>
    </w:p>
    <w:p w14:paraId="3AFDE5F0" w14:textId="77777777" w:rsidR="00132745" w:rsidRPr="00132745" w:rsidRDefault="00132745" w:rsidP="00132745">
      <w:pPr>
        <w:spacing w:before="0" w:after="0" w:line="240" w:lineRule="auto"/>
        <w:ind w:left="284"/>
        <w:rPr>
          <w:rFonts w:eastAsia="Times New Roman"/>
          <w:b/>
          <w:bCs/>
          <w:color w:val="000000"/>
        </w:rPr>
      </w:pPr>
      <w:r w:rsidRPr="00132745">
        <w:rPr>
          <w:rFonts w:eastAsia="Times New Roman"/>
          <w:b/>
          <w:bCs/>
          <w:color w:val="000000"/>
        </w:rPr>
        <w:t>What might the Regional Council do to respond to this issue?</w:t>
      </w:r>
    </w:p>
    <w:p w14:paraId="396AF43E" w14:textId="77777777" w:rsidR="00132745" w:rsidRPr="00132745" w:rsidRDefault="00132745" w:rsidP="00132745">
      <w:pPr>
        <w:spacing w:before="0" w:after="0" w:line="240" w:lineRule="auto"/>
        <w:ind w:left="284"/>
        <w:rPr>
          <w:rFonts w:eastAsia="Times New Roman"/>
          <w:color w:val="000000"/>
        </w:rPr>
      </w:pPr>
      <w:r w:rsidRPr="00132745">
        <w:rPr>
          <w:rFonts w:eastAsia="Times New Roman"/>
          <w:color w:val="000000"/>
        </w:rPr>
        <w:t>The regional council might pass a policy which states the following:</w:t>
      </w:r>
    </w:p>
    <w:p w14:paraId="5728B002" w14:textId="77777777" w:rsidR="00132745" w:rsidRPr="00132745" w:rsidRDefault="00132745" w:rsidP="00132745">
      <w:pPr>
        <w:numPr>
          <w:ilvl w:val="0"/>
          <w:numId w:val="22"/>
        </w:numPr>
        <w:spacing w:before="0" w:after="0" w:line="240" w:lineRule="auto"/>
        <w:rPr>
          <w:rFonts w:eastAsia="Times New Roman"/>
          <w:color w:val="000000"/>
        </w:rPr>
      </w:pPr>
      <w:r w:rsidRPr="00132745">
        <w:rPr>
          <w:rFonts w:eastAsia="Times New Roman"/>
          <w:color w:val="000000"/>
        </w:rPr>
        <w:t>Ministry Personnel who are called or appointed to a Community of Faith will submit their expenses, including registration, food and accommodation to their Community of Faith for reimbursement.</w:t>
      </w:r>
    </w:p>
    <w:p w14:paraId="4EF5337D" w14:textId="77777777" w:rsidR="00132745" w:rsidRPr="00132745" w:rsidRDefault="00132745" w:rsidP="00132745">
      <w:pPr>
        <w:numPr>
          <w:ilvl w:val="0"/>
          <w:numId w:val="22"/>
        </w:numPr>
        <w:spacing w:before="0" w:after="0" w:line="240" w:lineRule="auto"/>
        <w:rPr>
          <w:rFonts w:eastAsia="Times New Roman"/>
          <w:color w:val="000000"/>
        </w:rPr>
      </w:pPr>
      <w:r w:rsidRPr="00132745">
        <w:rPr>
          <w:rFonts w:eastAsia="Times New Roman"/>
          <w:color w:val="000000"/>
        </w:rPr>
        <w:t>Lay Representatives who have been elected by their Community of Faith to represent them at Regional Council will submit their expenses to their Community of Faith.</w:t>
      </w:r>
    </w:p>
    <w:p w14:paraId="2FC5186E" w14:textId="77777777" w:rsidR="00132745" w:rsidRPr="00132745" w:rsidRDefault="00132745" w:rsidP="00132745">
      <w:pPr>
        <w:numPr>
          <w:ilvl w:val="0"/>
          <w:numId w:val="22"/>
        </w:numPr>
        <w:spacing w:before="0" w:after="0" w:line="240" w:lineRule="auto"/>
        <w:rPr>
          <w:rFonts w:eastAsia="Times New Roman"/>
          <w:color w:val="000000"/>
        </w:rPr>
      </w:pPr>
      <w:r w:rsidRPr="00132745">
        <w:rPr>
          <w:rFonts w:eastAsia="Times New Roman"/>
          <w:color w:val="000000"/>
        </w:rPr>
        <w:t>Ministry Personnel who are retired or are between a call or appointment, and lay representatives who serve on the Executive or a Commission of the Regional Council but are not elected to represent their Community of Faith may submit their expenses including registration, food and accommodation to the Regional Council for approval.</w:t>
      </w:r>
    </w:p>
    <w:p w14:paraId="3746FB85" w14:textId="77777777" w:rsidR="00132745" w:rsidRPr="00132745" w:rsidRDefault="00132745" w:rsidP="00132745">
      <w:pPr>
        <w:numPr>
          <w:ilvl w:val="0"/>
          <w:numId w:val="22"/>
        </w:numPr>
        <w:spacing w:before="0" w:after="0" w:line="240" w:lineRule="auto"/>
        <w:rPr>
          <w:rFonts w:eastAsia="Times New Roman"/>
          <w:color w:val="000000"/>
        </w:rPr>
      </w:pPr>
      <w:r w:rsidRPr="00132745">
        <w:rPr>
          <w:rFonts w:eastAsia="Times New Roman"/>
          <w:color w:val="000000"/>
        </w:rPr>
        <w:t>Licensed Lay Worship Leaders who are approved by the Pastoral Relations Commission and are actively providing pulpit supply within the region may submit their expenses including registration, food and accommodation to the Regional Council for approval.</w:t>
      </w:r>
    </w:p>
    <w:p w14:paraId="3869E46F" w14:textId="3D33E776" w:rsidR="00132745" w:rsidRPr="00026480" w:rsidRDefault="00132745" w:rsidP="00026480">
      <w:pPr>
        <w:numPr>
          <w:ilvl w:val="0"/>
          <w:numId w:val="22"/>
        </w:numPr>
        <w:spacing w:before="0" w:after="0" w:line="240" w:lineRule="auto"/>
        <w:rPr>
          <w:rFonts w:eastAsia="Times New Roman"/>
          <w:color w:val="000000"/>
        </w:rPr>
      </w:pPr>
      <w:r w:rsidRPr="00132745">
        <w:rPr>
          <w:rFonts w:eastAsia="Times New Roman"/>
          <w:color w:val="000000"/>
        </w:rPr>
        <w:t>Any other participant in the Regional Council meeting may submit their expenses for consideration by the Executive Minister, if their presence at the Regional Council Meeting is a benefit to the Regional Council.</w:t>
      </w:r>
    </w:p>
    <w:p w14:paraId="786726D3" w14:textId="77777777" w:rsidR="004D66B6" w:rsidRDefault="004D66B6" w:rsidP="009C5732">
      <w:pPr>
        <w:spacing w:before="0" w:after="0" w:line="240" w:lineRule="auto"/>
        <w:ind w:left="284"/>
        <w:rPr>
          <w:rFonts w:eastAsia="Times New Roman"/>
          <w:color w:val="000000"/>
        </w:rPr>
      </w:pPr>
    </w:p>
    <w:p w14:paraId="25744D34" w14:textId="53220B26" w:rsidR="004D66B6" w:rsidRPr="007046C0" w:rsidRDefault="004D66B6" w:rsidP="009C5732">
      <w:pPr>
        <w:spacing w:before="0" w:after="0" w:line="240" w:lineRule="auto"/>
        <w:ind w:left="284"/>
        <w:rPr>
          <w:rFonts w:eastAsia="Times New Roman"/>
          <w:b/>
          <w:bCs/>
          <w:color w:val="000000"/>
        </w:rPr>
      </w:pPr>
      <w:r w:rsidRPr="007046C0">
        <w:rPr>
          <w:rFonts w:eastAsia="Times New Roman"/>
          <w:b/>
          <w:bCs/>
          <w:color w:val="000000"/>
        </w:rPr>
        <w:t>CARRIED</w:t>
      </w:r>
    </w:p>
    <w:p w14:paraId="7AB20698" w14:textId="63621858" w:rsidR="00102670" w:rsidRDefault="00102670" w:rsidP="009C5732">
      <w:pPr>
        <w:spacing w:before="0" w:after="0" w:line="240" w:lineRule="auto"/>
        <w:ind w:left="284"/>
        <w:rPr>
          <w:rFonts w:eastAsia="Times New Roman"/>
          <w:color w:val="000000"/>
        </w:rPr>
      </w:pPr>
    </w:p>
    <w:p w14:paraId="661F085B" w14:textId="77777777" w:rsidR="00D33723" w:rsidRDefault="00D81860" w:rsidP="00F65751">
      <w:pPr>
        <w:tabs>
          <w:tab w:val="left" w:pos="2520"/>
        </w:tabs>
        <w:spacing w:before="0" w:after="0" w:line="240" w:lineRule="auto"/>
        <w:ind w:left="284"/>
        <w:rPr>
          <w:rFonts w:asciiTheme="minorHAnsi" w:hAnsiTheme="minorHAnsi" w:cstheme="minorHAnsi"/>
          <w:b/>
          <w:bCs/>
          <w:sz w:val="22"/>
          <w:szCs w:val="22"/>
        </w:rPr>
      </w:pPr>
      <w:r w:rsidRPr="00F44A46">
        <w:rPr>
          <w:rFonts w:asciiTheme="minorHAnsi" w:hAnsiTheme="minorHAnsi" w:cstheme="minorHAnsi"/>
          <w:b/>
          <w:bCs/>
          <w:sz w:val="22"/>
          <w:szCs w:val="22"/>
        </w:rPr>
        <w:t>Announcements</w:t>
      </w:r>
      <w:r w:rsidR="00F65751">
        <w:rPr>
          <w:rFonts w:asciiTheme="minorHAnsi" w:hAnsiTheme="minorHAnsi" w:cstheme="minorHAnsi"/>
          <w:b/>
          <w:bCs/>
          <w:sz w:val="22"/>
          <w:szCs w:val="22"/>
        </w:rPr>
        <w:tab/>
      </w:r>
    </w:p>
    <w:p w14:paraId="6B0DD128" w14:textId="411C4A37" w:rsidR="0058355D" w:rsidRDefault="00577E3A" w:rsidP="000422BD">
      <w:pPr>
        <w:tabs>
          <w:tab w:val="left" w:pos="2520"/>
        </w:tabs>
        <w:spacing w:before="0" w:after="0" w:line="240" w:lineRule="auto"/>
        <w:ind w:left="284"/>
        <w:rPr>
          <w:rFonts w:asciiTheme="minorHAnsi" w:hAnsiTheme="minorHAnsi" w:cstheme="minorHAnsi"/>
          <w:b/>
          <w:bCs/>
          <w:sz w:val="22"/>
          <w:szCs w:val="22"/>
        </w:rPr>
      </w:pPr>
      <w:r w:rsidRPr="00B06724">
        <w:rPr>
          <w:rFonts w:asciiTheme="minorHAnsi" w:hAnsiTheme="minorHAnsi" w:cstheme="minorHAnsi"/>
          <w:sz w:val="22"/>
          <w:szCs w:val="22"/>
        </w:rPr>
        <w:t xml:space="preserve">Many </w:t>
      </w:r>
      <w:r w:rsidR="00B06724" w:rsidRPr="00B06724">
        <w:rPr>
          <w:rFonts w:asciiTheme="minorHAnsi" w:hAnsiTheme="minorHAnsi" w:cstheme="minorHAnsi"/>
          <w:sz w:val="22"/>
          <w:szCs w:val="22"/>
        </w:rPr>
        <w:t>100</w:t>
      </w:r>
      <w:r w:rsidR="00B06724" w:rsidRPr="00B06724">
        <w:rPr>
          <w:rFonts w:asciiTheme="minorHAnsi" w:hAnsiTheme="minorHAnsi" w:cstheme="minorHAnsi"/>
          <w:sz w:val="22"/>
          <w:szCs w:val="22"/>
          <w:vertAlign w:val="superscript"/>
        </w:rPr>
        <w:t>th</w:t>
      </w:r>
      <w:r w:rsidR="00B06724" w:rsidRPr="00B06724">
        <w:rPr>
          <w:rFonts w:asciiTheme="minorHAnsi" w:hAnsiTheme="minorHAnsi" w:cstheme="minorHAnsi"/>
          <w:sz w:val="22"/>
          <w:szCs w:val="22"/>
        </w:rPr>
        <w:t xml:space="preserve"> Anniversary Celebration </w:t>
      </w:r>
      <w:r w:rsidRPr="00B06724">
        <w:rPr>
          <w:rFonts w:asciiTheme="minorHAnsi" w:hAnsiTheme="minorHAnsi" w:cstheme="minorHAnsi"/>
          <w:sz w:val="22"/>
          <w:szCs w:val="22"/>
        </w:rPr>
        <w:t>announcem</w:t>
      </w:r>
      <w:r w:rsidR="00B06724" w:rsidRPr="00B06724">
        <w:rPr>
          <w:rFonts w:asciiTheme="minorHAnsi" w:hAnsiTheme="minorHAnsi" w:cstheme="minorHAnsi"/>
          <w:sz w:val="22"/>
          <w:szCs w:val="22"/>
        </w:rPr>
        <w:t>ents from members of the court</w:t>
      </w:r>
      <w:r w:rsidR="00026480">
        <w:rPr>
          <w:rFonts w:asciiTheme="minorHAnsi" w:hAnsiTheme="minorHAnsi" w:cstheme="minorHAnsi"/>
          <w:sz w:val="22"/>
          <w:szCs w:val="22"/>
        </w:rPr>
        <w:t xml:space="preserve">. </w:t>
      </w:r>
    </w:p>
    <w:p w14:paraId="6F3D6741" w14:textId="77777777" w:rsidR="0058355D" w:rsidRPr="00196C18" w:rsidRDefault="0058355D" w:rsidP="004B6BF3">
      <w:pPr>
        <w:tabs>
          <w:tab w:val="left" w:pos="2520"/>
        </w:tabs>
        <w:spacing w:before="0" w:after="0" w:line="240" w:lineRule="auto"/>
        <w:rPr>
          <w:rFonts w:eastAsia="Times New Roman"/>
          <w:b/>
          <w:bCs/>
          <w:color w:val="000000"/>
        </w:rPr>
      </w:pPr>
    </w:p>
    <w:p w14:paraId="7CD9804C" w14:textId="3F1BD9FF" w:rsidR="00196C18" w:rsidRPr="00C45C95" w:rsidRDefault="00196C18" w:rsidP="009C5732">
      <w:pPr>
        <w:spacing w:before="0" w:after="0" w:line="240" w:lineRule="auto"/>
        <w:ind w:left="284"/>
        <w:rPr>
          <w:rFonts w:asciiTheme="minorHAnsi" w:eastAsia="Times New Roman" w:hAnsiTheme="minorHAnsi"/>
          <w:b/>
          <w:bCs/>
          <w:color w:val="000000"/>
          <w:sz w:val="22"/>
          <w:szCs w:val="22"/>
        </w:rPr>
      </w:pPr>
      <w:r w:rsidRPr="00C45C95">
        <w:rPr>
          <w:rFonts w:asciiTheme="minorHAnsi" w:eastAsia="Times New Roman" w:hAnsiTheme="minorHAnsi"/>
          <w:b/>
          <w:bCs/>
          <w:color w:val="000000"/>
          <w:sz w:val="22"/>
          <w:szCs w:val="22"/>
        </w:rPr>
        <w:t>President’s Reflection </w:t>
      </w:r>
    </w:p>
    <w:p w14:paraId="6792F0FF" w14:textId="00BF7055" w:rsidR="008F06B8" w:rsidRDefault="000E7BCE" w:rsidP="000422BD">
      <w:pPr>
        <w:spacing w:before="0" w:after="0" w:line="240" w:lineRule="auto"/>
        <w:ind w:left="284"/>
        <w:rPr>
          <w:rFonts w:asciiTheme="minorHAnsi" w:eastAsia="Times New Roman" w:hAnsiTheme="minorHAnsi" w:cstheme="minorHAnsi"/>
          <w:sz w:val="22"/>
          <w:szCs w:val="22"/>
        </w:rPr>
      </w:pPr>
      <w:r w:rsidRPr="008F06B8">
        <w:rPr>
          <w:rFonts w:asciiTheme="minorHAnsi" w:eastAsia="Times New Roman" w:hAnsiTheme="minorHAnsi" w:cstheme="minorHAnsi"/>
          <w:sz w:val="22"/>
          <w:szCs w:val="22"/>
        </w:rPr>
        <w:t>President Jennifer</w:t>
      </w:r>
      <w:r w:rsidR="008F06B8" w:rsidRPr="008F06B8">
        <w:rPr>
          <w:rFonts w:asciiTheme="minorHAnsi" w:eastAsia="Times New Roman" w:hAnsiTheme="minorHAnsi" w:cstheme="minorHAnsi"/>
          <w:sz w:val="22"/>
          <w:szCs w:val="22"/>
        </w:rPr>
        <w:t xml:space="preserve">’s remarks </w:t>
      </w:r>
      <w:r w:rsidR="008F06B8">
        <w:rPr>
          <w:rFonts w:asciiTheme="minorHAnsi" w:eastAsia="Times New Roman" w:hAnsiTheme="minorHAnsi" w:cstheme="minorHAnsi"/>
          <w:sz w:val="22"/>
          <w:szCs w:val="22"/>
        </w:rPr>
        <w:t xml:space="preserve"> thanking all</w:t>
      </w:r>
      <w:r w:rsidR="008B440B">
        <w:rPr>
          <w:rFonts w:asciiTheme="minorHAnsi" w:eastAsia="Times New Roman" w:hAnsiTheme="minorHAnsi" w:cstheme="minorHAnsi"/>
          <w:sz w:val="22"/>
          <w:szCs w:val="22"/>
        </w:rPr>
        <w:t xml:space="preserve"> for everything that</w:t>
      </w:r>
      <w:r w:rsidR="00B1040F">
        <w:rPr>
          <w:rFonts w:asciiTheme="minorHAnsi" w:eastAsia="Times New Roman" w:hAnsiTheme="minorHAnsi" w:cstheme="minorHAnsi"/>
          <w:sz w:val="22"/>
          <w:szCs w:val="22"/>
        </w:rPr>
        <w:t xml:space="preserve"> </w:t>
      </w:r>
      <w:r w:rsidR="009D0BCB">
        <w:rPr>
          <w:rFonts w:asciiTheme="minorHAnsi" w:eastAsia="Times New Roman" w:hAnsiTheme="minorHAnsi" w:cstheme="minorHAnsi"/>
          <w:sz w:val="22"/>
          <w:szCs w:val="22"/>
        </w:rPr>
        <w:t>we</w:t>
      </w:r>
      <w:r w:rsidR="00DD4561">
        <w:rPr>
          <w:rFonts w:asciiTheme="minorHAnsi" w:eastAsia="Times New Roman" w:hAnsiTheme="minorHAnsi" w:cstheme="minorHAnsi"/>
          <w:sz w:val="22"/>
          <w:szCs w:val="22"/>
        </w:rPr>
        <w:t xml:space="preserve">’ve still got </w:t>
      </w:r>
      <w:r w:rsidR="00B1040F">
        <w:rPr>
          <w:rFonts w:asciiTheme="minorHAnsi" w:eastAsia="Times New Roman" w:hAnsiTheme="minorHAnsi" w:cstheme="minorHAnsi"/>
          <w:sz w:val="22"/>
          <w:szCs w:val="22"/>
        </w:rPr>
        <w:t>each other,</w:t>
      </w:r>
      <w:r w:rsidR="004006DB">
        <w:rPr>
          <w:rFonts w:asciiTheme="minorHAnsi" w:eastAsia="Times New Roman" w:hAnsiTheme="minorHAnsi" w:cstheme="minorHAnsi"/>
          <w:sz w:val="22"/>
          <w:szCs w:val="22"/>
        </w:rPr>
        <w:t xml:space="preserve"> our love and comfort</w:t>
      </w:r>
      <w:r w:rsidR="008F098F">
        <w:rPr>
          <w:rFonts w:asciiTheme="minorHAnsi" w:eastAsia="Times New Roman" w:hAnsiTheme="minorHAnsi" w:cstheme="minorHAnsi"/>
          <w:sz w:val="22"/>
          <w:szCs w:val="22"/>
        </w:rPr>
        <w:t xml:space="preserve">. </w:t>
      </w:r>
      <w:r w:rsidR="007D5BF0">
        <w:rPr>
          <w:rFonts w:asciiTheme="minorHAnsi" w:eastAsia="Times New Roman" w:hAnsiTheme="minorHAnsi" w:cstheme="minorHAnsi"/>
          <w:sz w:val="22"/>
          <w:szCs w:val="22"/>
        </w:rPr>
        <w:t>You are not alone, I am here.</w:t>
      </w:r>
    </w:p>
    <w:p w14:paraId="73B09668" w14:textId="77777777" w:rsidR="008F06B8" w:rsidRPr="008F06B8" w:rsidRDefault="008F06B8" w:rsidP="009C5732">
      <w:pPr>
        <w:spacing w:before="0" w:after="0" w:line="240" w:lineRule="auto"/>
        <w:ind w:left="284"/>
        <w:rPr>
          <w:rFonts w:asciiTheme="minorHAnsi" w:eastAsia="Times New Roman" w:hAnsiTheme="minorHAnsi" w:cstheme="minorHAnsi"/>
          <w:sz w:val="22"/>
          <w:szCs w:val="22"/>
        </w:rPr>
      </w:pPr>
    </w:p>
    <w:p w14:paraId="22FAAC44" w14:textId="73578305" w:rsidR="009C5732" w:rsidRDefault="009C5732" w:rsidP="009C5732">
      <w:pPr>
        <w:spacing w:before="0" w:after="0" w:line="240" w:lineRule="auto"/>
        <w:ind w:left="284"/>
        <w:rPr>
          <w:rFonts w:asciiTheme="minorHAnsi" w:eastAsia="Times New Roman" w:hAnsiTheme="minorHAnsi" w:cstheme="minorHAnsi"/>
          <w:b/>
          <w:bCs/>
          <w:sz w:val="22"/>
          <w:szCs w:val="22"/>
        </w:rPr>
      </w:pPr>
      <w:r w:rsidRPr="00F44A46">
        <w:rPr>
          <w:rFonts w:asciiTheme="minorHAnsi" w:eastAsia="Times New Roman" w:hAnsiTheme="minorHAnsi" w:cstheme="minorHAnsi"/>
          <w:b/>
          <w:bCs/>
          <w:sz w:val="22"/>
          <w:szCs w:val="22"/>
        </w:rPr>
        <w:t>Proposal 3</w:t>
      </w:r>
      <w:r>
        <w:rPr>
          <w:rFonts w:asciiTheme="minorHAnsi" w:eastAsia="Times New Roman" w:hAnsiTheme="minorHAnsi" w:cstheme="minorHAnsi"/>
          <w:b/>
          <w:bCs/>
          <w:sz w:val="22"/>
          <w:szCs w:val="22"/>
        </w:rPr>
        <w:t xml:space="preserve">: </w:t>
      </w:r>
      <w:r w:rsidR="00A83ED6">
        <w:rPr>
          <w:rFonts w:asciiTheme="minorHAnsi" w:eastAsia="Times New Roman" w:hAnsiTheme="minorHAnsi" w:cstheme="minorHAnsi"/>
          <w:b/>
          <w:bCs/>
          <w:sz w:val="22"/>
          <w:szCs w:val="22"/>
        </w:rPr>
        <w:t>Closing Motions</w:t>
      </w:r>
    </w:p>
    <w:p w14:paraId="54643603" w14:textId="6F8C0C33" w:rsidR="002E01A5" w:rsidRPr="00411BD7" w:rsidRDefault="002E01A5" w:rsidP="002E01A5">
      <w:pPr>
        <w:pStyle w:val="paragraph"/>
        <w:spacing w:before="0" w:beforeAutospacing="0" w:after="0" w:afterAutospacing="0"/>
        <w:ind w:firstLine="284"/>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Origin:</w:t>
      </w:r>
      <w:r w:rsidRPr="00411BD7">
        <w:rPr>
          <w:rStyle w:val="normaltextrun"/>
          <w:rFonts w:asciiTheme="minorHAnsi" w:hAnsiTheme="minorHAnsi" w:cstheme="minorHAnsi"/>
          <w:sz w:val="22"/>
          <w:szCs w:val="22"/>
        </w:rPr>
        <w:t xml:space="preserve">  </w:t>
      </w:r>
      <w:r w:rsidR="00AA0E35">
        <w:rPr>
          <w:rStyle w:val="normaltextrun"/>
          <w:rFonts w:asciiTheme="minorHAnsi" w:hAnsiTheme="minorHAnsi" w:cstheme="minorHAnsi"/>
          <w:sz w:val="22"/>
          <w:szCs w:val="22"/>
        </w:rPr>
        <w:t xml:space="preserve">John Neff, </w:t>
      </w:r>
      <w:r w:rsidRPr="00411BD7">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Acting </w:t>
      </w:r>
      <w:r w:rsidRPr="00411BD7">
        <w:rPr>
          <w:rStyle w:val="normaltextrun"/>
          <w:rFonts w:asciiTheme="minorHAnsi" w:hAnsiTheme="minorHAnsi" w:cstheme="minorHAnsi"/>
          <w:sz w:val="22"/>
          <w:szCs w:val="22"/>
        </w:rPr>
        <w:t>Executive Minister</w:t>
      </w:r>
      <w:r w:rsidRPr="00411BD7">
        <w:rPr>
          <w:rStyle w:val="eop"/>
          <w:rFonts w:asciiTheme="minorHAnsi" w:hAnsiTheme="minorHAnsi" w:cstheme="minorHAnsi"/>
          <w:sz w:val="22"/>
          <w:szCs w:val="22"/>
        </w:rPr>
        <w:t> </w:t>
      </w:r>
    </w:p>
    <w:p w14:paraId="2576A9FE" w14:textId="77777777" w:rsidR="002E01A5" w:rsidRPr="00F44A46" w:rsidRDefault="002E01A5" w:rsidP="009C5732">
      <w:pPr>
        <w:spacing w:before="0" w:after="0" w:line="240" w:lineRule="auto"/>
        <w:ind w:left="284"/>
        <w:rPr>
          <w:rFonts w:asciiTheme="minorHAnsi" w:eastAsia="Times New Roman" w:hAnsiTheme="minorHAnsi" w:cstheme="minorHAnsi"/>
          <w:b/>
          <w:bCs/>
          <w:sz w:val="22"/>
          <w:szCs w:val="22"/>
        </w:rPr>
      </w:pPr>
    </w:p>
    <w:p w14:paraId="067A0C99" w14:textId="6ABD0107" w:rsidR="00C45C95" w:rsidRDefault="00FE7221" w:rsidP="00FE7221">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 xml:space="preserve">Terry Smith read the proposal </w:t>
      </w:r>
      <w:r w:rsidR="00C45C95">
        <w:rPr>
          <w:rFonts w:asciiTheme="minorHAnsi" w:hAnsiTheme="minorHAnsi" w:cstheme="minorHAnsi"/>
          <w:b/>
          <w:sz w:val="22"/>
          <w:szCs w:val="22"/>
        </w:rPr>
        <w:t>i</w:t>
      </w:r>
      <w:r>
        <w:rPr>
          <w:rFonts w:asciiTheme="minorHAnsi" w:hAnsiTheme="minorHAnsi" w:cstheme="minorHAnsi"/>
          <w:b/>
          <w:sz w:val="22"/>
          <w:szCs w:val="22"/>
        </w:rPr>
        <w:t xml:space="preserve">n the interest of time. </w:t>
      </w:r>
    </w:p>
    <w:p w14:paraId="0E08C487" w14:textId="77777777" w:rsidR="00C45C95" w:rsidRDefault="00C45C95" w:rsidP="00FE7221">
      <w:pPr>
        <w:pStyle w:val="paragraph"/>
        <w:spacing w:before="0" w:beforeAutospacing="0" w:after="0" w:afterAutospacing="0"/>
        <w:textAlignment w:val="baseline"/>
        <w:rPr>
          <w:rFonts w:asciiTheme="minorHAnsi" w:hAnsiTheme="minorHAnsi" w:cstheme="minorHAnsi"/>
          <w:b/>
          <w:sz w:val="22"/>
          <w:szCs w:val="22"/>
        </w:rPr>
      </w:pPr>
    </w:p>
    <w:p w14:paraId="3722F2B1" w14:textId="6AA291C9" w:rsidR="009C5732" w:rsidRPr="00F44A46" w:rsidRDefault="00C45C95" w:rsidP="00FE722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b/>
          <w:sz w:val="22"/>
          <w:szCs w:val="22"/>
        </w:rPr>
        <w:t xml:space="preserve">Motion: </w:t>
      </w:r>
      <w:r w:rsidR="00F45545">
        <w:rPr>
          <w:rFonts w:asciiTheme="minorHAnsi" w:hAnsiTheme="minorHAnsi" w:cstheme="minorHAnsi"/>
          <w:b/>
          <w:sz w:val="22"/>
          <w:szCs w:val="22"/>
        </w:rPr>
        <w:t xml:space="preserve"> Terry </w:t>
      </w:r>
      <w:r w:rsidR="00B77A2E">
        <w:rPr>
          <w:rFonts w:asciiTheme="minorHAnsi" w:hAnsiTheme="minorHAnsi" w:cstheme="minorHAnsi"/>
          <w:b/>
          <w:sz w:val="22"/>
          <w:szCs w:val="22"/>
        </w:rPr>
        <w:t>S</w:t>
      </w:r>
      <w:r w:rsidR="00F45545">
        <w:rPr>
          <w:rFonts w:asciiTheme="minorHAnsi" w:hAnsiTheme="minorHAnsi" w:cstheme="minorHAnsi"/>
          <w:b/>
          <w:sz w:val="22"/>
          <w:szCs w:val="22"/>
        </w:rPr>
        <w:t>mith</w:t>
      </w:r>
      <w:r w:rsidR="000422BD">
        <w:rPr>
          <w:rFonts w:asciiTheme="minorHAnsi" w:hAnsiTheme="minorHAnsi" w:cstheme="minorHAnsi"/>
          <w:b/>
          <w:sz w:val="22"/>
          <w:szCs w:val="22"/>
        </w:rPr>
        <w:t xml:space="preserve">  </w:t>
      </w:r>
      <w:r w:rsidR="00F45545">
        <w:rPr>
          <w:rFonts w:asciiTheme="minorHAnsi" w:hAnsiTheme="minorHAnsi" w:cstheme="minorHAnsi"/>
          <w:b/>
          <w:sz w:val="22"/>
          <w:szCs w:val="22"/>
        </w:rPr>
        <w:t>/</w:t>
      </w:r>
      <w:r w:rsidR="000422BD">
        <w:rPr>
          <w:rFonts w:asciiTheme="minorHAnsi" w:hAnsiTheme="minorHAnsi" w:cstheme="minorHAnsi"/>
          <w:b/>
          <w:sz w:val="22"/>
          <w:szCs w:val="22"/>
        </w:rPr>
        <w:t xml:space="preserve"> </w:t>
      </w:r>
      <w:r w:rsidR="00F45545">
        <w:rPr>
          <w:rFonts w:asciiTheme="minorHAnsi" w:hAnsiTheme="minorHAnsi" w:cstheme="minorHAnsi"/>
          <w:b/>
          <w:sz w:val="22"/>
          <w:szCs w:val="22"/>
        </w:rPr>
        <w:t>John Neff</w:t>
      </w:r>
    </w:p>
    <w:p w14:paraId="7DC7D01D" w14:textId="77777777" w:rsidR="00A83ED6" w:rsidRPr="00AF5504" w:rsidRDefault="00A83ED6" w:rsidP="00A83ED6">
      <w:pPr>
        <w:textAlignment w:val="baseline"/>
        <w:rPr>
          <w:rFonts w:ascii="Segoe UI" w:eastAsia="Times New Roman" w:hAnsi="Segoe UI" w:cs="Segoe UI"/>
          <w:sz w:val="18"/>
          <w:szCs w:val="18"/>
        </w:rPr>
      </w:pPr>
      <w:r w:rsidRPr="00AF5504">
        <w:rPr>
          <w:rFonts w:eastAsia="Times New Roman"/>
          <w:b/>
          <w:bCs/>
        </w:rPr>
        <w:t>What is the issue?</w:t>
      </w:r>
      <w:r w:rsidRPr="00AF5504">
        <w:rPr>
          <w:rFonts w:eastAsia="Times New Roman"/>
        </w:rPr>
        <w:t>  </w:t>
      </w:r>
    </w:p>
    <w:p w14:paraId="7587D7BA" w14:textId="77777777" w:rsidR="00A83ED6" w:rsidRPr="00AF5504" w:rsidRDefault="00A83ED6" w:rsidP="00A83ED6">
      <w:pPr>
        <w:textAlignment w:val="baseline"/>
        <w:rPr>
          <w:rFonts w:ascii="Segoe UI" w:eastAsia="Times New Roman" w:hAnsi="Segoe UI" w:cs="Segoe UI"/>
          <w:sz w:val="18"/>
          <w:szCs w:val="18"/>
        </w:rPr>
      </w:pPr>
      <w:r w:rsidRPr="00AF5504">
        <w:rPr>
          <w:rFonts w:eastAsia="Times New Roman"/>
        </w:rPr>
        <w:t>The work of the regional council continues between regional council meetings.  </w:t>
      </w:r>
    </w:p>
    <w:p w14:paraId="01F0ED2B" w14:textId="44ABC452" w:rsidR="00A83ED6" w:rsidRPr="00AF5504" w:rsidRDefault="00A83ED6" w:rsidP="00D10813">
      <w:pPr>
        <w:textAlignment w:val="baseline"/>
        <w:rPr>
          <w:rFonts w:ascii="Segoe UI" w:eastAsia="Times New Roman" w:hAnsi="Segoe UI" w:cs="Segoe UI"/>
          <w:sz w:val="18"/>
          <w:szCs w:val="18"/>
        </w:rPr>
      </w:pPr>
      <w:r w:rsidRPr="00AF5504">
        <w:rPr>
          <w:rFonts w:eastAsia="Times New Roman"/>
        </w:rPr>
        <w:t> </w:t>
      </w:r>
      <w:r w:rsidRPr="00AF5504">
        <w:rPr>
          <w:rFonts w:eastAsia="Times New Roman"/>
          <w:b/>
          <w:bCs/>
        </w:rPr>
        <w:t>Why is this issue important?</w:t>
      </w:r>
      <w:r w:rsidRPr="00AF5504">
        <w:rPr>
          <w:rFonts w:eastAsia="Times New Roman"/>
        </w:rPr>
        <w:t>  </w:t>
      </w:r>
    </w:p>
    <w:p w14:paraId="12C73136" w14:textId="77777777" w:rsidR="00A83ED6" w:rsidRPr="00AF5504" w:rsidRDefault="00A83ED6" w:rsidP="00A83ED6">
      <w:pPr>
        <w:textAlignment w:val="baseline"/>
        <w:rPr>
          <w:rFonts w:ascii="Segoe UI" w:eastAsia="Times New Roman" w:hAnsi="Segoe UI" w:cs="Segoe UI"/>
          <w:sz w:val="18"/>
          <w:szCs w:val="18"/>
        </w:rPr>
      </w:pPr>
      <w:r w:rsidRPr="00AF5504">
        <w:rPr>
          <w:rFonts w:eastAsia="Times New Roman"/>
        </w:rPr>
        <w:t>The regional council must be clear how the work will continue.  </w:t>
      </w:r>
    </w:p>
    <w:p w14:paraId="6774B54F" w14:textId="1834962D" w:rsidR="00A83ED6" w:rsidRPr="00AF5504" w:rsidRDefault="00A83ED6" w:rsidP="00D10813">
      <w:pPr>
        <w:textAlignment w:val="baseline"/>
        <w:rPr>
          <w:rFonts w:ascii="Segoe UI" w:eastAsia="Times New Roman" w:hAnsi="Segoe UI" w:cs="Segoe UI"/>
          <w:sz w:val="18"/>
          <w:szCs w:val="18"/>
        </w:rPr>
      </w:pPr>
      <w:r w:rsidRPr="00AF5504">
        <w:rPr>
          <w:rFonts w:eastAsia="Times New Roman"/>
        </w:rPr>
        <w:t>  </w:t>
      </w:r>
      <w:r w:rsidRPr="00AF5504">
        <w:rPr>
          <w:rFonts w:eastAsia="Times New Roman"/>
          <w:b/>
          <w:bCs/>
        </w:rPr>
        <w:t>What might the regional council do?</w:t>
      </w:r>
      <w:r w:rsidRPr="00AF5504">
        <w:rPr>
          <w:rFonts w:eastAsia="Times New Roman"/>
        </w:rPr>
        <w:t>  </w:t>
      </w:r>
    </w:p>
    <w:p w14:paraId="035C8F83" w14:textId="77777777" w:rsidR="00A83ED6" w:rsidRPr="00AF5504" w:rsidRDefault="00A83ED6" w:rsidP="00A83ED6">
      <w:pPr>
        <w:textAlignment w:val="baseline"/>
        <w:rPr>
          <w:rFonts w:ascii="Segoe UI" w:eastAsia="Times New Roman" w:hAnsi="Segoe UI" w:cs="Segoe UI"/>
          <w:sz w:val="18"/>
          <w:szCs w:val="18"/>
        </w:rPr>
      </w:pPr>
      <w:r w:rsidRPr="00AF5504">
        <w:rPr>
          <w:rFonts w:eastAsia="Times New Roman"/>
        </w:rPr>
        <w:t>The regional council might  </w:t>
      </w:r>
    </w:p>
    <w:p w14:paraId="10FA5914" w14:textId="2D233E87" w:rsidR="00A83ED6" w:rsidRPr="00AF5504" w:rsidRDefault="00A83ED6" w:rsidP="00A83ED6">
      <w:pPr>
        <w:numPr>
          <w:ilvl w:val="0"/>
          <w:numId w:val="17"/>
        </w:numPr>
        <w:spacing w:before="0" w:after="0" w:line="240" w:lineRule="auto"/>
        <w:ind w:left="1080" w:firstLine="0"/>
        <w:textAlignment w:val="baseline"/>
        <w:rPr>
          <w:rFonts w:eastAsia="Times New Roman"/>
        </w:rPr>
      </w:pPr>
      <w:r w:rsidRPr="00AF5504">
        <w:rPr>
          <w:rFonts w:eastAsia="Times New Roman"/>
        </w:rPr>
        <w:t xml:space="preserve">Entrust any unfinished business from its </w:t>
      </w:r>
      <w:r>
        <w:rPr>
          <w:rFonts w:eastAsia="Times New Roman"/>
        </w:rPr>
        <w:t>May 2</w:t>
      </w:r>
      <w:r w:rsidRPr="00AF5504">
        <w:rPr>
          <w:rFonts w:eastAsia="Times New Roman"/>
          <w:vertAlign w:val="superscript"/>
        </w:rPr>
        <w:t>nd</w:t>
      </w:r>
      <w:r>
        <w:rPr>
          <w:rFonts w:eastAsia="Times New Roman"/>
        </w:rPr>
        <w:t>-3</w:t>
      </w:r>
      <w:r w:rsidRPr="00AF5504">
        <w:rPr>
          <w:rFonts w:eastAsia="Times New Roman"/>
          <w:vertAlign w:val="superscript"/>
        </w:rPr>
        <w:t>rd</w:t>
      </w:r>
      <w:r>
        <w:rPr>
          <w:rFonts w:eastAsia="Times New Roman"/>
        </w:rPr>
        <w:t>, 2025</w:t>
      </w:r>
      <w:r w:rsidRPr="00AF5504">
        <w:rPr>
          <w:rFonts w:eastAsia="Times New Roman"/>
        </w:rPr>
        <w:t> meeting to the Executive;  </w:t>
      </w:r>
      <w:r w:rsidR="00117721">
        <w:rPr>
          <w:rFonts w:eastAsia="Times New Roman"/>
        </w:rPr>
        <w:t>and</w:t>
      </w:r>
    </w:p>
    <w:p w14:paraId="6F38087D" w14:textId="77777777" w:rsidR="00A83ED6" w:rsidRPr="00AF5504" w:rsidRDefault="00A83ED6" w:rsidP="00A83ED6">
      <w:pPr>
        <w:ind w:left="345"/>
        <w:textAlignment w:val="baseline"/>
        <w:rPr>
          <w:rFonts w:ascii="Segoe UI" w:eastAsia="Times New Roman" w:hAnsi="Segoe UI" w:cs="Segoe UI"/>
          <w:sz w:val="18"/>
          <w:szCs w:val="18"/>
        </w:rPr>
      </w:pPr>
      <w:r w:rsidRPr="00AF5504">
        <w:rPr>
          <w:rFonts w:eastAsia="Times New Roman"/>
        </w:rPr>
        <w:t>  </w:t>
      </w:r>
    </w:p>
    <w:p w14:paraId="53AA9467" w14:textId="585B84E1" w:rsidR="00A83ED6" w:rsidRPr="00AF5504" w:rsidRDefault="00A83ED6" w:rsidP="00A83ED6">
      <w:pPr>
        <w:numPr>
          <w:ilvl w:val="0"/>
          <w:numId w:val="18"/>
        </w:numPr>
        <w:spacing w:before="0" w:after="0" w:line="240" w:lineRule="auto"/>
        <w:ind w:left="1080" w:firstLine="0"/>
        <w:textAlignment w:val="baseline"/>
        <w:rPr>
          <w:rFonts w:eastAsia="Times New Roman"/>
        </w:rPr>
      </w:pPr>
      <w:r w:rsidRPr="00AF5504">
        <w:rPr>
          <w:rFonts w:eastAsia="Times New Roman"/>
        </w:rPr>
        <w:t>Authorize the Executive to fill any vacancies on the understanding that appointments will be confirmed at the next regional council meeting; </w:t>
      </w:r>
      <w:r w:rsidR="00495E01">
        <w:rPr>
          <w:rFonts w:eastAsia="Times New Roman"/>
        </w:rPr>
        <w:t xml:space="preserve">  </w:t>
      </w:r>
      <w:r w:rsidR="00117721">
        <w:rPr>
          <w:rFonts w:eastAsia="Times New Roman"/>
        </w:rPr>
        <w:t>and</w:t>
      </w:r>
    </w:p>
    <w:p w14:paraId="520C09F6" w14:textId="77777777" w:rsidR="00A83ED6" w:rsidRPr="00AF5504" w:rsidRDefault="00A83ED6" w:rsidP="00A83ED6">
      <w:pPr>
        <w:textAlignment w:val="baseline"/>
        <w:rPr>
          <w:rFonts w:ascii="Segoe UI" w:eastAsia="Times New Roman" w:hAnsi="Segoe UI" w:cs="Segoe UI"/>
          <w:sz w:val="18"/>
          <w:szCs w:val="18"/>
        </w:rPr>
      </w:pPr>
      <w:r w:rsidRPr="00AF5504">
        <w:rPr>
          <w:rFonts w:eastAsia="Times New Roman"/>
        </w:rPr>
        <w:t>  </w:t>
      </w:r>
    </w:p>
    <w:p w14:paraId="32E6F457" w14:textId="481D3905" w:rsidR="00A83ED6" w:rsidRPr="00AF5504" w:rsidRDefault="00A83ED6" w:rsidP="00A83ED6">
      <w:pPr>
        <w:numPr>
          <w:ilvl w:val="0"/>
          <w:numId w:val="19"/>
        </w:numPr>
        <w:spacing w:before="0" w:after="0" w:line="240" w:lineRule="auto"/>
        <w:ind w:left="1080" w:firstLine="0"/>
        <w:textAlignment w:val="baseline"/>
        <w:rPr>
          <w:rFonts w:eastAsia="Times New Roman"/>
        </w:rPr>
      </w:pPr>
      <w:r w:rsidRPr="00AF5504">
        <w:rPr>
          <w:rFonts w:eastAsia="Times New Roman"/>
        </w:rPr>
        <w:t xml:space="preserve">Direct the Executive to plan to convene a meeting of the regional council in the </w:t>
      </w:r>
      <w:r>
        <w:rPr>
          <w:rFonts w:eastAsia="Times New Roman"/>
        </w:rPr>
        <w:t>fall</w:t>
      </w:r>
      <w:r w:rsidRPr="00AF5504">
        <w:rPr>
          <w:rFonts w:eastAsia="Times New Roman"/>
        </w:rPr>
        <w:t xml:space="preserve"> of 202</w:t>
      </w:r>
      <w:r>
        <w:rPr>
          <w:rFonts w:eastAsia="Times New Roman"/>
        </w:rPr>
        <w:t>5</w:t>
      </w:r>
      <w:r w:rsidRPr="00AF5504">
        <w:rPr>
          <w:rFonts w:eastAsia="Times New Roman"/>
        </w:rPr>
        <w:t>;  </w:t>
      </w:r>
      <w:r w:rsidR="00117721">
        <w:rPr>
          <w:rFonts w:eastAsia="Times New Roman"/>
        </w:rPr>
        <w:t>and</w:t>
      </w:r>
    </w:p>
    <w:p w14:paraId="61387C81" w14:textId="77777777" w:rsidR="00A83ED6" w:rsidRPr="00AF5504" w:rsidRDefault="00A83ED6" w:rsidP="00A83ED6">
      <w:pPr>
        <w:ind w:left="720"/>
        <w:textAlignment w:val="baseline"/>
        <w:rPr>
          <w:rFonts w:ascii="Segoe UI" w:eastAsia="Times New Roman" w:hAnsi="Segoe UI" w:cs="Segoe UI"/>
          <w:sz w:val="18"/>
          <w:szCs w:val="18"/>
        </w:rPr>
      </w:pPr>
      <w:r w:rsidRPr="00AF5504">
        <w:rPr>
          <w:rFonts w:eastAsia="Times New Roman"/>
        </w:rPr>
        <w:t>  </w:t>
      </w:r>
    </w:p>
    <w:p w14:paraId="4F0D44F8" w14:textId="6F7A146C" w:rsidR="00A83ED6" w:rsidRPr="00AF5504" w:rsidRDefault="00A83ED6" w:rsidP="00A83ED6">
      <w:pPr>
        <w:numPr>
          <w:ilvl w:val="0"/>
          <w:numId w:val="20"/>
        </w:numPr>
        <w:spacing w:before="0" w:after="0" w:line="240" w:lineRule="auto"/>
        <w:ind w:left="1080" w:firstLine="0"/>
        <w:textAlignment w:val="baseline"/>
        <w:rPr>
          <w:rFonts w:eastAsia="Times New Roman"/>
        </w:rPr>
      </w:pPr>
      <w:r w:rsidRPr="00AF5504">
        <w:rPr>
          <w:rFonts w:eastAsia="Times New Roman"/>
        </w:rPr>
        <w:t xml:space="preserve">Entrust the Executive and Commissions with the responsibilities and authority of Western Ontario Waterways Regional Council in accordance with </w:t>
      </w:r>
      <w:r w:rsidRPr="00AF5504">
        <w:rPr>
          <w:rFonts w:eastAsia="Times New Roman"/>
          <w:i/>
          <w:iCs/>
        </w:rPr>
        <w:t>The Manual</w:t>
      </w:r>
      <w:r w:rsidRPr="00AF5504">
        <w:rPr>
          <w:rFonts w:eastAsia="Times New Roman"/>
        </w:rPr>
        <w:t xml:space="preserve"> of The United Church of Canada and the Governance Handbook of the Western Ontario Waterways Regional Council; </w:t>
      </w:r>
      <w:r w:rsidR="00117721">
        <w:rPr>
          <w:rFonts w:eastAsia="Times New Roman"/>
        </w:rPr>
        <w:t>and</w:t>
      </w:r>
    </w:p>
    <w:p w14:paraId="4B1BAB58" w14:textId="77777777" w:rsidR="00A83ED6" w:rsidRPr="00AF5504" w:rsidRDefault="00A83ED6" w:rsidP="00A83ED6">
      <w:pPr>
        <w:ind w:left="360"/>
        <w:textAlignment w:val="baseline"/>
        <w:rPr>
          <w:rFonts w:ascii="Segoe UI" w:eastAsia="Times New Roman" w:hAnsi="Segoe UI" w:cs="Segoe UI"/>
          <w:sz w:val="18"/>
          <w:szCs w:val="18"/>
        </w:rPr>
      </w:pPr>
      <w:r w:rsidRPr="00AF5504">
        <w:rPr>
          <w:rFonts w:eastAsia="Times New Roman"/>
        </w:rPr>
        <w:t>  </w:t>
      </w:r>
    </w:p>
    <w:p w14:paraId="7F893338" w14:textId="77777777" w:rsidR="00A83ED6" w:rsidRDefault="00A83ED6" w:rsidP="00A83ED6">
      <w:pPr>
        <w:numPr>
          <w:ilvl w:val="0"/>
          <w:numId w:val="21"/>
        </w:numPr>
        <w:spacing w:before="0" w:after="0" w:line="240" w:lineRule="auto"/>
        <w:ind w:left="1080" w:firstLine="0"/>
        <w:textAlignment w:val="baseline"/>
        <w:rPr>
          <w:rFonts w:eastAsia="Times New Roman"/>
        </w:rPr>
      </w:pPr>
      <w:r w:rsidRPr="00AF5504">
        <w:rPr>
          <w:rFonts w:eastAsia="Times New Roman"/>
        </w:rPr>
        <w:t xml:space="preserve">Close the </w:t>
      </w:r>
      <w:r>
        <w:rPr>
          <w:rFonts w:eastAsia="Times New Roman"/>
        </w:rPr>
        <w:t>May 2</w:t>
      </w:r>
      <w:r w:rsidRPr="00AF5504">
        <w:rPr>
          <w:rFonts w:eastAsia="Times New Roman"/>
          <w:vertAlign w:val="superscript"/>
        </w:rPr>
        <w:t>nd</w:t>
      </w:r>
      <w:r>
        <w:rPr>
          <w:rFonts w:eastAsia="Times New Roman"/>
        </w:rPr>
        <w:t>-3</w:t>
      </w:r>
      <w:r w:rsidRPr="00AF5504">
        <w:rPr>
          <w:rFonts w:eastAsia="Times New Roman"/>
          <w:vertAlign w:val="superscript"/>
        </w:rPr>
        <w:t>rd</w:t>
      </w:r>
      <w:r>
        <w:rPr>
          <w:rFonts w:eastAsia="Times New Roman"/>
        </w:rPr>
        <w:t>, 2025</w:t>
      </w:r>
      <w:r w:rsidRPr="00AF5504">
        <w:rPr>
          <w:rFonts w:eastAsia="Times New Roman"/>
        </w:rPr>
        <w:t> meeting of the Western Ontario Waterways Regional Council</w:t>
      </w:r>
      <w:r>
        <w:rPr>
          <w:rFonts w:eastAsia="Times New Roman"/>
        </w:rPr>
        <w:t xml:space="preserve">. </w:t>
      </w:r>
    </w:p>
    <w:p w14:paraId="4C836CD0" w14:textId="46FDA921" w:rsidR="00C45C95" w:rsidRPr="00C45C95" w:rsidRDefault="00C45C95" w:rsidP="00C45C95">
      <w:pPr>
        <w:spacing w:before="0" w:after="0" w:line="240" w:lineRule="auto"/>
        <w:textAlignment w:val="baseline"/>
        <w:rPr>
          <w:rFonts w:eastAsia="Times New Roman"/>
          <w:b/>
          <w:bCs/>
        </w:rPr>
      </w:pPr>
      <w:r w:rsidRPr="00C45C95">
        <w:rPr>
          <w:rFonts w:eastAsia="Times New Roman"/>
          <w:b/>
          <w:bCs/>
        </w:rPr>
        <w:t>CARRRIED</w:t>
      </w:r>
    </w:p>
    <w:p w14:paraId="55AF30D4" w14:textId="77777777" w:rsidR="004A165F" w:rsidRDefault="004A165F" w:rsidP="004A165F">
      <w:pPr>
        <w:spacing w:before="0" w:after="0" w:line="240" w:lineRule="auto"/>
        <w:textAlignment w:val="baseline"/>
        <w:rPr>
          <w:rFonts w:eastAsia="Times New Roman"/>
        </w:rPr>
      </w:pPr>
    </w:p>
    <w:p w14:paraId="096E9B3B" w14:textId="2CBD0DA0" w:rsidR="004A165F" w:rsidRPr="008E74AE" w:rsidRDefault="004A165F" w:rsidP="004A165F">
      <w:pPr>
        <w:spacing w:before="0" w:after="0" w:line="240" w:lineRule="auto"/>
        <w:textAlignment w:val="baseline"/>
        <w:rPr>
          <w:rFonts w:eastAsia="Times New Roman"/>
          <w:b/>
          <w:bCs/>
        </w:rPr>
      </w:pPr>
      <w:r w:rsidRPr="008E74AE">
        <w:rPr>
          <w:rFonts w:eastAsia="Times New Roman"/>
          <w:b/>
          <w:bCs/>
        </w:rPr>
        <w:t xml:space="preserve">President Jennifer </w:t>
      </w:r>
      <w:r w:rsidR="00C45C95" w:rsidRPr="008E74AE">
        <w:rPr>
          <w:rFonts w:eastAsia="Times New Roman"/>
          <w:b/>
          <w:bCs/>
        </w:rPr>
        <w:t>thanked everyone</w:t>
      </w:r>
      <w:r w:rsidR="003443B9" w:rsidRPr="008E74AE">
        <w:rPr>
          <w:rFonts w:eastAsia="Times New Roman"/>
          <w:b/>
          <w:bCs/>
        </w:rPr>
        <w:t xml:space="preserve">. </w:t>
      </w:r>
    </w:p>
    <w:p w14:paraId="1D41105C" w14:textId="77777777" w:rsidR="007F29DA" w:rsidRDefault="007F29DA" w:rsidP="004A165F">
      <w:pPr>
        <w:spacing w:before="0" w:after="0" w:line="240" w:lineRule="auto"/>
        <w:textAlignment w:val="baseline"/>
        <w:rPr>
          <w:rFonts w:eastAsia="Times New Roman"/>
        </w:rPr>
      </w:pPr>
    </w:p>
    <w:p w14:paraId="5540EC86" w14:textId="5F425DB3" w:rsidR="007F29DA" w:rsidRPr="008E74AE" w:rsidRDefault="007F29DA" w:rsidP="004A165F">
      <w:pPr>
        <w:spacing w:before="0" w:after="0" w:line="240" w:lineRule="auto"/>
        <w:textAlignment w:val="baseline"/>
        <w:rPr>
          <w:rFonts w:eastAsia="Times New Roman"/>
          <w:b/>
          <w:bCs/>
        </w:rPr>
      </w:pPr>
      <w:r w:rsidRPr="008E74AE">
        <w:rPr>
          <w:rFonts w:eastAsia="Times New Roman"/>
          <w:b/>
          <w:bCs/>
        </w:rPr>
        <w:t>President elect Rebekah thanked President Jennifer</w:t>
      </w:r>
      <w:r w:rsidR="0002382B" w:rsidRPr="008E74AE">
        <w:rPr>
          <w:rFonts w:eastAsia="Times New Roman"/>
          <w:b/>
          <w:bCs/>
        </w:rPr>
        <w:t xml:space="preserve">. </w:t>
      </w:r>
    </w:p>
    <w:p w14:paraId="3A056F83" w14:textId="77777777" w:rsidR="007C2DA4" w:rsidRDefault="007C2DA4" w:rsidP="004A165F">
      <w:pPr>
        <w:spacing w:before="0" w:after="0" w:line="240" w:lineRule="auto"/>
        <w:textAlignment w:val="baseline"/>
        <w:rPr>
          <w:rFonts w:eastAsia="Times New Roman"/>
        </w:rPr>
      </w:pPr>
    </w:p>
    <w:p w14:paraId="2B6B97BD" w14:textId="60B5701C" w:rsidR="007C2DA4" w:rsidRPr="008E74AE" w:rsidRDefault="00523767" w:rsidP="004A165F">
      <w:pPr>
        <w:spacing w:before="0" w:after="0" w:line="240" w:lineRule="auto"/>
        <w:textAlignment w:val="baseline"/>
        <w:rPr>
          <w:rFonts w:eastAsia="Times New Roman"/>
          <w:b/>
          <w:bCs/>
        </w:rPr>
      </w:pPr>
      <w:r w:rsidRPr="008E74AE">
        <w:rPr>
          <w:rFonts w:eastAsia="Times New Roman"/>
          <w:b/>
          <w:bCs/>
        </w:rPr>
        <w:t xml:space="preserve">Worship Time with </w:t>
      </w:r>
      <w:r w:rsidR="003443B9" w:rsidRPr="008E74AE">
        <w:rPr>
          <w:rFonts w:eastAsia="Times New Roman"/>
          <w:b/>
          <w:bCs/>
        </w:rPr>
        <w:t>C</w:t>
      </w:r>
      <w:r w:rsidRPr="008E74AE">
        <w:rPr>
          <w:rFonts w:eastAsia="Times New Roman"/>
          <w:b/>
          <w:bCs/>
        </w:rPr>
        <w:t>ommunion</w:t>
      </w:r>
      <w:r w:rsidR="003443B9" w:rsidRPr="008E74AE">
        <w:rPr>
          <w:rFonts w:eastAsia="Times New Roman"/>
          <w:b/>
          <w:bCs/>
        </w:rPr>
        <w:t xml:space="preserve">. </w:t>
      </w:r>
    </w:p>
    <w:p w14:paraId="6BA6FFB0" w14:textId="042ED322" w:rsidR="003443B9" w:rsidRDefault="003443B9" w:rsidP="00AD0D15">
      <w:r>
        <w:t>Meeting Adjourned</w:t>
      </w:r>
      <w:r w:rsidR="004F2092">
        <w:t xml:space="preserve"> 3:30 pm Saturday May </w:t>
      </w:r>
      <w:r w:rsidR="007F494B">
        <w:t>3</w:t>
      </w:r>
      <w:r w:rsidR="00756E0A">
        <w:t>, 2025</w:t>
      </w:r>
    </w:p>
    <w:sectPr w:rsidR="003443B9" w:rsidSect="009C5732">
      <w:headerReference w:type="even" r:id="rId8"/>
      <w:headerReference w:type="default" r:id="rId9"/>
      <w:footerReference w:type="even" r:id="rId10"/>
      <w:footerReference w:type="default" r:id="rId11"/>
      <w:headerReference w:type="first" r:id="rId12"/>
      <w:footerReference w:type="first" r:id="rId13"/>
      <w:pgSz w:w="12240" w:h="15840"/>
      <w:pgMar w:top="1247" w:right="1185" w:bottom="1247" w:left="1077" w:header="737" w:footer="119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65DA" w14:textId="77777777" w:rsidR="00326E57" w:rsidRDefault="00326E57" w:rsidP="009C5732">
      <w:pPr>
        <w:spacing w:before="0" w:after="0" w:line="240" w:lineRule="auto"/>
      </w:pPr>
      <w:r>
        <w:separator/>
      </w:r>
    </w:p>
  </w:endnote>
  <w:endnote w:type="continuationSeparator" w:id="0">
    <w:p w14:paraId="2E874535" w14:textId="77777777" w:rsidR="00326E57" w:rsidRDefault="00326E57" w:rsidP="009C57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7F65" w14:textId="77777777" w:rsidR="008B6EA1" w:rsidRDefault="008B6EA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6E03" w14:textId="77777777" w:rsidR="008B6EA1" w:rsidRDefault="008B6EA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74ED" w14:textId="77777777" w:rsidR="008B6EA1" w:rsidRDefault="008B6EA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7367" w14:textId="77777777" w:rsidR="00326E57" w:rsidRDefault="00326E57" w:rsidP="009C5732">
      <w:pPr>
        <w:spacing w:before="0" w:after="0" w:line="240" w:lineRule="auto"/>
      </w:pPr>
      <w:r>
        <w:separator/>
      </w:r>
    </w:p>
  </w:footnote>
  <w:footnote w:type="continuationSeparator" w:id="0">
    <w:p w14:paraId="52302B86" w14:textId="77777777" w:rsidR="00326E57" w:rsidRDefault="00326E57" w:rsidP="009C57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D255" w14:textId="77777777" w:rsidR="008B6EA1" w:rsidRDefault="008B6EA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CEDD" w14:textId="1A761E85" w:rsidR="008B6EA1" w:rsidRPr="00FF63FC" w:rsidRDefault="00326E57" w:rsidP="00E450CE">
    <w:pPr>
      <w:pStyle w:val="Header"/>
      <w:rPr>
        <w:sz w:val="22"/>
        <w:szCs w:val="22"/>
      </w:rPr>
    </w:pPr>
    <w:r w:rsidRPr="00FF63FC">
      <w:rPr>
        <w:sz w:val="22"/>
        <w:szCs w:val="22"/>
      </w:rPr>
      <w:t xml:space="preserve">May 2 and May </w:t>
    </w:r>
    <w:r w:rsidR="009C5732">
      <w:rPr>
        <w:sz w:val="22"/>
        <w:szCs w:val="22"/>
      </w:rPr>
      <w:t>3</w:t>
    </w:r>
    <w:r w:rsidRPr="00FF63FC">
      <w:rPr>
        <w:sz w:val="22"/>
        <w:szCs w:val="22"/>
      </w:rPr>
      <w:t xml:space="preserve">, </w:t>
    </w:r>
    <w:r w:rsidR="00AC62BE" w:rsidRPr="00FF63FC">
      <w:rPr>
        <w:sz w:val="22"/>
        <w:szCs w:val="22"/>
      </w:rPr>
      <w:t>202</w:t>
    </w:r>
    <w:r w:rsidR="00AC62BE">
      <w:rPr>
        <w:sz w:val="22"/>
        <w:szCs w:val="22"/>
      </w:rPr>
      <w:t>5.</w:t>
    </w:r>
    <w:r w:rsidRPr="00FF63FC">
      <w:rPr>
        <w:sz w:val="22"/>
        <w:szCs w:val="22"/>
      </w:rPr>
      <w:tab/>
    </w:r>
    <w:r w:rsidRPr="00FF63FC">
      <w:rPr>
        <w:sz w:val="22"/>
        <w:szCs w:val="22"/>
      </w:rPr>
      <w:tab/>
    </w:r>
    <w:r w:rsidR="009C5732">
      <w:rPr>
        <w:sz w:val="22"/>
        <w:szCs w:val="22"/>
      </w:rPr>
      <w:t>25-1</w:t>
    </w:r>
  </w:p>
  <w:p w14:paraId="6BA5BE16" w14:textId="77777777" w:rsidR="008B6EA1" w:rsidRPr="004605B0" w:rsidRDefault="008B6EA1" w:rsidP="00CE6893">
    <w:pPr>
      <w:pStyle w:val="Header"/>
      <w:tabs>
        <w:tab w:val="clear" w:pos="9360"/>
        <w:tab w:val="right" w:pos="9923"/>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5C19" w14:textId="77777777" w:rsidR="008B6EA1" w:rsidRDefault="008B6EA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43C"/>
    <w:multiLevelType w:val="multilevel"/>
    <w:tmpl w:val="E2CE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87BA2"/>
    <w:multiLevelType w:val="hybridMultilevel"/>
    <w:tmpl w:val="76A043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E93EC0"/>
    <w:multiLevelType w:val="multilevel"/>
    <w:tmpl w:val="F73449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01411B5"/>
    <w:multiLevelType w:val="multilevel"/>
    <w:tmpl w:val="2488DC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14D751C"/>
    <w:multiLevelType w:val="hybridMultilevel"/>
    <w:tmpl w:val="00D6802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919062F"/>
    <w:multiLevelType w:val="multilevel"/>
    <w:tmpl w:val="E7368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115E1A"/>
    <w:multiLevelType w:val="multilevel"/>
    <w:tmpl w:val="42809806"/>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352C8E"/>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49564B6"/>
    <w:multiLevelType w:val="hybridMultilevel"/>
    <w:tmpl w:val="C33EA21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9" w15:restartNumberingAfterBreak="0">
    <w:nsid w:val="357B783A"/>
    <w:multiLevelType w:val="multilevel"/>
    <w:tmpl w:val="5C242B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E2D0C1B"/>
    <w:multiLevelType w:val="multilevel"/>
    <w:tmpl w:val="25466DD0"/>
    <w:lvl w:ilvl="0">
      <w:start w:val="3"/>
      <w:numFmt w:val="lowerRoman"/>
      <w:lvlText w:val="%1."/>
      <w:lvlJc w:val="right"/>
      <w:pPr>
        <w:tabs>
          <w:tab w:val="num" w:pos="720"/>
        </w:tabs>
        <w:ind w:left="720" w:hanging="360"/>
      </w:pPr>
    </w:lvl>
    <w:lvl w:ilvl="1">
      <w:start w:val="132"/>
      <w:numFmt w:val="decimal"/>
      <w:lvlText w:val="%2."/>
      <w:lvlJc w:val="left"/>
      <w:pPr>
        <w:ind w:left="1470" w:hanging="390"/>
      </w:pPr>
      <w:rPr>
        <w:rFonts w:hint="default"/>
      </w:rPr>
    </w:lvl>
    <w:lvl w:ilvl="2">
      <w:start w:val="1"/>
      <w:numFmt w:val="upperLetter"/>
      <w:lvlText w:val="%3)"/>
      <w:lvlJc w:val="left"/>
      <w:pPr>
        <w:ind w:left="2160" w:hanging="360"/>
      </w:pPr>
      <w:rPr>
        <w:rFonts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68C1F07"/>
    <w:multiLevelType w:val="multilevel"/>
    <w:tmpl w:val="2ECA5CCA"/>
    <w:lvl w:ilvl="0">
      <w:start w:val="2"/>
      <w:numFmt w:val="decimal"/>
      <w:lvlText w:val="%1."/>
      <w:lvlJc w:val="left"/>
      <w:pPr>
        <w:tabs>
          <w:tab w:val="num" w:pos="720"/>
        </w:tabs>
        <w:ind w:left="720" w:hanging="360"/>
      </w:pPr>
      <w:rPr>
        <w:sz w:val="28"/>
        <w:szCs w:val="28"/>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71A58"/>
    <w:multiLevelType w:val="hybridMultilevel"/>
    <w:tmpl w:val="B15EDEFC"/>
    <w:lvl w:ilvl="0" w:tplc="943EB232">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B5545EF"/>
    <w:multiLevelType w:val="multilevel"/>
    <w:tmpl w:val="3768E9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867C2C"/>
    <w:multiLevelType w:val="multilevel"/>
    <w:tmpl w:val="2186795E"/>
    <w:lvl w:ilvl="0">
      <w:start w:val="1"/>
      <w:numFmt w:val="upperLetter"/>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FD318C9"/>
    <w:multiLevelType w:val="hybridMultilevel"/>
    <w:tmpl w:val="2E5A8C2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617D4839"/>
    <w:multiLevelType w:val="multilevel"/>
    <w:tmpl w:val="D8909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BD6A2F"/>
    <w:multiLevelType w:val="hybridMultilevel"/>
    <w:tmpl w:val="461E5B4A"/>
    <w:lvl w:ilvl="0" w:tplc="FD2C13BA">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6C083DED"/>
    <w:multiLevelType w:val="multilevel"/>
    <w:tmpl w:val="645206C6"/>
    <w:lvl w:ilvl="0">
      <w:start w:val="4"/>
      <w:numFmt w:val="decimal"/>
      <w:lvlText w:val="%1."/>
      <w:lvlJc w:val="left"/>
      <w:pPr>
        <w:tabs>
          <w:tab w:val="num" w:pos="720"/>
        </w:tabs>
        <w:ind w:left="720" w:hanging="360"/>
      </w:pPr>
    </w:lvl>
    <w:lvl w:ilvl="1">
      <w:start w:val="18"/>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704DA8"/>
    <w:multiLevelType w:val="multilevel"/>
    <w:tmpl w:val="C0C256A6"/>
    <w:lvl w:ilvl="0">
      <w:start w:val="4"/>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CBB6F63"/>
    <w:multiLevelType w:val="multilevel"/>
    <w:tmpl w:val="EB164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9A4DBA"/>
    <w:multiLevelType w:val="multilevel"/>
    <w:tmpl w:val="6174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23634">
    <w:abstractNumId w:val="17"/>
  </w:num>
  <w:num w:numId="2" w16cid:durableId="1972439485">
    <w:abstractNumId w:val="0"/>
  </w:num>
  <w:num w:numId="3" w16cid:durableId="769936715">
    <w:abstractNumId w:val="6"/>
  </w:num>
  <w:num w:numId="4" w16cid:durableId="1044015265">
    <w:abstractNumId w:val="2"/>
  </w:num>
  <w:num w:numId="5" w16cid:durableId="1398016596">
    <w:abstractNumId w:val="10"/>
  </w:num>
  <w:num w:numId="6" w16cid:durableId="872616994">
    <w:abstractNumId w:val="19"/>
  </w:num>
  <w:num w:numId="7" w16cid:durableId="753163992">
    <w:abstractNumId w:val="4"/>
  </w:num>
  <w:num w:numId="8" w16cid:durableId="1561361364">
    <w:abstractNumId w:val="1"/>
  </w:num>
  <w:num w:numId="9" w16cid:durableId="644899638">
    <w:abstractNumId w:val="8"/>
  </w:num>
  <w:num w:numId="10" w16cid:durableId="1621916803">
    <w:abstractNumId w:val="15"/>
  </w:num>
  <w:num w:numId="11" w16cid:durableId="2044095149">
    <w:abstractNumId w:val="21"/>
  </w:num>
  <w:num w:numId="12" w16cid:durableId="2026322636">
    <w:abstractNumId w:val="11"/>
  </w:num>
  <w:num w:numId="13" w16cid:durableId="42220843">
    <w:abstractNumId w:val="3"/>
  </w:num>
  <w:num w:numId="14" w16cid:durableId="448479531">
    <w:abstractNumId w:val="7"/>
  </w:num>
  <w:num w:numId="15" w16cid:durableId="115569339">
    <w:abstractNumId w:val="14"/>
  </w:num>
  <w:num w:numId="16" w16cid:durableId="697194679">
    <w:abstractNumId w:val="9"/>
  </w:num>
  <w:num w:numId="17" w16cid:durableId="517890968">
    <w:abstractNumId w:val="20"/>
  </w:num>
  <w:num w:numId="18" w16cid:durableId="942615957">
    <w:abstractNumId w:val="13"/>
  </w:num>
  <w:num w:numId="19" w16cid:durableId="2076928143">
    <w:abstractNumId w:val="5"/>
  </w:num>
  <w:num w:numId="20" w16cid:durableId="2136563469">
    <w:abstractNumId w:val="18"/>
  </w:num>
  <w:num w:numId="21" w16cid:durableId="612514161">
    <w:abstractNumId w:val="16"/>
  </w:num>
  <w:num w:numId="22" w16cid:durableId="1825469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32"/>
    <w:rsid w:val="00017821"/>
    <w:rsid w:val="0002382B"/>
    <w:rsid w:val="00026480"/>
    <w:rsid w:val="000422BD"/>
    <w:rsid w:val="000464B9"/>
    <w:rsid w:val="00050E58"/>
    <w:rsid w:val="0005289A"/>
    <w:rsid w:val="00055689"/>
    <w:rsid w:val="00057B7E"/>
    <w:rsid w:val="00065515"/>
    <w:rsid w:val="00066D3B"/>
    <w:rsid w:val="00075348"/>
    <w:rsid w:val="00077638"/>
    <w:rsid w:val="000833D5"/>
    <w:rsid w:val="0008384A"/>
    <w:rsid w:val="00090131"/>
    <w:rsid w:val="000A0612"/>
    <w:rsid w:val="000A2083"/>
    <w:rsid w:val="000A34F2"/>
    <w:rsid w:val="000A5724"/>
    <w:rsid w:val="000B56B3"/>
    <w:rsid w:val="000B7FDF"/>
    <w:rsid w:val="000C3DE9"/>
    <w:rsid w:val="000C4734"/>
    <w:rsid w:val="000C5638"/>
    <w:rsid w:val="000C60F2"/>
    <w:rsid w:val="000E48A3"/>
    <w:rsid w:val="000E4D4F"/>
    <w:rsid w:val="000E7BCE"/>
    <w:rsid w:val="000F3A41"/>
    <w:rsid w:val="000F4F5F"/>
    <w:rsid w:val="00102670"/>
    <w:rsid w:val="001058DB"/>
    <w:rsid w:val="0010694B"/>
    <w:rsid w:val="00117721"/>
    <w:rsid w:val="00132745"/>
    <w:rsid w:val="00132B4F"/>
    <w:rsid w:val="00137CCB"/>
    <w:rsid w:val="0014557D"/>
    <w:rsid w:val="00153EDF"/>
    <w:rsid w:val="0016010F"/>
    <w:rsid w:val="001659C8"/>
    <w:rsid w:val="00191A9E"/>
    <w:rsid w:val="001961D6"/>
    <w:rsid w:val="00196C18"/>
    <w:rsid w:val="001A1581"/>
    <w:rsid w:val="001A7894"/>
    <w:rsid w:val="001B3F41"/>
    <w:rsid w:val="001B7F93"/>
    <w:rsid w:val="001C1128"/>
    <w:rsid w:val="001C694D"/>
    <w:rsid w:val="001D297F"/>
    <w:rsid w:val="001D7B56"/>
    <w:rsid w:val="001F7C24"/>
    <w:rsid w:val="0021378D"/>
    <w:rsid w:val="00220CB6"/>
    <w:rsid w:val="0022224D"/>
    <w:rsid w:val="00233F8C"/>
    <w:rsid w:val="00236E81"/>
    <w:rsid w:val="00241BE3"/>
    <w:rsid w:val="00250298"/>
    <w:rsid w:val="00257F9A"/>
    <w:rsid w:val="002607C8"/>
    <w:rsid w:val="002673D2"/>
    <w:rsid w:val="002720E2"/>
    <w:rsid w:val="002806F7"/>
    <w:rsid w:val="00284FBC"/>
    <w:rsid w:val="00294F11"/>
    <w:rsid w:val="002A2038"/>
    <w:rsid w:val="002E01A5"/>
    <w:rsid w:val="002E3F0E"/>
    <w:rsid w:val="002F5D82"/>
    <w:rsid w:val="002F66D9"/>
    <w:rsid w:val="00303115"/>
    <w:rsid w:val="00303D27"/>
    <w:rsid w:val="003045BA"/>
    <w:rsid w:val="00312E93"/>
    <w:rsid w:val="00320E0D"/>
    <w:rsid w:val="00325425"/>
    <w:rsid w:val="00326CB5"/>
    <w:rsid w:val="00326E57"/>
    <w:rsid w:val="00335AA2"/>
    <w:rsid w:val="003443B9"/>
    <w:rsid w:val="00344F12"/>
    <w:rsid w:val="003506F7"/>
    <w:rsid w:val="00366918"/>
    <w:rsid w:val="00373175"/>
    <w:rsid w:val="003827BA"/>
    <w:rsid w:val="0038386C"/>
    <w:rsid w:val="0039010C"/>
    <w:rsid w:val="0039550A"/>
    <w:rsid w:val="003A5F65"/>
    <w:rsid w:val="003A65C0"/>
    <w:rsid w:val="003C1E40"/>
    <w:rsid w:val="003C1EE8"/>
    <w:rsid w:val="003C34B3"/>
    <w:rsid w:val="003D14A1"/>
    <w:rsid w:val="003E0E2B"/>
    <w:rsid w:val="003F62D3"/>
    <w:rsid w:val="003F7E47"/>
    <w:rsid w:val="004006DB"/>
    <w:rsid w:val="004008E0"/>
    <w:rsid w:val="004023D0"/>
    <w:rsid w:val="00432628"/>
    <w:rsid w:val="00441BE9"/>
    <w:rsid w:val="00447F29"/>
    <w:rsid w:val="00454772"/>
    <w:rsid w:val="00457454"/>
    <w:rsid w:val="00460980"/>
    <w:rsid w:val="0046299C"/>
    <w:rsid w:val="00462BEC"/>
    <w:rsid w:val="00462F59"/>
    <w:rsid w:val="00465CF2"/>
    <w:rsid w:val="0049319E"/>
    <w:rsid w:val="004932CB"/>
    <w:rsid w:val="00495E01"/>
    <w:rsid w:val="004A0210"/>
    <w:rsid w:val="004A165F"/>
    <w:rsid w:val="004A55ED"/>
    <w:rsid w:val="004B2475"/>
    <w:rsid w:val="004B6BF3"/>
    <w:rsid w:val="004C209F"/>
    <w:rsid w:val="004D66B6"/>
    <w:rsid w:val="004D7C61"/>
    <w:rsid w:val="004F15DC"/>
    <w:rsid w:val="004F2092"/>
    <w:rsid w:val="005208E6"/>
    <w:rsid w:val="005221EA"/>
    <w:rsid w:val="005233EA"/>
    <w:rsid w:val="00523767"/>
    <w:rsid w:val="00525A7B"/>
    <w:rsid w:val="00530C45"/>
    <w:rsid w:val="00531798"/>
    <w:rsid w:val="00543210"/>
    <w:rsid w:val="00544CFB"/>
    <w:rsid w:val="00547514"/>
    <w:rsid w:val="00577E3A"/>
    <w:rsid w:val="0058355D"/>
    <w:rsid w:val="00595733"/>
    <w:rsid w:val="005B1F9F"/>
    <w:rsid w:val="005B3A90"/>
    <w:rsid w:val="005C116A"/>
    <w:rsid w:val="005C5923"/>
    <w:rsid w:val="005C73FC"/>
    <w:rsid w:val="005C7AEC"/>
    <w:rsid w:val="005D23C1"/>
    <w:rsid w:val="005D6F31"/>
    <w:rsid w:val="005F5279"/>
    <w:rsid w:val="005F78DF"/>
    <w:rsid w:val="00600C80"/>
    <w:rsid w:val="0061089E"/>
    <w:rsid w:val="00624575"/>
    <w:rsid w:val="00626DEF"/>
    <w:rsid w:val="00634F5C"/>
    <w:rsid w:val="0063641F"/>
    <w:rsid w:val="00636C46"/>
    <w:rsid w:val="00642041"/>
    <w:rsid w:val="00642D53"/>
    <w:rsid w:val="00647BAC"/>
    <w:rsid w:val="00655C94"/>
    <w:rsid w:val="00660797"/>
    <w:rsid w:val="00665636"/>
    <w:rsid w:val="00666A9E"/>
    <w:rsid w:val="00670E3C"/>
    <w:rsid w:val="00675522"/>
    <w:rsid w:val="00694F38"/>
    <w:rsid w:val="006A47B7"/>
    <w:rsid w:val="006A6552"/>
    <w:rsid w:val="006B1F5A"/>
    <w:rsid w:val="006B6C38"/>
    <w:rsid w:val="006D2692"/>
    <w:rsid w:val="006D33C9"/>
    <w:rsid w:val="006D6072"/>
    <w:rsid w:val="006E1A61"/>
    <w:rsid w:val="006E22D1"/>
    <w:rsid w:val="006E27AB"/>
    <w:rsid w:val="006E541B"/>
    <w:rsid w:val="006F4395"/>
    <w:rsid w:val="00701675"/>
    <w:rsid w:val="007046C0"/>
    <w:rsid w:val="00707CC7"/>
    <w:rsid w:val="00713A9D"/>
    <w:rsid w:val="00714FF3"/>
    <w:rsid w:val="00715071"/>
    <w:rsid w:val="00722930"/>
    <w:rsid w:val="0073148A"/>
    <w:rsid w:val="00731709"/>
    <w:rsid w:val="00756E0A"/>
    <w:rsid w:val="007846E4"/>
    <w:rsid w:val="007950B1"/>
    <w:rsid w:val="0079750A"/>
    <w:rsid w:val="007A5019"/>
    <w:rsid w:val="007B6BFB"/>
    <w:rsid w:val="007B6D06"/>
    <w:rsid w:val="007C2DA4"/>
    <w:rsid w:val="007C58BE"/>
    <w:rsid w:val="007D0404"/>
    <w:rsid w:val="007D1F50"/>
    <w:rsid w:val="007D5BF0"/>
    <w:rsid w:val="007E3C16"/>
    <w:rsid w:val="007E3F31"/>
    <w:rsid w:val="007E49B7"/>
    <w:rsid w:val="007E516F"/>
    <w:rsid w:val="007F0678"/>
    <w:rsid w:val="007F10E6"/>
    <w:rsid w:val="007F29DA"/>
    <w:rsid w:val="007F494B"/>
    <w:rsid w:val="007F7B7E"/>
    <w:rsid w:val="00802046"/>
    <w:rsid w:val="00806478"/>
    <w:rsid w:val="00813EDB"/>
    <w:rsid w:val="00817EFF"/>
    <w:rsid w:val="00830DA4"/>
    <w:rsid w:val="00833CBB"/>
    <w:rsid w:val="00835173"/>
    <w:rsid w:val="00835616"/>
    <w:rsid w:val="00856889"/>
    <w:rsid w:val="008603D9"/>
    <w:rsid w:val="00862044"/>
    <w:rsid w:val="00875635"/>
    <w:rsid w:val="00886B12"/>
    <w:rsid w:val="008A5374"/>
    <w:rsid w:val="008A787F"/>
    <w:rsid w:val="008B1B56"/>
    <w:rsid w:val="008B440B"/>
    <w:rsid w:val="008B6EA1"/>
    <w:rsid w:val="008E4DC0"/>
    <w:rsid w:val="008E7209"/>
    <w:rsid w:val="008E74AE"/>
    <w:rsid w:val="008F06B8"/>
    <w:rsid w:val="008F098F"/>
    <w:rsid w:val="008F3BC2"/>
    <w:rsid w:val="008F3F94"/>
    <w:rsid w:val="008F5207"/>
    <w:rsid w:val="009253B8"/>
    <w:rsid w:val="00944700"/>
    <w:rsid w:val="009470E0"/>
    <w:rsid w:val="0097247B"/>
    <w:rsid w:val="009760E4"/>
    <w:rsid w:val="00987E30"/>
    <w:rsid w:val="00990817"/>
    <w:rsid w:val="009A3EAE"/>
    <w:rsid w:val="009A6F4E"/>
    <w:rsid w:val="009B5E8C"/>
    <w:rsid w:val="009C41F9"/>
    <w:rsid w:val="009C5732"/>
    <w:rsid w:val="009D0BCB"/>
    <w:rsid w:val="009E0B03"/>
    <w:rsid w:val="00A0073F"/>
    <w:rsid w:val="00A0178A"/>
    <w:rsid w:val="00A14F15"/>
    <w:rsid w:val="00A30CCE"/>
    <w:rsid w:val="00A314A9"/>
    <w:rsid w:val="00A342B8"/>
    <w:rsid w:val="00A36B6F"/>
    <w:rsid w:val="00A36D49"/>
    <w:rsid w:val="00A37C63"/>
    <w:rsid w:val="00A468E6"/>
    <w:rsid w:val="00A6275B"/>
    <w:rsid w:val="00A759F1"/>
    <w:rsid w:val="00A80E2A"/>
    <w:rsid w:val="00A83ED6"/>
    <w:rsid w:val="00A84998"/>
    <w:rsid w:val="00A860E3"/>
    <w:rsid w:val="00A9036A"/>
    <w:rsid w:val="00AA0E35"/>
    <w:rsid w:val="00AA100D"/>
    <w:rsid w:val="00AA10A9"/>
    <w:rsid w:val="00AA39B4"/>
    <w:rsid w:val="00AA5E9D"/>
    <w:rsid w:val="00AA6F24"/>
    <w:rsid w:val="00AB7E5A"/>
    <w:rsid w:val="00AC62BE"/>
    <w:rsid w:val="00AD0D15"/>
    <w:rsid w:val="00AE44B1"/>
    <w:rsid w:val="00AF5A88"/>
    <w:rsid w:val="00B06724"/>
    <w:rsid w:val="00B1040F"/>
    <w:rsid w:val="00B22384"/>
    <w:rsid w:val="00B2273E"/>
    <w:rsid w:val="00B40919"/>
    <w:rsid w:val="00B4695C"/>
    <w:rsid w:val="00B506CA"/>
    <w:rsid w:val="00B50C39"/>
    <w:rsid w:val="00B51E80"/>
    <w:rsid w:val="00B56A68"/>
    <w:rsid w:val="00B62C06"/>
    <w:rsid w:val="00B6670B"/>
    <w:rsid w:val="00B71704"/>
    <w:rsid w:val="00B77A2E"/>
    <w:rsid w:val="00BA2868"/>
    <w:rsid w:val="00BD155D"/>
    <w:rsid w:val="00BE2EC0"/>
    <w:rsid w:val="00BF5EB8"/>
    <w:rsid w:val="00C00889"/>
    <w:rsid w:val="00C032BB"/>
    <w:rsid w:val="00C07D45"/>
    <w:rsid w:val="00C10FC7"/>
    <w:rsid w:val="00C11940"/>
    <w:rsid w:val="00C151D8"/>
    <w:rsid w:val="00C20896"/>
    <w:rsid w:val="00C35759"/>
    <w:rsid w:val="00C37405"/>
    <w:rsid w:val="00C45C95"/>
    <w:rsid w:val="00C52E43"/>
    <w:rsid w:val="00C60038"/>
    <w:rsid w:val="00C65755"/>
    <w:rsid w:val="00C7602F"/>
    <w:rsid w:val="00C7653B"/>
    <w:rsid w:val="00C8243F"/>
    <w:rsid w:val="00C93C20"/>
    <w:rsid w:val="00C96668"/>
    <w:rsid w:val="00CB0200"/>
    <w:rsid w:val="00CB449D"/>
    <w:rsid w:val="00CB7AB4"/>
    <w:rsid w:val="00CC1A25"/>
    <w:rsid w:val="00CC57BC"/>
    <w:rsid w:val="00CF0C39"/>
    <w:rsid w:val="00CF57C3"/>
    <w:rsid w:val="00D02291"/>
    <w:rsid w:val="00D10813"/>
    <w:rsid w:val="00D304EB"/>
    <w:rsid w:val="00D33723"/>
    <w:rsid w:val="00D477D5"/>
    <w:rsid w:val="00D510BE"/>
    <w:rsid w:val="00D52893"/>
    <w:rsid w:val="00D52C2A"/>
    <w:rsid w:val="00D6103C"/>
    <w:rsid w:val="00D64BB8"/>
    <w:rsid w:val="00D71846"/>
    <w:rsid w:val="00D77B48"/>
    <w:rsid w:val="00D81860"/>
    <w:rsid w:val="00DA5BF0"/>
    <w:rsid w:val="00DC244D"/>
    <w:rsid w:val="00DC6E8B"/>
    <w:rsid w:val="00DC7812"/>
    <w:rsid w:val="00DD4561"/>
    <w:rsid w:val="00DE7C32"/>
    <w:rsid w:val="00DF0DE6"/>
    <w:rsid w:val="00DF23F5"/>
    <w:rsid w:val="00DF25F7"/>
    <w:rsid w:val="00DF3011"/>
    <w:rsid w:val="00E05A6A"/>
    <w:rsid w:val="00E160BF"/>
    <w:rsid w:val="00E20D42"/>
    <w:rsid w:val="00E23A83"/>
    <w:rsid w:val="00E2668D"/>
    <w:rsid w:val="00E26B74"/>
    <w:rsid w:val="00E26EFA"/>
    <w:rsid w:val="00E474CA"/>
    <w:rsid w:val="00E47730"/>
    <w:rsid w:val="00E521EF"/>
    <w:rsid w:val="00E549B7"/>
    <w:rsid w:val="00E6168A"/>
    <w:rsid w:val="00E61BF0"/>
    <w:rsid w:val="00E636DC"/>
    <w:rsid w:val="00E70060"/>
    <w:rsid w:val="00E703E4"/>
    <w:rsid w:val="00E82AE7"/>
    <w:rsid w:val="00E86B3E"/>
    <w:rsid w:val="00E939F2"/>
    <w:rsid w:val="00E96D8A"/>
    <w:rsid w:val="00EB2AC3"/>
    <w:rsid w:val="00EB3C4F"/>
    <w:rsid w:val="00EB4D65"/>
    <w:rsid w:val="00EC7125"/>
    <w:rsid w:val="00ED531E"/>
    <w:rsid w:val="00ED59AF"/>
    <w:rsid w:val="00EE3024"/>
    <w:rsid w:val="00EE6D16"/>
    <w:rsid w:val="00EF021C"/>
    <w:rsid w:val="00EF3746"/>
    <w:rsid w:val="00F26209"/>
    <w:rsid w:val="00F3151F"/>
    <w:rsid w:val="00F45545"/>
    <w:rsid w:val="00F61508"/>
    <w:rsid w:val="00F61F7F"/>
    <w:rsid w:val="00F65751"/>
    <w:rsid w:val="00F911B1"/>
    <w:rsid w:val="00F9507F"/>
    <w:rsid w:val="00FB4D83"/>
    <w:rsid w:val="00FC32B6"/>
    <w:rsid w:val="00FC3583"/>
    <w:rsid w:val="00FC395D"/>
    <w:rsid w:val="00FC7466"/>
    <w:rsid w:val="00FD380E"/>
    <w:rsid w:val="00FD4B0F"/>
    <w:rsid w:val="00FD51A0"/>
    <w:rsid w:val="00FE7221"/>
    <w:rsid w:val="00FF490B"/>
    <w:rsid w:val="00FF74E5"/>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C9CA"/>
  <w15:chartTrackingRefBased/>
  <w15:docId w15:val="{168A22BF-DAE2-4A27-84B3-E0C843AC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60"/>
    <w:pPr>
      <w:spacing w:before="120" w:after="120" w:line="259" w:lineRule="auto"/>
    </w:pPr>
    <w:rPr>
      <w:rFonts w:ascii="Calibri" w:eastAsia="Calibri" w:hAnsi="Calibri" w:cs="Calibri"/>
      <w:kern w:val="0"/>
      <w:lang w:eastAsia="en-CA" w:bidi="ar-SA"/>
      <w14:ligatures w14:val="none"/>
    </w:rPr>
  </w:style>
  <w:style w:type="paragraph" w:styleId="Heading1">
    <w:name w:val="heading 1"/>
    <w:basedOn w:val="Normal"/>
    <w:next w:val="Normal"/>
    <w:link w:val="Heading1Char"/>
    <w:uiPriority w:val="9"/>
    <w:qFormat/>
    <w:rsid w:val="009C5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732"/>
    <w:rPr>
      <w:rFonts w:eastAsiaTheme="majorEastAsia" w:cstheme="majorBidi"/>
      <w:color w:val="272727" w:themeColor="text1" w:themeTint="D8"/>
    </w:rPr>
  </w:style>
  <w:style w:type="paragraph" w:styleId="Title">
    <w:name w:val="Title"/>
    <w:basedOn w:val="Normal"/>
    <w:next w:val="Normal"/>
    <w:link w:val="TitleChar"/>
    <w:uiPriority w:val="10"/>
    <w:qFormat/>
    <w:rsid w:val="009C5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732"/>
    <w:pPr>
      <w:spacing w:before="160"/>
      <w:jc w:val="center"/>
    </w:pPr>
    <w:rPr>
      <w:i/>
      <w:iCs/>
      <w:color w:val="404040" w:themeColor="text1" w:themeTint="BF"/>
    </w:rPr>
  </w:style>
  <w:style w:type="character" w:customStyle="1" w:styleId="QuoteChar">
    <w:name w:val="Quote Char"/>
    <w:basedOn w:val="DefaultParagraphFont"/>
    <w:link w:val="Quote"/>
    <w:uiPriority w:val="29"/>
    <w:rsid w:val="009C5732"/>
    <w:rPr>
      <w:i/>
      <w:iCs/>
      <w:color w:val="404040" w:themeColor="text1" w:themeTint="BF"/>
    </w:rPr>
  </w:style>
  <w:style w:type="paragraph" w:styleId="ListParagraph">
    <w:name w:val="List Paragraph"/>
    <w:basedOn w:val="Normal"/>
    <w:uiPriority w:val="34"/>
    <w:qFormat/>
    <w:rsid w:val="009C5732"/>
    <w:pPr>
      <w:ind w:left="720"/>
      <w:contextualSpacing/>
    </w:pPr>
  </w:style>
  <w:style w:type="character" w:styleId="IntenseEmphasis">
    <w:name w:val="Intense Emphasis"/>
    <w:basedOn w:val="DefaultParagraphFont"/>
    <w:uiPriority w:val="21"/>
    <w:qFormat/>
    <w:rsid w:val="009C5732"/>
    <w:rPr>
      <w:i/>
      <w:iCs/>
      <w:color w:val="0F4761" w:themeColor="accent1" w:themeShade="BF"/>
    </w:rPr>
  </w:style>
  <w:style w:type="paragraph" w:styleId="IntenseQuote">
    <w:name w:val="Intense Quote"/>
    <w:basedOn w:val="Normal"/>
    <w:next w:val="Normal"/>
    <w:link w:val="IntenseQuoteChar"/>
    <w:uiPriority w:val="30"/>
    <w:qFormat/>
    <w:rsid w:val="009C5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732"/>
    <w:rPr>
      <w:i/>
      <w:iCs/>
      <w:color w:val="0F4761" w:themeColor="accent1" w:themeShade="BF"/>
    </w:rPr>
  </w:style>
  <w:style w:type="character" w:styleId="IntenseReference">
    <w:name w:val="Intense Reference"/>
    <w:basedOn w:val="DefaultParagraphFont"/>
    <w:uiPriority w:val="32"/>
    <w:qFormat/>
    <w:rsid w:val="009C5732"/>
    <w:rPr>
      <w:b/>
      <w:bCs/>
      <w:smallCaps/>
      <w:color w:val="0F4761" w:themeColor="accent1" w:themeShade="BF"/>
      <w:spacing w:val="5"/>
    </w:rPr>
  </w:style>
  <w:style w:type="character" w:styleId="Hyperlink">
    <w:name w:val="Hyperlink"/>
    <w:basedOn w:val="DefaultParagraphFont"/>
    <w:uiPriority w:val="99"/>
    <w:unhideWhenUsed/>
    <w:rsid w:val="009C5732"/>
    <w:rPr>
      <w:color w:val="467886" w:themeColor="hyperlink"/>
      <w:u w:val="single"/>
    </w:rPr>
  </w:style>
  <w:style w:type="paragraph" w:styleId="Header">
    <w:name w:val="header"/>
    <w:basedOn w:val="Normal"/>
    <w:link w:val="HeaderChar"/>
    <w:uiPriority w:val="99"/>
    <w:unhideWhenUsed/>
    <w:rsid w:val="009C5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32"/>
    <w:rPr>
      <w:rFonts w:ascii="Calibri" w:eastAsia="Calibri" w:hAnsi="Calibri" w:cs="Calibri"/>
      <w:kern w:val="0"/>
      <w:lang w:eastAsia="en-CA" w:bidi="ar-SA"/>
      <w14:ligatures w14:val="none"/>
    </w:rPr>
  </w:style>
  <w:style w:type="paragraph" w:customStyle="1" w:styleId="paragraph">
    <w:name w:val="paragraph"/>
    <w:basedOn w:val="Normal"/>
    <w:rsid w:val="009C5732"/>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9C5732"/>
  </w:style>
  <w:style w:type="character" w:customStyle="1" w:styleId="eop">
    <w:name w:val="eop"/>
    <w:basedOn w:val="DefaultParagraphFont"/>
    <w:rsid w:val="009C5732"/>
  </w:style>
  <w:style w:type="table" w:styleId="TableGrid">
    <w:name w:val="Table Grid"/>
    <w:basedOn w:val="TableNormal"/>
    <w:uiPriority w:val="39"/>
    <w:rsid w:val="009C5732"/>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2207">
      <w:bodyDiv w:val="1"/>
      <w:marLeft w:val="0"/>
      <w:marRight w:val="0"/>
      <w:marTop w:val="0"/>
      <w:marBottom w:val="0"/>
      <w:divBdr>
        <w:top w:val="none" w:sz="0" w:space="0" w:color="auto"/>
        <w:left w:val="none" w:sz="0" w:space="0" w:color="auto"/>
        <w:bottom w:val="none" w:sz="0" w:space="0" w:color="auto"/>
        <w:right w:val="none" w:sz="0" w:space="0" w:color="auto"/>
      </w:divBdr>
    </w:div>
    <w:div w:id="112395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owrcucc.ca/meeting-minut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3645</TotalTime>
  <Pages>1</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Blanchard</dc:creator>
  <cp:keywords/>
  <dc:description/>
  <cp:lastModifiedBy>Dawn Blanchard</cp:lastModifiedBy>
  <cp:revision>373</cp:revision>
  <dcterms:created xsi:type="dcterms:W3CDTF">2025-04-29T18:37:00Z</dcterms:created>
  <dcterms:modified xsi:type="dcterms:W3CDTF">2025-06-18T21:13:00Z</dcterms:modified>
</cp:coreProperties>
</file>