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D6851" w:rsidRDefault="00E8101C" w:rsidP="00527009">
      <w:pPr>
        <w:widowControl w:val="0"/>
        <w:pBdr>
          <w:top w:val="nil"/>
          <w:left w:val="nil"/>
          <w:bottom w:val="nil"/>
          <w:right w:val="nil"/>
          <w:between w:val="nil"/>
        </w:pBdr>
        <w:spacing w:before="0" w:after="0" w:line="240" w:lineRule="auto"/>
        <w:ind w:hanging="142"/>
        <w:jc w:val="center"/>
        <w:rPr>
          <w:b/>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D6851">
        <w:rPr>
          <w:b/>
        </w:rPr>
        <w:t>Executive</w:t>
      </w:r>
    </w:p>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5454E1B2" w14:textId="77777777" w:rsidR="00E8101C" w:rsidRDefault="00E8101C" w:rsidP="007C4C3E">
      <w:pPr>
        <w:tabs>
          <w:tab w:val="left" w:pos="1134"/>
        </w:tabs>
        <w:spacing w:before="0" w:after="0" w:line="240" w:lineRule="auto"/>
        <w:rPr>
          <w:b/>
          <w:bCs/>
          <w:sz w:val="22"/>
          <w:szCs w:val="22"/>
        </w:rPr>
      </w:pPr>
      <w:bookmarkStart w:id="0" w:name="_Int_oRWlqRQ4"/>
    </w:p>
    <w:p w14:paraId="3DDFF4A1" w14:textId="567B5411" w:rsidR="00E40E5B" w:rsidRDefault="00E40E5B" w:rsidP="007C4C3E">
      <w:pPr>
        <w:tabs>
          <w:tab w:val="left" w:pos="1134"/>
        </w:tabs>
        <w:spacing w:before="0" w:after="0" w:line="240" w:lineRule="auto"/>
        <w:rPr>
          <w:b/>
          <w:bCs/>
          <w:sz w:val="22"/>
          <w:szCs w:val="22"/>
        </w:rPr>
      </w:pPr>
      <w:r>
        <w:rPr>
          <w:b/>
          <w:bCs/>
          <w:sz w:val="22"/>
          <w:szCs w:val="22"/>
        </w:rPr>
        <w:t>MINUTES</w:t>
      </w:r>
    </w:p>
    <w:p w14:paraId="6A52EAB1" w14:textId="282C12F4" w:rsidR="007C4C3E" w:rsidRPr="006617A5" w:rsidRDefault="007C4C3E" w:rsidP="007C4C3E">
      <w:pPr>
        <w:tabs>
          <w:tab w:val="left" w:pos="1134"/>
        </w:tabs>
        <w:spacing w:before="0" w:after="0" w:line="240" w:lineRule="auto"/>
        <w:rPr>
          <w:bCs/>
          <w:sz w:val="22"/>
          <w:szCs w:val="22"/>
        </w:rPr>
      </w:pPr>
      <w:r w:rsidRPr="006617A5">
        <w:rPr>
          <w:bCs/>
          <w:sz w:val="22"/>
          <w:szCs w:val="22"/>
        </w:rPr>
        <w:t xml:space="preserve">WOWRC Executive Meeting </w:t>
      </w:r>
    </w:p>
    <w:p w14:paraId="6D7342EE" w14:textId="1AA4814D" w:rsidR="009A2855" w:rsidRPr="006617A5" w:rsidRDefault="007C4C3E" w:rsidP="007C4C3E">
      <w:pPr>
        <w:tabs>
          <w:tab w:val="left" w:pos="1134"/>
        </w:tabs>
        <w:spacing w:before="0" w:after="0" w:line="240" w:lineRule="auto"/>
        <w:rPr>
          <w:bCs/>
          <w:sz w:val="22"/>
          <w:szCs w:val="22"/>
        </w:rPr>
      </w:pPr>
      <w:r w:rsidRPr="006617A5">
        <w:rPr>
          <w:bCs/>
          <w:sz w:val="22"/>
          <w:szCs w:val="22"/>
        </w:rPr>
        <w:t>January 17, 2024</w:t>
      </w:r>
      <w:bookmarkEnd w:id="0"/>
    </w:p>
    <w:p w14:paraId="781CD305" w14:textId="77777777" w:rsidR="007D35F6" w:rsidRPr="009A2855" w:rsidRDefault="007D35F6" w:rsidP="00427228">
      <w:pPr>
        <w:spacing w:before="0" w:after="0" w:line="240" w:lineRule="auto"/>
        <w:ind w:hanging="142"/>
        <w:rPr>
          <w:b/>
          <w:sz w:val="22"/>
          <w:szCs w:val="22"/>
        </w:rPr>
      </w:pPr>
    </w:p>
    <w:p w14:paraId="628F96BD" w14:textId="0D338F8D" w:rsidR="001A4B15" w:rsidRPr="006617A5" w:rsidRDefault="09E9F6AB" w:rsidP="00427228">
      <w:pPr>
        <w:spacing w:before="0" w:after="0" w:line="240" w:lineRule="auto"/>
        <w:ind w:hanging="142"/>
        <w:rPr>
          <w:sz w:val="22"/>
          <w:szCs w:val="22"/>
        </w:rPr>
      </w:pPr>
      <w:r w:rsidRPr="5BC53EAF">
        <w:rPr>
          <w:b/>
          <w:bCs/>
          <w:sz w:val="22"/>
          <w:szCs w:val="22"/>
        </w:rPr>
        <w:t xml:space="preserve">  </w:t>
      </w:r>
      <w:r w:rsidR="00656945">
        <w:rPr>
          <w:b/>
          <w:bCs/>
          <w:sz w:val="22"/>
          <w:szCs w:val="22"/>
        </w:rPr>
        <w:t xml:space="preserve"> </w:t>
      </w:r>
      <w:r w:rsidR="000C596C" w:rsidRPr="5BC53EAF">
        <w:rPr>
          <w:b/>
          <w:bCs/>
          <w:sz w:val="22"/>
          <w:szCs w:val="22"/>
        </w:rPr>
        <w:t>Roster:</w:t>
      </w:r>
      <w:r w:rsidR="000C596C" w:rsidRPr="009A2855">
        <w:rPr>
          <w:sz w:val="22"/>
          <w:szCs w:val="22"/>
        </w:rPr>
        <w:t xml:space="preserve"> </w:t>
      </w:r>
      <w:r w:rsidR="00685B89" w:rsidRPr="006617A5">
        <w:rPr>
          <w:sz w:val="22"/>
          <w:szCs w:val="22"/>
        </w:rPr>
        <w:t>Jennifer Irving</w:t>
      </w:r>
      <w:r w:rsidR="00E27DD0" w:rsidRPr="006617A5">
        <w:rPr>
          <w:sz w:val="22"/>
          <w:szCs w:val="22"/>
        </w:rPr>
        <w:t xml:space="preserve"> (President),</w:t>
      </w:r>
      <w:r w:rsidR="00656945" w:rsidRPr="006617A5">
        <w:rPr>
          <w:sz w:val="22"/>
          <w:szCs w:val="22"/>
        </w:rPr>
        <w:t xml:space="preserve"> Mark Laird (Past President),</w:t>
      </w:r>
      <w:r w:rsidR="000C596C" w:rsidRPr="006617A5">
        <w:rPr>
          <w:sz w:val="22"/>
          <w:szCs w:val="22"/>
        </w:rPr>
        <w:t xml:space="preserve"> Brent Caslick (Treasurer), </w:t>
      </w:r>
      <w:r w:rsidR="00394341" w:rsidRPr="006617A5">
        <w:rPr>
          <w:sz w:val="22"/>
          <w:szCs w:val="22"/>
        </w:rPr>
        <w:t xml:space="preserve">Andrea Allan, </w:t>
      </w:r>
      <w:r w:rsidR="00656945" w:rsidRPr="006617A5">
        <w:rPr>
          <w:sz w:val="22"/>
          <w:szCs w:val="22"/>
        </w:rPr>
        <w:t xml:space="preserve">Wonder </w:t>
      </w:r>
      <w:proofErr w:type="spellStart"/>
      <w:r w:rsidR="00656945" w:rsidRPr="006617A5">
        <w:rPr>
          <w:sz w:val="22"/>
          <w:szCs w:val="22"/>
        </w:rPr>
        <w:t>Chimvinga</w:t>
      </w:r>
      <w:proofErr w:type="spellEnd"/>
      <w:r w:rsidR="00656945" w:rsidRPr="006617A5">
        <w:rPr>
          <w:sz w:val="22"/>
          <w:szCs w:val="22"/>
        </w:rPr>
        <w:t xml:space="preserve">, </w:t>
      </w:r>
      <w:r w:rsidR="00394341" w:rsidRPr="006617A5">
        <w:rPr>
          <w:sz w:val="22"/>
          <w:szCs w:val="22"/>
        </w:rPr>
        <w:t xml:space="preserve">Jessica Cottrell, </w:t>
      </w:r>
      <w:r w:rsidR="006C4D2F" w:rsidRPr="006617A5">
        <w:rPr>
          <w:sz w:val="22"/>
          <w:szCs w:val="22"/>
        </w:rPr>
        <w:t>Ann Harbridge</w:t>
      </w:r>
      <w:r w:rsidR="003662B4" w:rsidRPr="006617A5">
        <w:rPr>
          <w:sz w:val="22"/>
          <w:szCs w:val="22"/>
        </w:rPr>
        <w:t xml:space="preserve">, </w:t>
      </w:r>
      <w:r w:rsidR="003D35E8" w:rsidRPr="006617A5">
        <w:rPr>
          <w:sz w:val="22"/>
          <w:szCs w:val="22"/>
        </w:rPr>
        <w:t xml:space="preserve">Andrew Hyde, </w:t>
      </w:r>
      <w:r w:rsidR="00D9324D" w:rsidRPr="006617A5">
        <w:rPr>
          <w:sz w:val="22"/>
          <w:szCs w:val="22"/>
        </w:rPr>
        <w:t xml:space="preserve">Beth Kerr, </w:t>
      </w:r>
      <w:r w:rsidR="00D53AF3" w:rsidRPr="006617A5">
        <w:rPr>
          <w:sz w:val="22"/>
          <w:szCs w:val="22"/>
        </w:rPr>
        <w:t xml:space="preserve">Cathy </w:t>
      </w:r>
      <w:proofErr w:type="spellStart"/>
      <w:r w:rsidR="00D53AF3" w:rsidRPr="006617A5">
        <w:rPr>
          <w:sz w:val="22"/>
          <w:szCs w:val="22"/>
        </w:rPr>
        <w:t>Larmond</w:t>
      </w:r>
      <w:proofErr w:type="spellEnd"/>
      <w:r w:rsidR="00D53AF3" w:rsidRPr="006617A5">
        <w:rPr>
          <w:sz w:val="22"/>
          <w:szCs w:val="22"/>
        </w:rPr>
        <w:t xml:space="preserve">, </w:t>
      </w:r>
      <w:r w:rsidR="00C221C5" w:rsidRPr="006617A5">
        <w:rPr>
          <w:sz w:val="22"/>
          <w:szCs w:val="22"/>
        </w:rPr>
        <w:t xml:space="preserve">Heather Leffler, </w:t>
      </w:r>
      <w:r w:rsidR="005120C3" w:rsidRPr="006617A5">
        <w:rPr>
          <w:sz w:val="22"/>
          <w:szCs w:val="22"/>
        </w:rPr>
        <w:t>Terry Smith</w:t>
      </w:r>
    </w:p>
    <w:p w14:paraId="37393C09" w14:textId="4FFB7406" w:rsidR="00D9324D" w:rsidRDefault="00D9324D" w:rsidP="00D9324D">
      <w:pPr>
        <w:spacing w:before="0" w:after="0" w:line="240" w:lineRule="auto"/>
        <w:rPr>
          <w:sz w:val="22"/>
          <w:szCs w:val="22"/>
        </w:rPr>
      </w:pPr>
      <w:r w:rsidRPr="009A2855">
        <w:rPr>
          <w:b/>
          <w:sz w:val="22"/>
          <w:szCs w:val="22"/>
        </w:rPr>
        <w:t>Staff Support:</w:t>
      </w:r>
      <w:r w:rsidRPr="009A2855">
        <w:rPr>
          <w:sz w:val="22"/>
          <w:szCs w:val="22"/>
        </w:rPr>
        <w:t xml:space="preserve"> </w:t>
      </w:r>
      <w:r w:rsidR="00656945">
        <w:rPr>
          <w:sz w:val="22"/>
          <w:szCs w:val="22"/>
        </w:rPr>
        <w:t>Cheryl-Ann Stadelbauer-Sampa,</w:t>
      </w:r>
      <w:r w:rsidRPr="009A2855">
        <w:rPr>
          <w:sz w:val="22"/>
          <w:szCs w:val="22"/>
        </w:rPr>
        <w:t xml:space="preserve"> Sue Duliban, Executive Assistant</w:t>
      </w:r>
    </w:p>
    <w:p w14:paraId="3124130C" w14:textId="7F583E7E" w:rsidR="00E40E5B" w:rsidRPr="009A2855" w:rsidRDefault="009153D0" w:rsidP="00D9324D">
      <w:pPr>
        <w:spacing w:before="0" w:after="0" w:line="240" w:lineRule="auto"/>
        <w:rPr>
          <w:sz w:val="22"/>
          <w:szCs w:val="22"/>
        </w:rPr>
      </w:pPr>
      <w:r w:rsidRPr="006617A5">
        <w:rPr>
          <w:b/>
          <w:sz w:val="22"/>
          <w:szCs w:val="22"/>
        </w:rPr>
        <w:t>Regrets:</w:t>
      </w:r>
      <w:r>
        <w:rPr>
          <w:sz w:val="22"/>
          <w:szCs w:val="22"/>
        </w:rPr>
        <w:t xml:space="preserve"> Andrea</w:t>
      </w:r>
      <w:r w:rsidR="001B4789">
        <w:rPr>
          <w:sz w:val="22"/>
          <w:szCs w:val="22"/>
        </w:rPr>
        <w:t xml:space="preserve"> Allan</w:t>
      </w:r>
    </w:p>
    <w:p w14:paraId="7A47F5E6" w14:textId="77777777" w:rsidR="00674FA3" w:rsidRPr="009A2855" w:rsidRDefault="00674FA3" w:rsidP="00E300E1">
      <w:pPr>
        <w:spacing w:before="0" w:after="0" w:line="240" w:lineRule="auto"/>
        <w:ind w:left="851" w:hanging="851"/>
        <w:rPr>
          <w:sz w:val="22"/>
          <w:szCs w:val="22"/>
        </w:rPr>
      </w:pPr>
    </w:p>
    <w:p w14:paraId="62E5E4A5" w14:textId="4201DA72" w:rsidR="005613BE" w:rsidRPr="009A2855" w:rsidRDefault="78172C52" w:rsidP="00E300E1">
      <w:pPr>
        <w:pStyle w:val="Heading1"/>
        <w:spacing w:before="0" w:line="240" w:lineRule="auto"/>
        <w:rPr>
          <w:b w:val="0"/>
          <w:sz w:val="22"/>
          <w:szCs w:val="22"/>
        </w:rPr>
      </w:pPr>
      <w:r w:rsidRPr="009A2855">
        <w:rPr>
          <w:sz w:val="22"/>
          <w:szCs w:val="22"/>
        </w:rPr>
        <w:t>Welcome and Constitution of Meeting</w:t>
      </w:r>
      <w:r w:rsidR="00BE1341" w:rsidRPr="009A2855">
        <w:rPr>
          <w:sz w:val="22"/>
          <w:szCs w:val="22"/>
        </w:rPr>
        <w:t xml:space="preserve"> </w:t>
      </w:r>
      <w:r w:rsidR="00BE1341" w:rsidRPr="009A2855">
        <w:rPr>
          <w:b w:val="0"/>
          <w:sz w:val="22"/>
          <w:szCs w:val="22"/>
        </w:rPr>
        <w:t>(</w:t>
      </w:r>
      <w:r w:rsidR="0003018F" w:rsidRPr="009A2855">
        <w:rPr>
          <w:b w:val="0"/>
          <w:sz w:val="22"/>
          <w:szCs w:val="22"/>
        </w:rPr>
        <w:t xml:space="preserve">President </w:t>
      </w:r>
      <w:r w:rsidR="00685B89" w:rsidRPr="009A2855">
        <w:rPr>
          <w:b w:val="0"/>
          <w:sz w:val="22"/>
          <w:szCs w:val="22"/>
        </w:rPr>
        <w:t>Jennifer</w:t>
      </w:r>
      <w:r w:rsidR="00BE1341" w:rsidRPr="009A2855">
        <w:rPr>
          <w:b w:val="0"/>
          <w:sz w:val="22"/>
          <w:szCs w:val="22"/>
        </w:rPr>
        <w:t>)</w:t>
      </w:r>
      <w:r w:rsidR="00BE1341" w:rsidRPr="009A2855">
        <w:rPr>
          <w:sz w:val="22"/>
          <w:szCs w:val="22"/>
        </w:rPr>
        <w:t>:</w:t>
      </w:r>
      <w:r w:rsidRPr="009A2855">
        <w:rPr>
          <w:sz w:val="22"/>
          <w:szCs w:val="22"/>
        </w:rPr>
        <w:t xml:space="preserve"> </w:t>
      </w:r>
      <w:r w:rsidRPr="009A2855">
        <w:rPr>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9A2855">
        <w:rPr>
          <w:b w:val="0"/>
          <w:sz w:val="22"/>
          <w:szCs w:val="22"/>
        </w:rPr>
        <w:t xml:space="preserve">The bounds of this meeting will be </w:t>
      </w:r>
      <w:r w:rsidR="006D70C6">
        <w:rPr>
          <w:b w:val="0"/>
          <w:sz w:val="22"/>
          <w:szCs w:val="22"/>
        </w:rPr>
        <w:t>the Zoom call.</w:t>
      </w:r>
    </w:p>
    <w:p w14:paraId="1385B7CA" w14:textId="5D48C028" w:rsidR="001B4789" w:rsidRPr="001B4789" w:rsidRDefault="00F2760A" w:rsidP="00F2760A">
      <w:pPr>
        <w:rPr>
          <w:sz w:val="22"/>
          <w:szCs w:val="22"/>
        </w:rPr>
      </w:pPr>
      <w:r w:rsidRPr="009A2855">
        <w:rPr>
          <w:b/>
          <w:sz w:val="22"/>
          <w:szCs w:val="22"/>
        </w:rPr>
        <w:t>Acknowledging the Land</w:t>
      </w:r>
      <w:r w:rsidR="001B4789">
        <w:rPr>
          <w:b/>
          <w:sz w:val="22"/>
          <w:szCs w:val="22"/>
        </w:rPr>
        <w:t xml:space="preserve">: </w:t>
      </w:r>
      <w:r w:rsidR="006617A5" w:rsidRPr="006617A5">
        <w:rPr>
          <w:sz w:val="22"/>
          <w:szCs w:val="22"/>
        </w:rPr>
        <w:t xml:space="preserve">Named the </w:t>
      </w:r>
      <w:r w:rsidR="006617A5">
        <w:rPr>
          <w:b/>
          <w:sz w:val="22"/>
          <w:szCs w:val="22"/>
        </w:rPr>
        <w:t>tr</w:t>
      </w:r>
      <w:r w:rsidR="001B4789" w:rsidRPr="001B4789">
        <w:rPr>
          <w:sz w:val="22"/>
          <w:szCs w:val="22"/>
        </w:rPr>
        <w:t>aditional lands where joining from today in chat</w:t>
      </w:r>
    </w:p>
    <w:p w14:paraId="1FC4D091" w14:textId="67304B45" w:rsidR="00F2760A" w:rsidRPr="009A2855" w:rsidRDefault="00F2760A" w:rsidP="00F2760A">
      <w:pPr>
        <w:rPr>
          <w:b/>
          <w:sz w:val="22"/>
          <w:szCs w:val="22"/>
        </w:rPr>
      </w:pPr>
      <w:r w:rsidRPr="5BC53EAF">
        <w:rPr>
          <w:b/>
          <w:bCs/>
          <w:sz w:val="22"/>
          <w:szCs w:val="22"/>
        </w:rPr>
        <w:t>Opening Worship</w:t>
      </w:r>
      <w:r w:rsidR="001B4789">
        <w:rPr>
          <w:b/>
          <w:bCs/>
          <w:sz w:val="22"/>
          <w:szCs w:val="22"/>
        </w:rPr>
        <w:t>:</w:t>
      </w:r>
      <w:r w:rsidR="001B4789" w:rsidRPr="001B4789">
        <w:rPr>
          <w:bCs/>
          <w:sz w:val="22"/>
          <w:szCs w:val="22"/>
        </w:rPr>
        <w:t xml:space="preserve"> </w:t>
      </w:r>
      <w:r w:rsidR="006617A5">
        <w:rPr>
          <w:bCs/>
          <w:sz w:val="22"/>
          <w:szCs w:val="22"/>
        </w:rPr>
        <w:t xml:space="preserve">President Jennifer read a reflection from Joyce Rupp’s book </w:t>
      </w:r>
      <w:r w:rsidR="006617A5" w:rsidRPr="006617A5">
        <w:rPr>
          <w:bCs/>
          <w:i/>
          <w:sz w:val="22"/>
          <w:szCs w:val="22"/>
        </w:rPr>
        <w:t>The Cup of Our Life</w:t>
      </w:r>
      <w:r w:rsidR="006617A5">
        <w:rPr>
          <w:bCs/>
          <w:sz w:val="22"/>
          <w:szCs w:val="22"/>
        </w:rPr>
        <w:t xml:space="preserve"> and closed with a breath prayer and prayer.</w:t>
      </w:r>
    </w:p>
    <w:p w14:paraId="7CCCF847" w14:textId="6EA7CE61" w:rsidR="00ED2BCB" w:rsidRPr="009A2855" w:rsidRDefault="00F2760A" w:rsidP="00B95767">
      <w:pPr>
        <w:spacing w:before="0" w:after="0" w:line="240" w:lineRule="auto"/>
        <w:rPr>
          <w:b/>
          <w:sz w:val="22"/>
          <w:szCs w:val="22"/>
        </w:rPr>
      </w:pPr>
      <w:r w:rsidRPr="009A2855">
        <w:rPr>
          <w:b/>
          <w:sz w:val="22"/>
          <w:szCs w:val="22"/>
        </w:rPr>
        <w:t>Opening Agreements</w:t>
      </w:r>
    </w:p>
    <w:p w14:paraId="2241C150" w14:textId="181540BB" w:rsidR="003B6C86" w:rsidRDefault="00D9324D" w:rsidP="00B95767">
      <w:pPr>
        <w:pStyle w:val="Heading2"/>
        <w:spacing w:before="0" w:line="240" w:lineRule="auto"/>
        <w:ind w:left="0"/>
        <w:rPr>
          <w:sz w:val="22"/>
          <w:szCs w:val="22"/>
        </w:rPr>
      </w:pPr>
      <w:bookmarkStart w:id="1" w:name="_Toc418073763"/>
      <w:r w:rsidRPr="009A2855">
        <w:rPr>
          <w:sz w:val="22"/>
          <w:szCs w:val="22"/>
        </w:rPr>
        <w:t>1</w:t>
      </w:r>
      <w:r w:rsidR="00685B89" w:rsidRPr="009A2855">
        <w:rPr>
          <w:sz w:val="22"/>
          <w:szCs w:val="22"/>
        </w:rPr>
        <w:t xml:space="preserve">.  </w:t>
      </w:r>
      <w:r w:rsidR="003B6C86" w:rsidRPr="009A2855">
        <w:rPr>
          <w:sz w:val="22"/>
          <w:szCs w:val="22"/>
        </w:rPr>
        <w:t>Consent Docket</w:t>
      </w:r>
    </w:p>
    <w:p w14:paraId="026102EE" w14:textId="7CE509AA" w:rsidR="001B4789" w:rsidRPr="001B4789" w:rsidRDefault="00FF0958" w:rsidP="001B4789">
      <w:pPr>
        <w:rPr>
          <w:sz w:val="22"/>
          <w:szCs w:val="22"/>
        </w:rPr>
      </w:pPr>
      <w:r>
        <w:rPr>
          <w:sz w:val="22"/>
          <w:szCs w:val="22"/>
        </w:rPr>
        <w:t>The Executive of Western Ontario Waterways Regional Council a</w:t>
      </w:r>
      <w:r w:rsidRPr="00FF0958">
        <w:rPr>
          <w:sz w:val="22"/>
          <w:szCs w:val="22"/>
        </w:rPr>
        <w:t>grees by consensus to adopt the consent docket.</w:t>
      </w:r>
    </w:p>
    <w:bookmarkEnd w:id="1"/>
    <w:p w14:paraId="4DC69D3D" w14:textId="77777777" w:rsidR="00D65F17" w:rsidRPr="00D65F17" w:rsidRDefault="00693558" w:rsidP="00D65F17">
      <w:pPr>
        <w:pStyle w:val="ListParagraph"/>
        <w:numPr>
          <w:ilvl w:val="0"/>
          <w:numId w:val="23"/>
        </w:numPr>
        <w:spacing w:before="0" w:after="0" w:line="240" w:lineRule="auto"/>
        <w:rPr>
          <w:rFonts w:cstheme="minorHAnsi"/>
          <w:b/>
          <w:sz w:val="22"/>
          <w:szCs w:val="22"/>
        </w:rPr>
      </w:pPr>
      <w:r w:rsidRPr="00D65F17">
        <w:rPr>
          <w:sz w:val="22"/>
          <w:szCs w:val="22"/>
        </w:rPr>
        <w:t xml:space="preserve">  </w:t>
      </w:r>
      <w:bookmarkStart w:id="2" w:name="_Hlk148366398"/>
      <w:r w:rsidR="00D65F17" w:rsidRPr="00D65F17">
        <w:rPr>
          <w:rFonts w:cstheme="minorHAnsi"/>
          <w:b/>
          <w:sz w:val="22"/>
          <w:szCs w:val="22"/>
        </w:rPr>
        <w:t>Enabling Actions</w:t>
      </w:r>
    </w:p>
    <w:bookmarkEnd w:id="2"/>
    <w:p w14:paraId="578B03ED" w14:textId="77777777" w:rsidR="00D65F17" w:rsidRPr="00D65F17" w:rsidRDefault="00D65F17" w:rsidP="00D65F17">
      <w:pPr>
        <w:pStyle w:val="ListParagraph"/>
        <w:numPr>
          <w:ilvl w:val="0"/>
          <w:numId w:val="22"/>
        </w:numPr>
        <w:spacing w:before="0" w:after="0" w:line="240" w:lineRule="auto"/>
        <w:rPr>
          <w:rFonts w:cstheme="minorHAnsi"/>
          <w:sz w:val="22"/>
          <w:szCs w:val="22"/>
        </w:rPr>
      </w:pPr>
      <w:r w:rsidRPr="00D65F17">
        <w:rPr>
          <w:rFonts w:cstheme="minorHAnsi"/>
          <w:bCs/>
          <w:sz w:val="22"/>
          <w:szCs w:val="22"/>
        </w:rPr>
        <w:t xml:space="preserve">That the Agenda be adopted as circulated. </w:t>
      </w:r>
    </w:p>
    <w:p w14:paraId="0B2281FA" w14:textId="6D7C243A" w:rsidR="00D65F17" w:rsidRPr="00D65F17" w:rsidRDefault="00D65F17" w:rsidP="00D65F17">
      <w:pPr>
        <w:pStyle w:val="ListParagraph"/>
        <w:numPr>
          <w:ilvl w:val="0"/>
          <w:numId w:val="22"/>
        </w:numPr>
        <w:spacing w:before="0" w:after="0" w:line="240" w:lineRule="auto"/>
        <w:rPr>
          <w:rFonts w:cstheme="minorHAnsi"/>
          <w:bCs/>
          <w:sz w:val="22"/>
          <w:szCs w:val="22"/>
        </w:rPr>
      </w:pPr>
      <w:r w:rsidRPr="00D65F17">
        <w:rPr>
          <w:rFonts w:cstheme="minorHAnsi"/>
          <w:bCs/>
          <w:sz w:val="22"/>
          <w:szCs w:val="22"/>
        </w:rPr>
        <w:t>That the minutes of the meeting of November 1</w:t>
      </w:r>
      <w:r w:rsidR="00E40E5B">
        <w:rPr>
          <w:rFonts w:cstheme="minorHAnsi"/>
          <w:bCs/>
          <w:sz w:val="22"/>
          <w:szCs w:val="22"/>
        </w:rPr>
        <w:t>5</w:t>
      </w:r>
      <w:r w:rsidRPr="00D65F17">
        <w:rPr>
          <w:rFonts w:cstheme="minorHAnsi"/>
          <w:bCs/>
          <w:sz w:val="22"/>
          <w:szCs w:val="22"/>
        </w:rPr>
        <w:t>, 2023, December 6, 2023 and January 13, 2024 be approved as distributed.</w:t>
      </w:r>
    </w:p>
    <w:p w14:paraId="45E1165B" w14:textId="77777777" w:rsidR="00D65F17" w:rsidRPr="00D65F17" w:rsidRDefault="00D65F17" w:rsidP="00D65F17">
      <w:pPr>
        <w:pStyle w:val="ListParagraph"/>
        <w:numPr>
          <w:ilvl w:val="0"/>
          <w:numId w:val="22"/>
        </w:numPr>
        <w:spacing w:before="0" w:after="0" w:line="240" w:lineRule="auto"/>
        <w:rPr>
          <w:rFonts w:cstheme="minorHAnsi"/>
          <w:bCs/>
          <w:sz w:val="22"/>
          <w:szCs w:val="22"/>
        </w:rPr>
      </w:pPr>
      <w:r w:rsidRPr="00D65F17">
        <w:rPr>
          <w:rFonts w:cstheme="minorHAnsi"/>
          <w:bCs/>
          <w:sz w:val="22"/>
          <w:szCs w:val="22"/>
        </w:rPr>
        <w:t>That motions and proposals be written and given to the Secretary.</w:t>
      </w:r>
    </w:p>
    <w:p w14:paraId="58E38791" w14:textId="77777777" w:rsidR="00D65F17" w:rsidRPr="00D65F17" w:rsidRDefault="00D65F17" w:rsidP="00D65F17">
      <w:pPr>
        <w:pStyle w:val="ListParagraph"/>
        <w:spacing w:after="0" w:line="240" w:lineRule="auto"/>
        <w:rPr>
          <w:rFonts w:cstheme="minorHAnsi"/>
          <w:b/>
          <w:bCs/>
          <w:sz w:val="22"/>
          <w:szCs w:val="22"/>
        </w:rPr>
      </w:pPr>
      <w:r w:rsidRPr="00D65F17">
        <w:rPr>
          <w:rFonts w:cstheme="minorHAnsi"/>
          <w:b/>
          <w:bCs/>
          <w:sz w:val="22"/>
          <w:szCs w:val="22"/>
        </w:rPr>
        <w:t>B</w:t>
      </w:r>
      <w:r w:rsidRPr="00D65F17">
        <w:rPr>
          <w:rFonts w:cstheme="minorHAnsi"/>
          <w:bCs/>
          <w:sz w:val="22"/>
          <w:szCs w:val="22"/>
        </w:rPr>
        <w:t xml:space="preserve">.   </w:t>
      </w:r>
      <w:r w:rsidRPr="00D65F17">
        <w:rPr>
          <w:rFonts w:cstheme="minorHAnsi"/>
          <w:b/>
          <w:bCs/>
          <w:sz w:val="22"/>
          <w:szCs w:val="22"/>
        </w:rPr>
        <w:t xml:space="preserve"> Confirmation of Email Vote</w:t>
      </w:r>
    </w:p>
    <w:p w14:paraId="2BD4B8D8" w14:textId="77777777" w:rsidR="00D65F17" w:rsidRPr="00D65F17" w:rsidRDefault="00D65F17" w:rsidP="00D65F17">
      <w:pPr>
        <w:pStyle w:val="ListParagraph"/>
        <w:spacing w:after="0" w:line="240" w:lineRule="auto"/>
        <w:ind w:left="426"/>
        <w:rPr>
          <w:rFonts w:cstheme="minorHAnsi"/>
          <w:bCs/>
          <w:sz w:val="22"/>
          <w:szCs w:val="22"/>
        </w:rPr>
      </w:pPr>
      <w:r w:rsidRPr="00D65F17">
        <w:rPr>
          <w:rFonts w:cstheme="minorHAnsi"/>
          <w:bCs/>
          <w:sz w:val="22"/>
          <w:szCs w:val="22"/>
        </w:rPr>
        <w:t>231208</w:t>
      </w:r>
    </w:p>
    <w:p w14:paraId="1AC3F0EA" w14:textId="77777777" w:rsidR="00D65F17" w:rsidRPr="00D65F17" w:rsidRDefault="00D65F17" w:rsidP="00D65F17">
      <w:pPr>
        <w:pStyle w:val="ListParagraph"/>
        <w:spacing w:after="0" w:line="240" w:lineRule="auto"/>
        <w:ind w:left="426"/>
        <w:rPr>
          <w:rFonts w:cstheme="minorHAnsi"/>
          <w:bCs/>
          <w:sz w:val="22"/>
          <w:szCs w:val="22"/>
        </w:rPr>
      </w:pPr>
      <w:r w:rsidRPr="00D65F17">
        <w:rPr>
          <w:rFonts w:cstheme="minorHAnsi"/>
          <w:bCs/>
          <w:sz w:val="22"/>
          <w:szCs w:val="22"/>
        </w:rPr>
        <w:t>MOTION: Terry Smith/Ann Harbridge</w:t>
      </w:r>
    </w:p>
    <w:p w14:paraId="69FE0E8E" w14:textId="77777777" w:rsidR="00D65F17" w:rsidRPr="00D65F17" w:rsidRDefault="00D65F17" w:rsidP="00D65F17">
      <w:pPr>
        <w:pStyle w:val="ListParagraph"/>
        <w:spacing w:after="0" w:line="240" w:lineRule="auto"/>
        <w:ind w:left="426"/>
        <w:rPr>
          <w:rFonts w:cstheme="minorHAnsi"/>
          <w:bCs/>
          <w:sz w:val="22"/>
          <w:szCs w:val="22"/>
        </w:rPr>
      </w:pPr>
      <w:r w:rsidRPr="00D65F17">
        <w:rPr>
          <w:rFonts w:cstheme="minorHAnsi"/>
          <w:bCs/>
          <w:sz w:val="22"/>
          <w:szCs w:val="22"/>
        </w:rPr>
        <w:t>That the Executive of Western Ontario Waterways authorizes an additional $1,000 in support of the Ontario Quebec Native People's Retreat in 2023.  This amount to be paid directly to Five Oaks to assist with the outstanding invoice. CARRIED.</w:t>
      </w:r>
    </w:p>
    <w:p w14:paraId="52815DB6" w14:textId="50860372" w:rsidR="00D65F17" w:rsidRPr="008A2386" w:rsidRDefault="008A2386" w:rsidP="000A4CD7">
      <w:pPr>
        <w:pStyle w:val="ListParagraph"/>
        <w:spacing w:before="0" w:after="0" w:line="240" w:lineRule="auto"/>
        <w:ind w:left="426"/>
        <w:contextualSpacing w:val="0"/>
        <w:rPr>
          <w:rFonts w:cstheme="minorHAnsi"/>
          <w:bCs/>
          <w:sz w:val="22"/>
          <w:szCs w:val="22"/>
        </w:rPr>
      </w:pPr>
      <w:r w:rsidRPr="008A2386">
        <w:rPr>
          <w:rFonts w:cstheme="minorHAnsi"/>
          <w:bCs/>
          <w:sz w:val="22"/>
          <w:szCs w:val="22"/>
        </w:rPr>
        <w:t>240103</w:t>
      </w:r>
    </w:p>
    <w:p w14:paraId="727F1460" w14:textId="77777777" w:rsidR="008A2386" w:rsidRPr="008A2386" w:rsidRDefault="008A2386" w:rsidP="000A4CD7">
      <w:pPr>
        <w:pStyle w:val="ListParagraph"/>
        <w:spacing w:before="0" w:after="0" w:line="240" w:lineRule="auto"/>
        <w:ind w:left="426"/>
        <w:contextualSpacing w:val="0"/>
        <w:rPr>
          <w:rFonts w:cstheme="minorHAnsi"/>
          <w:bCs/>
          <w:sz w:val="22"/>
          <w:szCs w:val="22"/>
        </w:rPr>
      </w:pPr>
      <w:r w:rsidRPr="008A2386">
        <w:rPr>
          <w:rFonts w:cstheme="minorHAnsi"/>
          <w:bCs/>
          <w:sz w:val="22"/>
          <w:szCs w:val="22"/>
        </w:rPr>
        <w:t xml:space="preserve">MOTION:  Terry Smith/Brent Caslick </w:t>
      </w:r>
    </w:p>
    <w:p w14:paraId="266AF105" w14:textId="77777777" w:rsidR="008A2386" w:rsidRPr="008A2386" w:rsidRDefault="008A2386" w:rsidP="000A4CD7">
      <w:pPr>
        <w:pStyle w:val="ListParagraph"/>
        <w:spacing w:before="0" w:after="0" w:line="240" w:lineRule="auto"/>
        <w:ind w:left="426"/>
        <w:contextualSpacing w:val="0"/>
        <w:rPr>
          <w:rFonts w:cstheme="minorHAnsi"/>
          <w:bCs/>
          <w:sz w:val="22"/>
          <w:szCs w:val="22"/>
        </w:rPr>
      </w:pPr>
      <w:r w:rsidRPr="008A2386">
        <w:rPr>
          <w:rFonts w:cstheme="minorHAnsi"/>
          <w:bCs/>
          <w:sz w:val="22"/>
          <w:szCs w:val="22"/>
        </w:rPr>
        <w:t xml:space="preserve">That the Executive of Western Ontario Waterways, in light of Rev. Dennis </w:t>
      </w:r>
      <w:proofErr w:type="spellStart"/>
      <w:r w:rsidRPr="008A2386">
        <w:rPr>
          <w:rFonts w:cstheme="minorHAnsi"/>
          <w:bCs/>
          <w:sz w:val="22"/>
          <w:szCs w:val="22"/>
        </w:rPr>
        <w:t>Posno’s</w:t>
      </w:r>
      <w:proofErr w:type="spellEnd"/>
      <w:r w:rsidRPr="008A2386">
        <w:rPr>
          <w:rFonts w:cstheme="minorHAnsi"/>
          <w:bCs/>
          <w:sz w:val="22"/>
          <w:szCs w:val="22"/>
        </w:rPr>
        <w:t xml:space="preserve"> limited availability, removes Rev. Dennis Posno as one of the Trustees of Victoria United Church, </w:t>
      </w:r>
      <w:proofErr w:type="spellStart"/>
      <w:r w:rsidRPr="008A2386">
        <w:rPr>
          <w:rFonts w:cstheme="minorHAnsi"/>
          <w:bCs/>
          <w:sz w:val="22"/>
          <w:szCs w:val="22"/>
        </w:rPr>
        <w:t>Honeywood</w:t>
      </w:r>
      <w:proofErr w:type="spellEnd"/>
      <w:r w:rsidRPr="008A2386">
        <w:rPr>
          <w:rFonts w:cstheme="minorHAnsi"/>
          <w:bCs/>
          <w:sz w:val="22"/>
          <w:szCs w:val="22"/>
        </w:rPr>
        <w:t xml:space="preserve">, in order to proceed with the transfer of Victoria United Church, </w:t>
      </w:r>
      <w:proofErr w:type="spellStart"/>
      <w:r w:rsidRPr="008A2386">
        <w:rPr>
          <w:rFonts w:cstheme="minorHAnsi"/>
          <w:bCs/>
          <w:sz w:val="22"/>
          <w:szCs w:val="22"/>
        </w:rPr>
        <w:t>Honeywood</w:t>
      </w:r>
      <w:proofErr w:type="spellEnd"/>
      <w:r w:rsidRPr="008A2386">
        <w:rPr>
          <w:rFonts w:cstheme="minorHAnsi"/>
          <w:bCs/>
          <w:sz w:val="22"/>
          <w:szCs w:val="22"/>
        </w:rPr>
        <w:t xml:space="preserve"> Cemetery to the municipality as soon as possible.  CARRIED. </w:t>
      </w:r>
    </w:p>
    <w:p w14:paraId="403F00DC" w14:textId="5DCE0DF0" w:rsidR="008A2386" w:rsidRPr="008A2386" w:rsidRDefault="008A2386" w:rsidP="000A4CD7">
      <w:pPr>
        <w:pStyle w:val="ListParagraph"/>
        <w:spacing w:before="0" w:after="0" w:line="240" w:lineRule="auto"/>
        <w:ind w:left="426"/>
        <w:contextualSpacing w:val="0"/>
        <w:rPr>
          <w:rFonts w:cstheme="minorHAnsi"/>
          <w:bCs/>
          <w:sz w:val="22"/>
          <w:szCs w:val="22"/>
        </w:rPr>
      </w:pPr>
      <w:r w:rsidRPr="008A2386">
        <w:rPr>
          <w:rFonts w:cstheme="minorHAnsi"/>
          <w:bCs/>
          <w:sz w:val="22"/>
          <w:szCs w:val="22"/>
        </w:rPr>
        <w:t>(</w:t>
      </w:r>
      <w:proofErr w:type="spellStart"/>
      <w:r w:rsidRPr="008A2386">
        <w:rPr>
          <w:rFonts w:cstheme="minorHAnsi"/>
          <w:bCs/>
          <w:sz w:val="22"/>
          <w:szCs w:val="22"/>
        </w:rPr>
        <w:t>Badjeros</w:t>
      </w:r>
      <w:proofErr w:type="spellEnd"/>
      <w:r w:rsidRPr="008A2386">
        <w:rPr>
          <w:rFonts w:cstheme="minorHAnsi"/>
          <w:bCs/>
          <w:sz w:val="22"/>
          <w:szCs w:val="22"/>
        </w:rPr>
        <w:t xml:space="preserve"> Grey-Dufferin Pastoral Charge)</w:t>
      </w:r>
    </w:p>
    <w:p w14:paraId="47F5002F" w14:textId="2F383E54" w:rsidR="00D65F17" w:rsidRPr="00D65F17" w:rsidRDefault="00D65F17" w:rsidP="00D65F17">
      <w:pPr>
        <w:pStyle w:val="ListParagraph"/>
        <w:spacing w:after="0" w:line="240" w:lineRule="auto"/>
        <w:rPr>
          <w:rFonts w:cstheme="minorHAnsi"/>
          <w:bCs/>
          <w:sz w:val="22"/>
          <w:szCs w:val="22"/>
        </w:rPr>
      </w:pPr>
      <w:r w:rsidRPr="00D65F17">
        <w:rPr>
          <w:rFonts w:cstheme="minorHAnsi"/>
          <w:b/>
          <w:bCs/>
          <w:sz w:val="22"/>
          <w:szCs w:val="22"/>
        </w:rPr>
        <w:t>C.    Correspondence Received</w:t>
      </w:r>
    </w:p>
    <w:p w14:paraId="1D14E896" w14:textId="664D12A5" w:rsidR="00D65F17" w:rsidRDefault="00D65F17" w:rsidP="00D65F17">
      <w:pPr>
        <w:pStyle w:val="ListParagraph"/>
        <w:numPr>
          <w:ilvl w:val="0"/>
          <w:numId w:val="24"/>
        </w:numPr>
        <w:spacing w:before="0" w:after="0" w:line="240" w:lineRule="auto"/>
        <w:rPr>
          <w:sz w:val="22"/>
          <w:szCs w:val="22"/>
        </w:rPr>
      </w:pPr>
      <w:r w:rsidRPr="00D65F17">
        <w:rPr>
          <w:sz w:val="22"/>
          <w:szCs w:val="22"/>
        </w:rPr>
        <w:t xml:space="preserve">Learning Fund Grant Application: received from Wonder </w:t>
      </w:r>
      <w:proofErr w:type="spellStart"/>
      <w:r w:rsidRPr="00D65F17">
        <w:rPr>
          <w:sz w:val="22"/>
          <w:szCs w:val="22"/>
        </w:rPr>
        <w:t>Chimvinga</w:t>
      </w:r>
      <w:proofErr w:type="spellEnd"/>
      <w:r w:rsidRPr="00D65F17">
        <w:rPr>
          <w:sz w:val="22"/>
          <w:szCs w:val="22"/>
        </w:rPr>
        <w:t>. Amount requested $500.</w:t>
      </w:r>
    </w:p>
    <w:p w14:paraId="462B9058" w14:textId="1BE58500" w:rsidR="00D65F17" w:rsidRDefault="00D65F17" w:rsidP="00D65F17">
      <w:pPr>
        <w:pStyle w:val="ListParagraph"/>
        <w:numPr>
          <w:ilvl w:val="0"/>
          <w:numId w:val="24"/>
        </w:numPr>
        <w:spacing w:before="0" w:after="0" w:line="240" w:lineRule="auto"/>
        <w:rPr>
          <w:rFonts w:cstheme="minorHAnsi"/>
          <w:bCs/>
          <w:sz w:val="22"/>
          <w:szCs w:val="22"/>
        </w:rPr>
      </w:pPr>
      <w:r w:rsidRPr="00D65F17">
        <w:rPr>
          <w:rFonts w:cstheme="minorHAnsi"/>
          <w:bCs/>
          <w:sz w:val="22"/>
          <w:szCs w:val="22"/>
        </w:rPr>
        <w:t>WOWRC PTCC Net Revenue Grant Application.</w:t>
      </w:r>
    </w:p>
    <w:p w14:paraId="104D4F3F" w14:textId="77777777" w:rsidR="00D65F17" w:rsidRPr="00D65F17" w:rsidRDefault="00D65F17" w:rsidP="00D65F17">
      <w:pPr>
        <w:pStyle w:val="ListParagraph"/>
        <w:numPr>
          <w:ilvl w:val="0"/>
          <w:numId w:val="24"/>
        </w:numPr>
        <w:spacing w:before="0" w:after="0" w:line="240" w:lineRule="auto"/>
        <w:rPr>
          <w:rFonts w:cstheme="minorHAnsi"/>
          <w:bCs/>
          <w:sz w:val="22"/>
          <w:szCs w:val="22"/>
        </w:rPr>
      </w:pPr>
      <w:r w:rsidRPr="00D65F17">
        <w:rPr>
          <w:rFonts w:cstheme="minorHAnsi"/>
          <w:bCs/>
          <w:sz w:val="22"/>
          <w:szCs w:val="22"/>
        </w:rPr>
        <w:t>231218 WOWRC Investment Team Meeting Minutes (FOR INFORMATION ONLY).</w:t>
      </w:r>
    </w:p>
    <w:p w14:paraId="00E5DE1C" w14:textId="77777777" w:rsidR="00D65F17" w:rsidRPr="00D65F17" w:rsidRDefault="00D65F17" w:rsidP="00D65F17">
      <w:pPr>
        <w:pStyle w:val="ListParagraph"/>
        <w:spacing w:after="0" w:line="240" w:lineRule="auto"/>
        <w:rPr>
          <w:sz w:val="22"/>
          <w:szCs w:val="22"/>
        </w:rPr>
      </w:pPr>
    </w:p>
    <w:p w14:paraId="0D8690D2" w14:textId="77777777" w:rsidR="00D65F17" w:rsidRPr="00D65F17" w:rsidRDefault="00D65F17" w:rsidP="00D65F17">
      <w:pPr>
        <w:pStyle w:val="paragraph"/>
        <w:spacing w:before="0" w:beforeAutospacing="0" w:after="0" w:afterAutospacing="0"/>
        <w:textAlignment w:val="baseline"/>
        <w:rPr>
          <w:rFonts w:ascii="Calibri" w:hAnsi="Calibri" w:cs="Calibri"/>
          <w:sz w:val="22"/>
          <w:szCs w:val="22"/>
        </w:rPr>
      </w:pPr>
      <w:r w:rsidRPr="00D65F17">
        <w:rPr>
          <w:rStyle w:val="normaltextrun"/>
          <w:rFonts w:ascii="Calibri" w:hAnsi="Calibri" w:cs="Calibri"/>
          <w:b/>
          <w:bCs/>
          <w:sz w:val="22"/>
          <w:szCs w:val="22"/>
        </w:rPr>
        <w:t xml:space="preserve">D.  </w:t>
      </w:r>
      <w:bookmarkStart w:id="3" w:name="_Hlk156398082"/>
      <w:r w:rsidRPr="00D65F17">
        <w:rPr>
          <w:rStyle w:val="normaltextrun"/>
          <w:rFonts w:ascii="Calibri" w:hAnsi="Calibri" w:cs="Calibri"/>
          <w:b/>
          <w:bCs/>
          <w:sz w:val="22"/>
          <w:szCs w:val="22"/>
        </w:rPr>
        <w:t>Western Ontario Waterways Regional Council (8) Omnibus motion – January 17, 2024</w:t>
      </w:r>
      <w:r w:rsidRPr="00D65F17">
        <w:rPr>
          <w:rStyle w:val="eop"/>
          <w:rFonts w:ascii="Calibri" w:hAnsi="Calibri" w:cs="Calibri"/>
          <w:sz w:val="22"/>
          <w:szCs w:val="22"/>
        </w:rPr>
        <w:t> </w:t>
      </w:r>
    </w:p>
    <w:p w14:paraId="7E6E880D" w14:textId="77777777" w:rsidR="00D65F17" w:rsidRPr="00D65F17" w:rsidRDefault="00D65F17" w:rsidP="00D65F17">
      <w:pPr>
        <w:pStyle w:val="paragraph"/>
        <w:spacing w:before="0" w:beforeAutospacing="0" w:after="0" w:afterAutospacing="0"/>
        <w:ind w:left="-142"/>
        <w:textAlignment w:val="baseline"/>
        <w:rPr>
          <w:rFonts w:ascii="Calibri" w:hAnsi="Calibri" w:cs="Calibri"/>
          <w:sz w:val="22"/>
          <w:szCs w:val="22"/>
        </w:rPr>
      </w:pPr>
      <w:r w:rsidRPr="00D65F17">
        <w:rPr>
          <w:rStyle w:val="eop"/>
          <w:rFonts w:ascii="Calibri" w:hAnsi="Calibri" w:cs="Calibri"/>
          <w:sz w:val="22"/>
          <w:szCs w:val="22"/>
        </w:rPr>
        <w:t> </w:t>
      </w:r>
      <w:r w:rsidRPr="00D65F17">
        <w:rPr>
          <w:rStyle w:val="eop"/>
          <w:rFonts w:ascii="Calibri" w:hAnsi="Calibri" w:cs="Calibri"/>
          <w:sz w:val="22"/>
          <w:szCs w:val="22"/>
        </w:rPr>
        <w:tab/>
        <w:t xml:space="preserve">      </w:t>
      </w:r>
      <w:r w:rsidRPr="00D65F17">
        <w:rPr>
          <w:rStyle w:val="normaltextrun"/>
          <w:rFonts w:ascii="Calibri" w:hAnsi="Calibri" w:cs="Calibri"/>
          <w:sz w:val="22"/>
          <w:szCs w:val="22"/>
        </w:rPr>
        <w:t>That the Western Ontario Waterways Regional Council (8) Executive take the following action(s):</w:t>
      </w:r>
      <w:r w:rsidRPr="00D65F17">
        <w:rPr>
          <w:rStyle w:val="eop"/>
          <w:rFonts w:ascii="Calibri" w:hAnsi="Calibri" w:cs="Calibri"/>
          <w:sz w:val="22"/>
          <w:szCs w:val="22"/>
        </w:rPr>
        <w:t> </w:t>
      </w:r>
    </w:p>
    <w:p w14:paraId="7166562A" w14:textId="77777777" w:rsidR="00D65F17" w:rsidRPr="00D65F17" w:rsidRDefault="00D65F17" w:rsidP="00D65F17">
      <w:pPr>
        <w:pStyle w:val="paragraph"/>
        <w:numPr>
          <w:ilvl w:val="0"/>
          <w:numId w:val="25"/>
        </w:numPr>
        <w:spacing w:before="0" w:beforeAutospacing="0" w:after="0" w:afterAutospacing="0"/>
        <w:textAlignment w:val="baseline"/>
        <w:rPr>
          <w:rFonts w:ascii="Calibri" w:hAnsi="Calibri" w:cs="Calibri"/>
          <w:sz w:val="22"/>
          <w:szCs w:val="22"/>
        </w:rPr>
      </w:pPr>
      <w:r w:rsidRPr="00D65F17">
        <w:rPr>
          <w:rStyle w:val="normaltextrun"/>
          <w:rFonts w:ascii="Calibri" w:hAnsi="Calibri" w:cs="Calibri"/>
          <w:color w:val="000000"/>
          <w:sz w:val="22"/>
          <w:szCs w:val="22"/>
          <w:u w:val="single"/>
        </w:rPr>
        <w:t>Waterloo Presbytery Extension Council </w:t>
      </w:r>
      <w:r w:rsidRPr="00D65F17">
        <w:rPr>
          <w:rStyle w:val="normaltextrun"/>
          <w:rFonts w:ascii="Calibri" w:hAnsi="Calibri" w:cs="Calibri"/>
          <w:color w:val="000000"/>
          <w:sz w:val="22"/>
          <w:szCs w:val="22"/>
        </w:rPr>
        <w:t>  </w:t>
      </w:r>
      <w:r w:rsidRPr="00D65F17">
        <w:rPr>
          <w:rStyle w:val="eop"/>
          <w:rFonts w:ascii="Calibri" w:hAnsi="Calibri" w:cs="Calibri"/>
          <w:color w:val="000000"/>
          <w:sz w:val="22"/>
          <w:szCs w:val="22"/>
        </w:rPr>
        <w:t> </w:t>
      </w:r>
    </w:p>
    <w:p w14:paraId="7E048004" w14:textId="77777777" w:rsidR="00D65F17" w:rsidRPr="00D65F17" w:rsidRDefault="00D65F17" w:rsidP="00D65F17">
      <w:pPr>
        <w:pStyle w:val="paragraph"/>
        <w:spacing w:before="0" w:beforeAutospacing="0" w:after="0" w:afterAutospacing="0"/>
        <w:ind w:left="720"/>
        <w:textAlignment w:val="baseline"/>
        <w:rPr>
          <w:rFonts w:ascii="Calibri" w:hAnsi="Calibri" w:cs="Calibri"/>
          <w:sz w:val="22"/>
          <w:szCs w:val="22"/>
        </w:rPr>
      </w:pPr>
      <w:r w:rsidRPr="00D65F17">
        <w:rPr>
          <w:rStyle w:val="normaltextrun"/>
          <w:rFonts w:ascii="Calibri" w:hAnsi="Calibri" w:cs="Calibri"/>
          <w:color w:val="000000"/>
          <w:sz w:val="22"/>
          <w:szCs w:val="22"/>
        </w:rPr>
        <w:t>  </w:t>
      </w:r>
      <w:r w:rsidRPr="00D65F17">
        <w:rPr>
          <w:rStyle w:val="eop"/>
          <w:rFonts w:ascii="Calibri" w:hAnsi="Calibri" w:cs="Calibri"/>
          <w:color w:val="000000"/>
          <w:sz w:val="22"/>
          <w:szCs w:val="22"/>
        </w:rPr>
        <w:t> </w:t>
      </w:r>
      <w:r w:rsidRPr="00D65F17">
        <w:rPr>
          <w:rStyle w:val="normaltextrun"/>
          <w:rFonts w:ascii="Calibri" w:hAnsi="Calibri" w:cs="Calibri"/>
          <w:color w:val="000000"/>
          <w:sz w:val="22"/>
          <w:szCs w:val="22"/>
        </w:rPr>
        <w:t>…pursuant to the Incorporated Ministries Policy of The United Church of Canada approve Waterloo Presbytery Extension Council 2023-2024 Board of Directors  </w:t>
      </w:r>
      <w:r w:rsidRPr="00D65F17">
        <w:rPr>
          <w:rStyle w:val="eop"/>
          <w:rFonts w:ascii="Calibri" w:hAnsi="Calibri" w:cs="Calibri"/>
          <w:color w:val="000000"/>
          <w:sz w:val="22"/>
          <w:szCs w:val="22"/>
        </w:rPr>
        <w:t> </w:t>
      </w:r>
    </w:p>
    <w:p w14:paraId="0DB015EA" w14:textId="77777777" w:rsidR="00D65F17" w:rsidRPr="00D65F17" w:rsidRDefault="00D65F17" w:rsidP="00D65F17">
      <w:pPr>
        <w:pStyle w:val="paragraph"/>
        <w:spacing w:before="0" w:beforeAutospacing="0" w:after="0" w:afterAutospacing="0"/>
        <w:textAlignment w:val="baseline"/>
        <w:rPr>
          <w:rFonts w:ascii="Calibri" w:hAnsi="Calibri" w:cs="Calibri"/>
          <w:sz w:val="22"/>
          <w:szCs w:val="22"/>
        </w:rPr>
      </w:pPr>
      <w:r w:rsidRPr="00D65F17">
        <w:rPr>
          <w:rStyle w:val="normaltextrun"/>
          <w:rFonts w:ascii="Calibri" w:hAnsi="Calibri" w:cs="Calibri"/>
          <w:color w:val="000000"/>
          <w:sz w:val="22"/>
          <w:szCs w:val="22"/>
        </w:rPr>
        <w:t>  </w:t>
      </w:r>
      <w:r w:rsidRPr="00D65F17">
        <w:rPr>
          <w:rStyle w:val="eop"/>
          <w:rFonts w:ascii="Calibri" w:hAnsi="Calibri" w:cs="Calibri"/>
          <w:color w:val="000000"/>
          <w:sz w:val="22"/>
          <w:szCs w:val="22"/>
        </w:rPr>
        <w:t> </w:t>
      </w:r>
      <w:r w:rsidRPr="00D65F17">
        <w:rPr>
          <w:rStyle w:val="eop"/>
          <w:rFonts w:ascii="Calibri" w:hAnsi="Calibri" w:cs="Calibri"/>
          <w:color w:val="000000"/>
          <w:sz w:val="22"/>
          <w:szCs w:val="22"/>
        </w:rPr>
        <w:tab/>
      </w:r>
      <w:r w:rsidRPr="00D65F17">
        <w:rPr>
          <w:rStyle w:val="eop"/>
          <w:rFonts w:ascii="Calibri" w:hAnsi="Calibri" w:cs="Calibri"/>
          <w:color w:val="000000"/>
          <w:sz w:val="22"/>
          <w:szCs w:val="22"/>
        </w:rPr>
        <w:tab/>
      </w:r>
      <w:r w:rsidRPr="00D65F17">
        <w:rPr>
          <w:rStyle w:val="normaltextrun"/>
          <w:rFonts w:ascii="Calibri" w:hAnsi="Calibri" w:cs="Calibri"/>
          <w:color w:val="000000"/>
          <w:sz w:val="22"/>
          <w:szCs w:val="22"/>
        </w:rPr>
        <w:t>Bill Allen </w:t>
      </w:r>
      <w:r w:rsidRPr="00D65F17">
        <w:rPr>
          <w:rStyle w:val="eop"/>
          <w:rFonts w:ascii="Calibri" w:hAnsi="Calibri" w:cs="Calibri"/>
          <w:color w:val="000000"/>
          <w:sz w:val="22"/>
          <w:szCs w:val="22"/>
        </w:rPr>
        <w:t> </w:t>
      </w:r>
    </w:p>
    <w:p w14:paraId="37455A3F"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Greg Case    </w:t>
      </w:r>
      <w:r w:rsidRPr="00D65F17">
        <w:rPr>
          <w:rStyle w:val="eop"/>
          <w:rFonts w:ascii="Calibri" w:hAnsi="Calibri" w:cs="Calibri"/>
          <w:color w:val="000000"/>
          <w:sz w:val="22"/>
          <w:szCs w:val="22"/>
        </w:rPr>
        <w:t> </w:t>
      </w:r>
    </w:p>
    <w:p w14:paraId="7AA3EB1D"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Bob Elliott  </w:t>
      </w:r>
      <w:r w:rsidRPr="00D65F17">
        <w:rPr>
          <w:rStyle w:val="eop"/>
          <w:rFonts w:ascii="Calibri" w:hAnsi="Calibri" w:cs="Calibri"/>
          <w:color w:val="000000"/>
          <w:sz w:val="22"/>
          <w:szCs w:val="22"/>
        </w:rPr>
        <w:t> </w:t>
      </w:r>
    </w:p>
    <w:p w14:paraId="7D7FBBA1"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 xml:space="preserve">Mary </w:t>
      </w:r>
      <w:proofErr w:type="spellStart"/>
      <w:r w:rsidRPr="00D65F17">
        <w:rPr>
          <w:rStyle w:val="normaltextrun"/>
          <w:rFonts w:ascii="Calibri" w:hAnsi="Calibri" w:cs="Calibri"/>
          <w:color w:val="000000"/>
          <w:sz w:val="22"/>
          <w:szCs w:val="22"/>
        </w:rPr>
        <w:t>Feldskov</w:t>
      </w:r>
      <w:proofErr w:type="spellEnd"/>
      <w:r w:rsidRPr="00D65F17">
        <w:rPr>
          <w:rStyle w:val="normaltextrun"/>
          <w:rFonts w:ascii="Calibri" w:hAnsi="Calibri" w:cs="Calibri"/>
          <w:color w:val="000000"/>
          <w:sz w:val="22"/>
          <w:szCs w:val="22"/>
        </w:rPr>
        <w:t>  </w:t>
      </w:r>
      <w:r w:rsidRPr="00D65F17">
        <w:rPr>
          <w:rStyle w:val="eop"/>
          <w:rFonts w:ascii="Calibri" w:hAnsi="Calibri" w:cs="Calibri"/>
          <w:color w:val="000000"/>
          <w:sz w:val="22"/>
          <w:szCs w:val="22"/>
        </w:rPr>
        <w:t> </w:t>
      </w:r>
    </w:p>
    <w:p w14:paraId="284E18AF"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John Fraser  </w:t>
      </w:r>
      <w:r w:rsidRPr="00D65F17">
        <w:rPr>
          <w:rStyle w:val="eop"/>
          <w:rFonts w:ascii="Calibri" w:hAnsi="Calibri" w:cs="Calibri"/>
          <w:color w:val="000000"/>
          <w:sz w:val="22"/>
          <w:szCs w:val="22"/>
        </w:rPr>
        <w:t> </w:t>
      </w:r>
    </w:p>
    <w:p w14:paraId="5715BB87"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 xml:space="preserve">Richard </w:t>
      </w:r>
      <w:proofErr w:type="spellStart"/>
      <w:r w:rsidRPr="00D65F17">
        <w:rPr>
          <w:rStyle w:val="normaltextrun"/>
          <w:rFonts w:ascii="Calibri" w:hAnsi="Calibri" w:cs="Calibri"/>
          <w:color w:val="000000"/>
          <w:sz w:val="22"/>
          <w:szCs w:val="22"/>
        </w:rPr>
        <w:t>Kleri</w:t>
      </w:r>
      <w:proofErr w:type="spellEnd"/>
      <w:r w:rsidRPr="00D65F17">
        <w:rPr>
          <w:rStyle w:val="eop"/>
          <w:rFonts w:ascii="Calibri" w:hAnsi="Calibri" w:cs="Calibri"/>
          <w:color w:val="000000"/>
          <w:sz w:val="22"/>
          <w:szCs w:val="22"/>
        </w:rPr>
        <w:t> </w:t>
      </w:r>
    </w:p>
    <w:p w14:paraId="77C80E98"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Nancy Lennox  </w:t>
      </w:r>
      <w:r w:rsidRPr="00D65F17">
        <w:rPr>
          <w:rStyle w:val="eop"/>
          <w:rFonts w:ascii="Calibri" w:hAnsi="Calibri" w:cs="Calibri"/>
          <w:color w:val="000000"/>
          <w:sz w:val="22"/>
          <w:szCs w:val="22"/>
        </w:rPr>
        <w:t> </w:t>
      </w:r>
    </w:p>
    <w:p w14:paraId="50E4D447"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 xml:space="preserve">Cindy </w:t>
      </w:r>
      <w:proofErr w:type="spellStart"/>
      <w:r w:rsidRPr="00D65F17">
        <w:rPr>
          <w:rStyle w:val="normaltextrun"/>
          <w:rFonts w:ascii="Calibri" w:hAnsi="Calibri" w:cs="Calibri"/>
          <w:color w:val="000000"/>
          <w:sz w:val="22"/>
          <w:szCs w:val="22"/>
        </w:rPr>
        <w:t>Lunau</w:t>
      </w:r>
      <w:proofErr w:type="spellEnd"/>
      <w:r w:rsidRPr="00D65F17">
        <w:rPr>
          <w:rStyle w:val="normaltextrun"/>
          <w:rFonts w:ascii="Calibri" w:hAnsi="Calibri" w:cs="Calibri"/>
          <w:color w:val="000000"/>
          <w:sz w:val="22"/>
          <w:szCs w:val="22"/>
        </w:rPr>
        <w:t> </w:t>
      </w:r>
      <w:r w:rsidRPr="00D65F17">
        <w:rPr>
          <w:rStyle w:val="eop"/>
          <w:rFonts w:ascii="Calibri" w:hAnsi="Calibri" w:cs="Calibri"/>
          <w:color w:val="000000"/>
          <w:sz w:val="22"/>
          <w:szCs w:val="22"/>
        </w:rPr>
        <w:t> </w:t>
      </w:r>
    </w:p>
    <w:p w14:paraId="75B099C2"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 xml:space="preserve">Cecil </w:t>
      </w:r>
      <w:proofErr w:type="spellStart"/>
      <w:r w:rsidRPr="00D65F17">
        <w:rPr>
          <w:rStyle w:val="normaltextrun"/>
          <w:rFonts w:ascii="Calibri" w:hAnsi="Calibri" w:cs="Calibri"/>
          <w:color w:val="000000"/>
          <w:sz w:val="22"/>
          <w:szCs w:val="22"/>
        </w:rPr>
        <w:t>Omand</w:t>
      </w:r>
      <w:proofErr w:type="spellEnd"/>
      <w:r w:rsidRPr="00D65F17">
        <w:rPr>
          <w:rStyle w:val="eop"/>
          <w:rFonts w:ascii="Calibri" w:hAnsi="Calibri" w:cs="Calibri"/>
          <w:color w:val="000000"/>
          <w:sz w:val="22"/>
          <w:szCs w:val="22"/>
        </w:rPr>
        <w:t> </w:t>
      </w:r>
    </w:p>
    <w:p w14:paraId="13078BE2"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Mark Rutledge  </w:t>
      </w:r>
      <w:r w:rsidRPr="00D65F17">
        <w:rPr>
          <w:rStyle w:val="eop"/>
          <w:rFonts w:ascii="Calibri" w:hAnsi="Calibri" w:cs="Calibri"/>
          <w:color w:val="000000"/>
          <w:sz w:val="22"/>
          <w:szCs w:val="22"/>
        </w:rPr>
        <w:t> </w:t>
      </w:r>
    </w:p>
    <w:p w14:paraId="238E1FDD" w14:textId="77777777" w:rsidR="00D65F17" w:rsidRPr="00D65F17" w:rsidRDefault="00D65F17" w:rsidP="00D65F17">
      <w:pPr>
        <w:pStyle w:val="paragraph"/>
        <w:spacing w:before="0" w:beforeAutospacing="0" w:after="0" w:afterAutospacing="0"/>
        <w:ind w:firstLine="1440"/>
        <w:textAlignment w:val="baseline"/>
        <w:rPr>
          <w:rFonts w:ascii="Calibri" w:hAnsi="Calibri" w:cs="Calibri"/>
          <w:sz w:val="22"/>
          <w:szCs w:val="22"/>
        </w:rPr>
      </w:pPr>
      <w:r w:rsidRPr="00D65F17">
        <w:rPr>
          <w:rStyle w:val="normaltextrun"/>
          <w:rFonts w:ascii="Calibri" w:hAnsi="Calibri" w:cs="Calibri"/>
          <w:color w:val="000000"/>
          <w:sz w:val="22"/>
          <w:szCs w:val="22"/>
        </w:rPr>
        <w:t>Kathy Stephens</w:t>
      </w:r>
      <w:r w:rsidRPr="00D65F17">
        <w:rPr>
          <w:rStyle w:val="eop"/>
          <w:rFonts w:ascii="Calibri" w:hAnsi="Calibri" w:cs="Calibri"/>
          <w:color w:val="000000"/>
          <w:sz w:val="22"/>
          <w:szCs w:val="22"/>
        </w:rPr>
        <w:t> </w:t>
      </w:r>
    </w:p>
    <w:p w14:paraId="1E69350F" w14:textId="77777777" w:rsidR="00D65F17" w:rsidRPr="003C44D3" w:rsidRDefault="00D65F17" w:rsidP="00D65F17">
      <w:pPr>
        <w:pStyle w:val="paragraph"/>
        <w:spacing w:before="0" w:beforeAutospacing="0" w:after="0" w:afterAutospacing="0"/>
        <w:ind w:left="720" w:hanging="11"/>
        <w:textAlignment w:val="baseline"/>
        <w:rPr>
          <w:rFonts w:ascii="Calibri" w:hAnsi="Calibri" w:cs="Calibri"/>
          <w:sz w:val="22"/>
          <w:szCs w:val="22"/>
        </w:rPr>
      </w:pPr>
      <w:r w:rsidRPr="003C44D3">
        <w:rPr>
          <w:rStyle w:val="normaltextrun"/>
          <w:rFonts w:ascii="Calibri" w:hAnsi="Calibri" w:cs="Calibri"/>
          <w:i/>
          <w:iCs/>
          <w:color w:val="000000"/>
          <w:sz w:val="22"/>
          <w:szCs w:val="22"/>
        </w:rPr>
        <w:t>This is based on the draft Annual General Meeting minutes of June 22, 2023, the 2023 board member approval form, the board contact list provided and receipt of other required documentation per the Incorporated Ministries Policy of The United Church of Canada. </w:t>
      </w:r>
      <w:r w:rsidRPr="003C44D3">
        <w:rPr>
          <w:rStyle w:val="eop"/>
          <w:rFonts w:ascii="Calibri" w:hAnsi="Calibri" w:cs="Calibri"/>
          <w:color w:val="000000"/>
          <w:sz w:val="22"/>
          <w:szCs w:val="22"/>
        </w:rPr>
        <w:t> </w:t>
      </w:r>
    </w:p>
    <w:bookmarkEnd w:id="3"/>
    <w:p w14:paraId="18840187" w14:textId="77777777" w:rsidR="000A4CD7" w:rsidRDefault="000A4CD7" w:rsidP="006D70C6">
      <w:pPr>
        <w:spacing w:before="0" w:after="0" w:line="240" w:lineRule="auto"/>
        <w:rPr>
          <w:b/>
          <w:sz w:val="22"/>
          <w:szCs w:val="22"/>
        </w:rPr>
      </w:pPr>
    </w:p>
    <w:p w14:paraId="0D3CA871" w14:textId="029E9342" w:rsidR="00993628" w:rsidRPr="009A2855" w:rsidRDefault="00993628" w:rsidP="006D70C6">
      <w:pPr>
        <w:spacing w:before="0" w:after="0" w:line="240" w:lineRule="auto"/>
        <w:rPr>
          <w:b/>
          <w:sz w:val="22"/>
          <w:szCs w:val="22"/>
        </w:rPr>
      </w:pPr>
      <w:r w:rsidRPr="009A2855">
        <w:rPr>
          <w:b/>
          <w:sz w:val="22"/>
          <w:szCs w:val="22"/>
        </w:rPr>
        <w:t>Business Arising</w:t>
      </w:r>
    </w:p>
    <w:p w14:paraId="3F2D4C7B" w14:textId="71D8BC10" w:rsidR="00656945" w:rsidRDefault="00656945" w:rsidP="006D70C6">
      <w:pPr>
        <w:pStyle w:val="ListParagraph"/>
        <w:numPr>
          <w:ilvl w:val="0"/>
          <w:numId w:val="15"/>
        </w:numPr>
        <w:spacing w:before="0" w:after="0" w:line="240" w:lineRule="auto"/>
        <w:contextualSpacing w:val="0"/>
        <w:rPr>
          <w:sz w:val="22"/>
          <w:szCs w:val="22"/>
        </w:rPr>
      </w:pPr>
      <w:r>
        <w:rPr>
          <w:sz w:val="22"/>
          <w:szCs w:val="22"/>
        </w:rPr>
        <w:t>Proposal 4</w:t>
      </w:r>
      <w:r w:rsidR="00FF0958">
        <w:rPr>
          <w:sz w:val="22"/>
          <w:szCs w:val="22"/>
        </w:rPr>
        <w:t>:</w:t>
      </w:r>
      <w:r>
        <w:rPr>
          <w:sz w:val="22"/>
          <w:szCs w:val="22"/>
        </w:rPr>
        <w:t xml:space="preserve"> </w:t>
      </w:r>
      <w:r w:rsidR="007C4C3E">
        <w:rPr>
          <w:sz w:val="22"/>
          <w:szCs w:val="22"/>
        </w:rPr>
        <w:t>Celebrating, Commemorating UCC 100</w:t>
      </w:r>
      <w:r w:rsidR="007C4C3E" w:rsidRPr="007C4C3E">
        <w:rPr>
          <w:sz w:val="22"/>
          <w:szCs w:val="22"/>
          <w:vertAlign w:val="superscript"/>
        </w:rPr>
        <w:t>th</w:t>
      </w:r>
      <w:r w:rsidR="007C4C3E">
        <w:rPr>
          <w:sz w:val="22"/>
          <w:szCs w:val="22"/>
        </w:rPr>
        <w:t xml:space="preserve"> </w:t>
      </w:r>
      <w:r>
        <w:rPr>
          <w:sz w:val="22"/>
          <w:szCs w:val="22"/>
        </w:rPr>
        <w:t>(</w:t>
      </w:r>
      <w:r w:rsidR="007C4C3E">
        <w:rPr>
          <w:sz w:val="22"/>
          <w:szCs w:val="22"/>
        </w:rPr>
        <w:t xml:space="preserve">carried forward from </w:t>
      </w:r>
      <w:r>
        <w:rPr>
          <w:sz w:val="22"/>
          <w:szCs w:val="22"/>
        </w:rPr>
        <w:t>January 13, 2024 meeting)</w:t>
      </w:r>
    </w:p>
    <w:p w14:paraId="1C7754E3" w14:textId="10CFFA09" w:rsidR="00FF0958" w:rsidRPr="00FF0958" w:rsidRDefault="00FF0958" w:rsidP="00FF0958">
      <w:pPr>
        <w:spacing w:before="0" w:after="0" w:line="240" w:lineRule="auto"/>
        <w:rPr>
          <w:sz w:val="22"/>
          <w:szCs w:val="22"/>
        </w:rPr>
      </w:pPr>
      <w:r>
        <w:rPr>
          <w:sz w:val="22"/>
          <w:szCs w:val="22"/>
        </w:rPr>
        <w:t xml:space="preserve">It was agreed by consensus that a task force be formed to </w:t>
      </w:r>
      <w:r w:rsidRPr="00FF0958">
        <w:rPr>
          <w:sz w:val="22"/>
          <w:szCs w:val="22"/>
        </w:rPr>
        <w:t xml:space="preserve">present ideas </w:t>
      </w:r>
      <w:r w:rsidRPr="00FF0958">
        <w:rPr>
          <w:sz w:val="22"/>
          <w:szCs w:val="22"/>
        </w:rPr>
        <w:t>for celebrating and commemorating the UCC 100</w:t>
      </w:r>
      <w:r w:rsidRPr="00FF0958">
        <w:rPr>
          <w:sz w:val="22"/>
          <w:szCs w:val="22"/>
          <w:vertAlign w:val="superscript"/>
        </w:rPr>
        <w:t>th</w:t>
      </w:r>
      <w:r w:rsidRPr="00FF0958">
        <w:rPr>
          <w:sz w:val="22"/>
          <w:szCs w:val="22"/>
        </w:rPr>
        <w:t xml:space="preserve"> and </w:t>
      </w:r>
      <w:r>
        <w:rPr>
          <w:sz w:val="22"/>
          <w:szCs w:val="22"/>
        </w:rPr>
        <w:t>recommend wh</w:t>
      </w:r>
      <w:r w:rsidRPr="00FF0958">
        <w:rPr>
          <w:sz w:val="22"/>
          <w:szCs w:val="22"/>
        </w:rPr>
        <w:t xml:space="preserve">ether </w:t>
      </w:r>
      <w:r w:rsidRPr="00FF0958">
        <w:rPr>
          <w:sz w:val="22"/>
          <w:szCs w:val="22"/>
        </w:rPr>
        <w:t>to do jointly</w:t>
      </w:r>
      <w:r w:rsidRPr="00FF0958">
        <w:rPr>
          <w:sz w:val="22"/>
          <w:szCs w:val="22"/>
        </w:rPr>
        <w:t xml:space="preserve"> with Antler River Watershed and Horseshoe Falls or</w:t>
      </w:r>
      <w:r w:rsidRPr="00FF0958">
        <w:rPr>
          <w:sz w:val="22"/>
          <w:szCs w:val="22"/>
        </w:rPr>
        <w:t xml:space="preserve"> singly as a region. Ann </w:t>
      </w:r>
      <w:r w:rsidRPr="00FF0958">
        <w:rPr>
          <w:sz w:val="22"/>
          <w:szCs w:val="22"/>
        </w:rPr>
        <w:t xml:space="preserve">Harbridge and Jennifer Irving will serve on the task force; others to be </w:t>
      </w:r>
      <w:r w:rsidRPr="00FF0958">
        <w:rPr>
          <w:sz w:val="22"/>
          <w:szCs w:val="22"/>
        </w:rPr>
        <w:t>determined.</w:t>
      </w:r>
      <w:r w:rsidRPr="00FF0958">
        <w:rPr>
          <w:sz w:val="22"/>
          <w:szCs w:val="22"/>
        </w:rPr>
        <w:t xml:space="preserve"> The task force will bring their suggestions to the April meeting of the Executive.</w:t>
      </w:r>
    </w:p>
    <w:p w14:paraId="48CF0473" w14:textId="77777777" w:rsidR="00FF0958" w:rsidRDefault="00FF0958" w:rsidP="00D65F17">
      <w:pPr>
        <w:spacing w:before="0" w:after="0" w:line="240" w:lineRule="auto"/>
        <w:rPr>
          <w:sz w:val="22"/>
          <w:szCs w:val="22"/>
        </w:rPr>
      </w:pPr>
    </w:p>
    <w:p w14:paraId="5E490D1E" w14:textId="22B3B90F" w:rsidR="00FF0958" w:rsidRDefault="00656945" w:rsidP="00D65F17">
      <w:pPr>
        <w:pStyle w:val="ListParagraph"/>
        <w:numPr>
          <w:ilvl w:val="0"/>
          <w:numId w:val="15"/>
        </w:numPr>
        <w:spacing w:before="0" w:after="0" w:line="240" w:lineRule="auto"/>
        <w:contextualSpacing w:val="0"/>
        <w:rPr>
          <w:sz w:val="22"/>
          <w:szCs w:val="22"/>
        </w:rPr>
      </w:pPr>
      <w:r>
        <w:rPr>
          <w:sz w:val="22"/>
          <w:szCs w:val="22"/>
        </w:rPr>
        <w:t>Proposal 5</w:t>
      </w:r>
      <w:r w:rsidR="00FF0958">
        <w:rPr>
          <w:sz w:val="22"/>
          <w:szCs w:val="22"/>
        </w:rPr>
        <w:t>:</w:t>
      </w:r>
      <w:r>
        <w:rPr>
          <w:sz w:val="22"/>
          <w:szCs w:val="22"/>
        </w:rPr>
        <w:t xml:space="preserve"> </w:t>
      </w:r>
      <w:r w:rsidR="007C4C3E">
        <w:rPr>
          <w:sz w:val="22"/>
          <w:szCs w:val="22"/>
        </w:rPr>
        <w:t xml:space="preserve">Hosting GC46 </w:t>
      </w:r>
      <w:r>
        <w:rPr>
          <w:sz w:val="22"/>
          <w:szCs w:val="22"/>
        </w:rPr>
        <w:t>(</w:t>
      </w:r>
      <w:r w:rsidR="007C4C3E">
        <w:rPr>
          <w:sz w:val="22"/>
          <w:szCs w:val="22"/>
        </w:rPr>
        <w:t xml:space="preserve">carried forward from </w:t>
      </w:r>
      <w:r>
        <w:rPr>
          <w:sz w:val="22"/>
          <w:szCs w:val="22"/>
        </w:rPr>
        <w:t>January 13, 2024 meeting</w:t>
      </w:r>
      <w:r w:rsidR="00FF0958">
        <w:rPr>
          <w:sz w:val="22"/>
          <w:szCs w:val="22"/>
        </w:rPr>
        <w:t>)</w:t>
      </w:r>
    </w:p>
    <w:p w14:paraId="6BA81C93" w14:textId="0F595C6C" w:rsidR="00D65F17" w:rsidRPr="00FF0958" w:rsidRDefault="00FF0958" w:rsidP="00FF0958">
      <w:pPr>
        <w:pStyle w:val="ListParagraph"/>
        <w:spacing w:before="0" w:after="0" w:line="240" w:lineRule="auto"/>
        <w:rPr>
          <w:sz w:val="22"/>
          <w:szCs w:val="22"/>
        </w:rPr>
      </w:pPr>
      <w:r>
        <w:rPr>
          <w:sz w:val="22"/>
          <w:szCs w:val="22"/>
        </w:rPr>
        <w:t>WOWRC Executive w</w:t>
      </w:r>
      <w:r w:rsidR="00795CBB" w:rsidRPr="00FF0958">
        <w:rPr>
          <w:sz w:val="22"/>
          <w:szCs w:val="22"/>
        </w:rPr>
        <w:t xml:space="preserve">ill hold to hear </w:t>
      </w:r>
      <w:r>
        <w:rPr>
          <w:sz w:val="22"/>
          <w:szCs w:val="22"/>
        </w:rPr>
        <w:t>the decision</w:t>
      </w:r>
      <w:r w:rsidR="00795CBB" w:rsidRPr="00FF0958">
        <w:rPr>
          <w:sz w:val="22"/>
          <w:szCs w:val="22"/>
        </w:rPr>
        <w:t xml:space="preserve"> from HF Executive</w:t>
      </w:r>
      <w:r>
        <w:rPr>
          <w:sz w:val="22"/>
          <w:szCs w:val="22"/>
        </w:rPr>
        <w:t xml:space="preserve"> as to whether they would be prepared to host</w:t>
      </w:r>
      <w:r w:rsidR="00171C65">
        <w:rPr>
          <w:sz w:val="22"/>
          <w:szCs w:val="22"/>
        </w:rPr>
        <w:t>.</w:t>
      </w:r>
    </w:p>
    <w:p w14:paraId="2A078AFE" w14:textId="77777777" w:rsidR="00E4282F" w:rsidRDefault="00E4282F" w:rsidP="00D65F17">
      <w:pPr>
        <w:spacing w:before="0" w:after="0" w:line="240" w:lineRule="auto"/>
        <w:rPr>
          <w:sz w:val="22"/>
          <w:szCs w:val="22"/>
        </w:rPr>
      </w:pPr>
    </w:p>
    <w:p w14:paraId="2E5E662A" w14:textId="01CE6DB4" w:rsidR="00656945" w:rsidRDefault="00656945" w:rsidP="006D70C6">
      <w:pPr>
        <w:pStyle w:val="ListParagraph"/>
        <w:numPr>
          <w:ilvl w:val="0"/>
          <w:numId w:val="15"/>
        </w:numPr>
        <w:spacing w:before="0" w:after="0" w:line="240" w:lineRule="auto"/>
        <w:contextualSpacing w:val="0"/>
        <w:rPr>
          <w:sz w:val="22"/>
          <w:szCs w:val="22"/>
        </w:rPr>
      </w:pPr>
      <w:r>
        <w:rPr>
          <w:sz w:val="22"/>
          <w:szCs w:val="22"/>
        </w:rPr>
        <w:t>Proposal 6</w:t>
      </w:r>
      <w:r w:rsidR="007C4C3E">
        <w:rPr>
          <w:sz w:val="22"/>
          <w:szCs w:val="22"/>
        </w:rPr>
        <w:t xml:space="preserve"> WOWRC Executive Financial Matters: Signing Authority</w:t>
      </w:r>
      <w:r>
        <w:rPr>
          <w:sz w:val="22"/>
          <w:szCs w:val="22"/>
        </w:rPr>
        <w:t xml:space="preserve"> (</w:t>
      </w:r>
      <w:r w:rsidR="007C4C3E">
        <w:rPr>
          <w:sz w:val="22"/>
          <w:szCs w:val="22"/>
        </w:rPr>
        <w:t xml:space="preserve">carried forward from </w:t>
      </w:r>
      <w:r>
        <w:rPr>
          <w:sz w:val="22"/>
          <w:szCs w:val="22"/>
        </w:rPr>
        <w:t>January 13, 2024 meeting)</w:t>
      </w:r>
    </w:p>
    <w:p w14:paraId="5787F12A" w14:textId="379D0A3D" w:rsidR="00D65F17" w:rsidRDefault="00795CBB" w:rsidP="0087500D">
      <w:pPr>
        <w:pStyle w:val="ListParagraph"/>
        <w:spacing w:before="0" w:after="0" w:line="240" w:lineRule="auto"/>
        <w:ind w:left="360"/>
        <w:contextualSpacing w:val="0"/>
        <w:rPr>
          <w:sz w:val="22"/>
          <w:szCs w:val="22"/>
        </w:rPr>
      </w:pPr>
      <w:r w:rsidRPr="00171C65">
        <w:rPr>
          <w:b/>
          <w:sz w:val="22"/>
          <w:szCs w:val="22"/>
        </w:rPr>
        <w:t>MOTION:</w:t>
      </w:r>
      <w:r>
        <w:rPr>
          <w:sz w:val="22"/>
          <w:szCs w:val="22"/>
        </w:rPr>
        <w:t xml:space="preserve"> </w:t>
      </w:r>
      <w:r w:rsidR="00E4282F">
        <w:rPr>
          <w:sz w:val="22"/>
          <w:szCs w:val="22"/>
        </w:rPr>
        <w:t>Heather Leffler / Ann Harbridge</w:t>
      </w:r>
    </w:p>
    <w:p w14:paraId="2C082232" w14:textId="74A156BB" w:rsidR="00795CBB" w:rsidRDefault="00795CBB" w:rsidP="0087500D">
      <w:pPr>
        <w:pStyle w:val="ListParagraph"/>
        <w:spacing w:before="0" w:after="0" w:line="240" w:lineRule="auto"/>
        <w:ind w:left="360"/>
        <w:contextualSpacing w:val="0"/>
        <w:rPr>
          <w:sz w:val="22"/>
          <w:szCs w:val="22"/>
        </w:rPr>
      </w:pPr>
      <w:r>
        <w:rPr>
          <w:sz w:val="22"/>
          <w:szCs w:val="22"/>
        </w:rPr>
        <w:t>That the WOWRC Executive agrees to</w:t>
      </w:r>
    </w:p>
    <w:p w14:paraId="332BA1E5" w14:textId="77777777" w:rsidR="00D65F17" w:rsidRPr="00D65F17" w:rsidRDefault="00D65F17" w:rsidP="0087500D">
      <w:pPr>
        <w:pStyle w:val="ListParagraph"/>
        <w:numPr>
          <w:ilvl w:val="0"/>
          <w:numId w:val="26"/>
        </w:numPr>
        <w:spacing w:before="0" w:after="0" w:line="240" w:lineRule="auto"/>
        <w:rPr>
          <w:sz w:val="22"/>
          <w:szCs w:val="22"/>
        </w:rPr>
      </w:pPr>
      <w:r w:rsidRPr="00D65F17">
        <w:rPr>
          <w:sz w:val="22"/>
          <w:szCs w:val="22"/>
        </w:rPr>
        <w:t>Remove Cheryl-Ann Stadelbauer-Sampa:</w:t>
      </w:r>
    </w:p>
    <w:p w14:paraId="2BEEA230" w14:textId="77777777" w:rsidR="00D65F17" w:rsidRPr="00D65F17" w:rsidRDefault="00D65F17" w:rsidP="0087500D">
      <w:pPr>
        <w:pStyle w:val="ListParagraph"/>
        <w:numPr>
          <w:ilvl w:val="0"/>
          <w:numId w:val="27"/>
        </w:numPr>
        <w:spacing w:before="0" w:after="0" w:line="240" w:lineRule="auto"/>
        <w:rPr>
          <w:sz w:val="22"/>
          <w:szCs w:val="22"/>
        </w:rPr>
      </w:pPr>
      <w:r w:rsidRPr="00D65F17">
        <w:rPr>
          <w:sz w:val="22"/>
          <w:szCs w:val="22"/>
        </w:rPr>
        <w:t>As one of the individuals who can authorize expenses; and</w:t>
      </w:r>
    </w:p>
    <w:p w14:paraId="7CD0D6AA" w14:textId="77777777" w:rsidR="00D65F17" w:rsidRPr="00D65F17" w:rsidRDefault="00D65F17" w:rsidP="0087500D">
      <w:pPr>
        <w:pStyle w:val="ListParagraph"/>
        <w:numPr>
          <w:ilvl w:val="0"/>
          <w:numId w:val="27"/>
        </w:numPr>
        <w:spacing w:before="0" w:after="0" w:line="240" w:lineRule="auto"/>
        <w:rPr>
          <w:sz w:val="22"/>
          <w:szCs w:val="22"/>
        </w:rPr>
      </w:pPr>
      <w:r w:rsidRPr="00D65F17">
        <w:rPr>
          <w:sz w:val="22"/>
          <w:szCs w:val="22"/>
        </w:rPr>
        <w:t>As a member of the investment team</w:t>
      </w:r>
    </w:p>
    <w:p w14:paraId="72C81FAE" w14:textId="77777777" w:rsidR="00D65F17" w:rsidRPr="00D65F17" w:rsidRDefault="00D65F17" w:rsidP="0087500D">
      <w:pPr>
        <w:spacing w:before="0" w:after="0" w:line="240" w:lineRule="auto"/>
        <w:ind w:left="720"/>
        <w:rPr>
          <w:sz w:val="22"/>
          <w:szCs w:val="22"/>
        </w:rPr>
      </w:pPr>
      <w:r w:rsidRPr="00D65F17">
        <w:rPr>
          <w:sz w:val="22"/>
          <w:szCs w:val="22"/>
        </w:rPr>
        <w:t xml:space="preserve">Effective March 1, 2024 and communicate the same to the General Council Office and to investment advisor, BMO; </w:t>
      </w:r>
    </w:p>
    <w:p w14:paraId="43C7F665" w14:textId="77777777" w:rsidR="00D65F17" w:rsidRPr="00D65F17" w:rsidRDefault="00D65F17" w:rsidP="0087500D">
      <w:pPr>
        <w:pStyle w:val="ListParagraph"/>
        <w:numPr>
          <w:ilvl w:val="0"/>
          <w:numId w:val="26"/>
        </w:numPr>
        <w:spacing w:before="0" w:after="0" w:line="240" w:lineRule="auto"/>
        <w:rPr>
          <w:sz w:val="22"/>
          <w:szCs w:val="22"/>
        </w:rPr>
      </w:pPr>
      <w:r w:rsidRPr="00D65F17">
        <w:rPr>
          <w:sz w:val="22"/>
          <w:szCs w:val="22"/>
        </w:rPr>
        <w:t>Name Mark Laird as one of the individuals who can authorize expenses effective March 1, 2024 and communicate the same to the General Council Office;</w:t>
      </w:r>
    </w:p>
    <w:p w14:paraId="69444B78" w14:textId="64AB420A" w:rsidR="00D65F17" w:rsidRPr="00D65F17" w:rsidRDefault="00D65F17" w:rsidP="0087500D">
      <w:pPr>
        <w:pStyle w:val="ListParagraph"/>
        <w:spacing w:before="0" w:after="0" w:line="240" w:lineRule="auto"/>
        <w:rPr>
          <w:sz w:val="22"/>
          <w:szCs w:val="22"/>
        </w:rPr>
      </w:pPr>
      <w:r>
        <w:rPr>
          <w:sz w:val="22"/>
          <w:szCs w:val="22"/>
        </w:rPr>
        <w:tab/>
      </w:r>
      <w:r w:rsidRPr="00D65F17">
        <w:rPr>
          <w:sz w:val="22"/>
          <w:szCs w:val="22"/>
        </w:rPr>
        <w:t>(Authorization requires any two of Mark Laird, Susan Duliban, Krista Ford, and Brent Caslick)</w:t>
      </w:r>
    </w:p>
    <w:p w14:paraId="70DB4402" w14:textId="2D699605" w:rsidR="00D65F17" w:rsidRPr="00D65F17" w:rsidRDefault="00D65F17" w:rsidP="0087500D">
      <w:pPr>
        <w:pStyle w:val="ListParagraph"/>
        <w:numPr>
          <w:ilvl w:val="0"/>
          <w:numId w:val="26"/>
        </w:numPr>
        <w:spacing w:before="0" w:after="0" w:line="240" w:lineRule="auto"/>
        <w:rPr>
          <w:sz w:val="22"/>
          <w:szCs w:val="22"/>
        </w:rPr>
      </w:pPr>
      <w:r w:rsidRPr="00D65F17">
        <w:rPr>
          <w:sz w:val="22"/>
          <w:szCs w:val="22"/>
        </w:rPr>
        <w:t xml:space="preserve">Name Mark Laird as a member of the </w:t>
      </w:r>
      <w:r w:rsidR="00171C65">
        <w:rPr>
          <w:sz w:val="22"/>
          <w:szCs w:val="22"/>
        </w:rPr>
        <w:t>I</w:t>
      </w:r>
      <w:r w:rsidRPr="00D65F17">
        <w:rPr>
          <w:sz w:val="22"/>
          <w:szCs w:val="22"/>
        </w:rPr>
        <w:t xml:space="preserve">nvestment </w:t>
      </w:r>
      <w:r w:rsidR="00171C65">
        <w:rPr>
          <w:sz w:val="22"/>
          <w:szCs w:val="22"/>
        </w:rPr>
        <w:t>T</w:t>
      </w:r>
      <w:r w:rsidRPr="00D65F17">
        <w:rPr>
          <w:sz w:val="22"/>
          <w:szCs w:val="22"/>
        </w:rPr>
        <w:t>eam, effective March 1, 2024 and communicate the same to investment advisor, BMO; (Investment Team:  Mark Laird, Brent Caslick, Bruce Dickson, Terry Smith)</w:t>
      </w:r>
    </w:p>
    <w:p w14:paraId="1D6DCD0A" w14:textId="4C3EF348" w:rsidR="00D65F17" w:rsidRDefault="00D65F17" w:rsidP="0087500D">
      <w:pPr>
        <w:pStyle w:val="ListParagraph"/>
        <w:numPr>
          <w:ilvl w:val="0"/>
          <w:numId w:val="26"/>
        </w:numPr>
        <w:spacing w:before="0" w:after="0" w:line="240" w:lineRule="auto"/>
        <w:rPr>
          <w:sz w:val="22"/>
          <w:szCs w:val="22"/>
        </w:rPr>
      </w:pPr>
      <w:r w:rsidRPr="00D65F17">
        <w:rPr>
          <w:sz w:val="22"/>
          <w:szCs w:val="22"/>
        </w:rPr>
        <w:t>Remind the investment team to minute their meetings and to submit the minutes to the Executive for information.</w:t>
      </w:r>
    </w:p>
    <w:p w14:paraId="1847D6FC" w14:textId="1E908BD1" w:rsidR="00D65F17" w:rsidRDefault="00795CBB" w:rsidP="0087500D">
      <w:pPr>
        <w:pStyle w:val="ListParagraph"/>
        <w:spacing w:before="0" w:after="0" w:line="240" w:lineRule="auto"/>
        <w:ind w:left="360"/>
        <w:rPr>
          <w:sz w:val="22"/>
          <w:szCs w:val="22"/>
        </w:rPr>
      </w:pPr>
      <w:r w:rsidRPr="00171C65">
        <w:rPr>
          <w:b/>
          <w:sz w:val="22"/>
          <w:szCs w:val="22"/>
        </w:rPr>
        <w:t>CARRIED.</w:t>
      </w:r>
      <w:r w:rsidR="004F1082">
        <w:rPr>
          <w:b/>
          <w:sz w:val="22"/>
          <w:szCs w:val="22"/>
        </w:rPr>
        <w:t xml:space="preserve">  </w:t>
      </w:r>
      <w:r w:rsidR="00E4282F">
        <w:rPr>
          <w:sz w:val="22"/>
          <w:szCs w:val="22"/>
        </w:rPr>
        <w:t>Mark Laird:</w:t>
      </w:r>
      <w:r w:rsidR="00171C65">
        <w:rPr>
          <w:sz w:val="22"/>
          <w:szCs w:val="22"/>
        </w:rPr>
        <w:t xml:space="preserve"> A</w:t>
      </w:r>
      <w:r w:rsidR="00E4282F">
        <w:rPr>
          <w:sz w:val="22"/>
          <w:szCs w:val="22"/>
        </w:rPr>
        <w:t>bstention</w:t>
      </w:r>
    </w:p>
    <w:p w14:paraId="5E8E4522" w14:textId="77777777" w:rsidR="00E4282F" w:rsidRPr="00D65F17" w:rsidRDefault="00E4282F" w:rsidP="0087500D">
      <w:pPr>
        <w:spacing w:before="0" w:after="0" w:line="240" w:lineRule="auto"/>
        <w:ind w:left="360"/>
        <w:rPr>
          <w:sz w:val="22"/>
          <w:szCs w:val="22"/>
        </w:rPr>
      </w:pPr>
    </w:p>
    <w:p w14:paraId="5A49A2D6" w14:textId="712187AA" w:rsidR="006D70C6" w:rsidRPr="006D70C6" w:rsidRDefault="006D70C6" w:rsidP="006D70C6">
      <w:pPr>
        <w:pStyle w:val="ListParagraph"/>
        <w:numPr>
          <w:ilvl w:val="0"/>
          <w:numId w:val="15"/>
        </w:numPr>
        <w:spacing w:before="0" w:after="0" w:line="240" w:lineRule="auto"/>
        <w:contextualSpacing w:val="0"/>
        <w:rPr>
          <w:sz w:val="22"/>
          <w:szCs w:val="22"/>
        </w:rPr>
      </w:pPr>
      <w:r w:rsidRPr="006D70C6">
        <w:rPr>
          <w:sz w:val="22"/>
          <w:szCs w:val="22"/>
        </w:rPr>
        <w:t>Commission Reports</w:t>
      </w:r>
    </w:p>
    <w:p w14:paraId="55F8D145" w14:textId="12FF2510" w:rsidR="006D70C6" w:rsidRPr="00171C65" w:rsidRDefault="006D70C6" w:rsidP="0087500D">
      <w:pPr>
        <w:pStyle w:val="ListParagraph"/>
        <w:numPr>
          <w:ilvl w:val="1"/>
          <w:numId w:val="15"/>
        </w:numPr>
        <w:ind w:left="720"/>
        <w:rPr>
          <w:sz w:val="22"/>
          <w:szCs w:val="22"/>
        </w:rPr>
      </w:pPr>
      <w:r w:rsidRPr="5BC53EAF">
        <w:rPr>
          <w:sz w:val="22"/>
          <w:szCs w:val="22"/>
        </w:rPr>
        <w:t>Congregational Support</w:t>
      </w:r>
      <w:r w:rsidR="6DC108EF" w:rsidRPr="5BC53EAF">
        <w:rPr>
          <w:sz w:val="22"/>
          <w:szCs w:val="22"/>
        </w:rPr>
        <w:t>: Written repo</w:t>
      </w:r>
      <w:r w:rsidR="6DC108EF" w:rsidRPr="00E8101C">
        <w:rPr>
          <w:sz w:val="22"/>
          <w:szCs w:val="22"/>
        </w:rPr>
        <w:t xml:space="preserve">rt </w:t>
      </w:r>
      <w:r w:rsidR="6DC108EF" w:rsidRPr="00171C65">
        <w:rPr>
          <w:sz w:val="22"/>
          <w:szCs w:val="22"/>
        </w:rPr>
        <w:t>received</w:t>
      </w:r>
    </w:p>
    <w:p w14:paraId="0B792235" w14:textId="50C52667" w:rsidR="00E4282F" w:rsidRDefault="00171C65" w:rsidP="0087500D">
      <w:pPr>
        <w:pStyle w:val="ListParagraph"/>
        <w:ind w:left="360"/>
        <w:rPr>
          <w:sz w:val="22"/>
          <w:szCs w:val="22"/>
        </w:rPr>
      </w:pPr>
      <w:r w:rsidRPr="00171C65">
        <w:rPr>
          <w:sz w:val="22"/>
          <w:szCs w:val="22"/>
        </w:rPr>
        <w:t xml:space="preserve">Ann Harbridge, Chair, raised a question from her written report requiring discussion; </w:t>
      </w:r>
      <w:r w:rsidR="00E4282F" w:rsidRPr="00171C65">
        <w:rPr>
          <w:sz w:val="22"/>
          <w:szCs w:val="22"/>
        </w:rPr>
        <w:t xml:space="preserve">does the Congregational Support Commission have the authority to grant permission for the funds held in trust to be used for other purposes.   </w:t>
      </w:r>
      <w:r w:rsidR="00E4282F" w:rsidRPr="00E4282F">
        <w:rPr>
          <w:sz w:val="22"/>
          <w:szCs w:val="22"/>
        </w:rPr>
        <w:t>The congregation already has permission to use the interest from these funds held in trust for whatever purposes they desire.  Can we grant permission for specific requests such a portion of the proceeds to be given as a donation to the Indigenous Church, as a response to the Calls to the Church to support Indigenous Ministries.   If so, would we also specify that the funds are to be used for Capital projects within the Indigenous church or could the funds be given without restrictions?</w:t>
      </w:r>
      <w:r>
        <w:rPr>
          <w:sz w:val="22"/>
          <w:szCs w:val="22"/>
        </w:rPr>
        <w:t xml:space="preserve"> </w:t>
      </w:r>
      <w:r w:rsidR="00E4282F">
        <w:rPr>
          <w:sz w:val="22"/>
          <w:szCs w:val="22"/>
        </w:rPr>
        <w:t xml:space="preserve">Or should it not be given at all? </w:t>
      </w:r>
    </w:p>
    <w:p w14:paraId="365F1948" w14:textId="7959AD27" w:rsidR="00171C65" w:rsidRDefault="00171C65" w:rsidP="0087500D">
      <w:pPr>
        <w:pStyle w:val="ListParagraph"/>
        <w:ind w:left="720"/>
        <w:rPr>
          <w:sz w:val="22"/>
          <w:szCs w:val="22"/>
        </w:rPr>
      </w:pPr>
    </w:p>
    <w:p w14:paraId="0054B4BF" w14:textId="28FC05AD" w:rsidR="00171C65" w:rsidRDefault="00171C65" w:rsidP="0087500D">
      <w:pPr>
        <w:pStyle w:val="ListParagraph"/>
        <w:ind w:left="360"/>
        <w:rPr>
          <w:sz w:val="22"/>
          <w:szCs w:val="22"/>
        </w:rPr>
      </w:pPr>
      <w:r>
        <w:rPr>
          <w:sz w:val="22"/>
          <w:szCs w:val="22"/>
        </w:rPr>
        <w:t>Some points raised during discussion: needs to be time-limited and it would be part of what a congregation gives. Perhaps congregation can redirect, but not more than 30% and that this will be considered their 30% if they disband within 10 years of the date of the gift.  Wording needs to be carefully considered. Very colonial to tell the Indigenous Church what to do with their money. It was agreed that this be sent back to the Commission and that the Commission bring a proposal to the Executive.</w:t>
      </w:r>
    </w:p>
    <w:p w14:paraId="5506A648" w14:textId="7B25EEEC" w:rsidR="00E4282F" w:rsidRDefault="00E4282F" w:rsidP="0087500D">
      <w:pPr>
        <w:pStyle w:val="ListParagraph"/>
        <w:ind w:left="360"/>
        <w:rPr>
          <w:sz w:val="22"/>
          <w:szCs w:val="22"/>
        </w:rPr>
      </w:pPr>
    </w:p>
    <w:p w14:paraId="59FA90AE" w14:textId="07CDF667" w:rsidR="00E4282F" w:rsidRDefault="00E4282F" w:rsidP="0087500D">
      <w:pPr>
        <w:pStyle w:val="ListParagraph"/>
        <w:ind w:left="360"/>
        <w:rPr>
          <w:sz w:val="22"/>
          <w:szCs w:val="22"/>
        </w:rPr>
      </w:pPr>
      <w:r>
        <w:rPr>
          <w:sz w:val="22"/>
          <w:szCs w:val="22"/>
        </w:rPr>
        <w:t xml:space="preserve">Jessica </w:t>
      </w:r>
      <w:r w:rsidR="00171C65">
        <w:rPr>
          <w:sz w:val="22"/>
          <w:szCs w:val="22"/>
        </w:rPr>
        <w:t xml:space="preserve">Cottrell </w:t>
      </w:r>
      <w:r>
        <w:rPr>
          <w:sz w:val="22"/>
          <w:szCs w:val="22"/>
        </w:rPr>
        <w:t>left the meeting.</w:t>
      </w:r>
    </w:p>
    <w:p w14:paraId="04593EF4" w14:textId="77777777" w:rsidR="00395E51" w:rsidRPr="006D70C6" w:rsidRDefault="00395E51" w:rsidP="0087500D">
      <w:pPr>
        <w:pStyle w:val="ListParagraph"/>
        <w:ind w:left="720"/>
        <w:rPr>
          <w:sz w:val="22"/>
          <w:szCs w:val="22"/>
        </w:rPr>
      </w:pPr>
    </w:p>
    <w:p w14:paraId="592AC8EA" w14:textId="77777777" w:rsidR="00EF21CA" w:rsidRDefault="006D70C6" w:rsidP="0087500D">
      <w:pPr>
        <w:pStyle w:val="ListParagraph"/>
        <w:numPr>
          <w:ilvl w:val="1"/>
          <w:numId w:val="15"/>
        </w:numPr>
        <w:ind w:left="720"/>
        <w:rPr>
          <w:sz w:val="22"/>
          <w:szCs w:val="22"/>
        </w:rPr>
      </w:pPr>
      <w:r w:rsidRPr="006D70C6">
        <w:rPr>
          <w:sz w:val="22"/>
          <w:szCs w:val="22"/>
        </w:rPr>
        <w:t>Human Resources</w:t>
      </w:r>
    </w:p>
    <w:p w14:paraId="458122A0" w14:textId="050C6088" w:rsidR="006D70C6" w:rsidRDefault="00EF21CA" w:rsidP="0087500D">
      <w:pPr>
        <w:pStyle w:val="ListParagraph"/>
        <w:ind w:left="360"/>
        <w:rPr>
          <w:sz w:val="22"/>
          <w:szCs w:val="22"/>
        </w:rPr>
      </w:pPr>
      <w:r>
        <w:rPr>
          <w:sz w:val="22"/>
          <w:szCs w:val="22"/>
        </w:rPr>
        <w:t xml:space="preserve">Cathy </w:t>
      </w:r>
      <w:proofErr w:type="spellStart"/>
      <w:r>
        <w:rPr>
          <w:sz w:val="22"/>
          <w:szCs w:val="22"/>
        </w:rPr>
        <w:t>Larmond</w:t>
      </w:r>
      <w:proofErr w:type="spellEnd"/>
      <w:r>
        <w:rPr>
          <w:sz w:val="22"/>
          <w:szCs w:val="22"/>
        </w:rPr>
        <w:t>, HR rep to Executive, provided an update on the Commission’s work</w:t>
      </w:r>
      <w:r w:rsidR="00395E51">
        <w:rPr>
          <w:sz w:val="22"/>
          <w:szCs w:val="22"/>
        </w:rPr>
        <w:t xml:space="preserve">. </w:t>
      </w:r>
      <w:r>
        <w:rPr>
          <w:sz w:val="22"/>
          <w:szCs w:val="22"/>
        </w:rPr>
        <w:t xml:space="preserve">Three people are moving towards Licenced Lay Worship Leader (LLWL). Trying to find a way to make the </w:t>
      </w:r>
      <w:r w:rsidR="00395E51">
        <w:rPr>
          <w:sz w:val="22"/>
          <w:szCs w:val="22"/>
        </w:rPr>
        <w:t>LLWL</w:t>
      </w:r>
      <w:r>
        <w:rPr>
          <w:sz w:val="22"/>
          <w:szCs w:val="22"/>
        </w:rPr>
        <w:t xml:space="preserve"> list m</w:t>
      </w:r>
      <w:r w:rsidR="00395E51">
        <w:rPr>
          <w:sz w:val="22"/>
          <w:szCs w:val="22"/>
        </w:rPr>
        <w:t>ore accessible (currently</w:t>
      </w:r>
      <w:r>
        <w:rPr>
          <w:sz w:val="22"/>
          <w:szCs w:val="22"/>
        </w:rPr>
        <w:t xml:space="preserve"> those seeking an LLWL</w:t>
      </w:r>
      <w:r w:rsidR="00395E51">
        <w:rPr>
          <w:sz w:val="22"/>
          <w:szCs w:val="22"/>
        </w:rPr>
        <w:t xml:space="preserve"> contact Micol </w:t>
      </w:r>
      <w:r>
        <w:rPr>
          <w:sz w:val="22"/>
          <w:szCs w:val="22"/>
        </w:rPr>
        <w:t xml:space="preserve">Cottrell, Minister Pastoral Relations, </w:t>
      </w:r>
      <w:r w:rsidR="00395E51">
        <w:rPr>
          <w:sz w:val="22"/>
          <w:szCs w:val="22"/>
        </w:rPr>
        <w:t>and he sends out).</w:t>
      </w:r>
      <w:r>
        <w:rPr>
          <w:sz w:val="22"/>
          <w:szCs w:val="22"/>
        </w:rPr>
        <w:t xml:space="preserve"> Suggestion from Executive: can it be put on </w:t>
      </w:r>
      <w:proofErr w:type="spellStart"/>
      <w:r>
        <w:rPr>
          <w:sz w:val="22"/>
          <w:szCs w:val="22"/>
        </w:rPr>
        <w:t>ChurchHub</w:t>
      </w:r>
      <w:proofErr w:type="spellEnd"/>
      <w:r>
        <w:rPr>
          <w:sz w:val="22"/>
          <w:szCs w:val="22"/>
        </w:rPr>
        <w:t>.</w:t>
      </w:r>
    </w:p>
    <w:p w14:paraId="0117A21B" w14:textId="3618F023" w:rsidR="00EF21CA" w:rsidRDefault="00EF21CA" w:rsidP="0087500D">
      <w:pPr>
        <w:pStyle w:val="ListParagraph"/>
        <w:ind w:left="360"/>
        <w:rPr>
          <w:sz w:val="22"/>
          <w:szCs w:val="22"/>
        </w:rPr>
      </w:pPr>
      <w:r>
        <w:rPr>
          <w:sz w:val="22"/>
          <w:szCs w:val="22"/>
        </w:rPr>
        <w:t>Upcoming clergy gathering: President Jennifer reiterated that the invitation, per executive, was to be open to all clergy; reminder for next invitation.</w:t>
      </w:r>
    </w:p>
    <w:p w14:paraId="10A5E2A6" w14:textId="6817E584" w:rsidR="00EF21CA" w:rsidRDefault="00EF21CA" w:rsidP="0087500D">
      <w:pPr>
        <w:pStyle w:val="ListParagraph"/>
        <w:ind w:left="360"/>
        <w:rPr>
          <w:sz w:val="22"/>
          <w:szCs w:val="22"/>
        </w:rPr>
      </w:pPr>
      <w:r>
        <w:rPr>
          <w:sz w:val="22"/>
          <w:szCs w:val="22"/>
        </w:rPr>
        <w:t xml:space="preserve">There is going to be an online gathering for Designated Lay Ministers (DLM). Names of those on medical leave were shared with the commission (names only). </w:t>
      </w:r>
    </w:p>
    <w:p w14:paraId="37297C6B" w14:textId="7D9C3315" w:rsidR="0066716F" w:rsidRPr="0066716F" w:rsidRDefault="00EF21CA" w:rsidP="0087500D">
      <w:pPr>
        <w:pStyle w:val="ListParagraph"/>
        <w:ind w:left="360"/>
        <w:rPr>
          <w:sz w:val="22"/>
          <w:szCs w:val="22"/>
        </w:rPr>
      </w:pPr>
      <w:r>
        <w:rPr>
          <w:sz w:val="22"/>
          <w:szCs w:val="22"/>
        </w:rPr>
        <w:t>Policy created to address people in short terms appointments who then would like to move to be in long term or call.</w:t>
      </w:r>
      <w:r w:rsidR="0066716F" w:rsidRPr="0066716F">
        <w:rPr>
          <w:sz w:val="22"/>
          <w:szCs w:val="22"/>
        </w:rPr>
        <w:t xml:space="preserve"> </w:t>
      </w:r>
    </w:p>
    <w:p w14:paraId="4D96D802" w14:textId="27DD6CB9" w:rsidR="0066716F" w:rsidRPr="0066716F" w:rsidRDefault="0066716F" w:rsidP="0087500D">
      <w:pPr>
        <w:pStyle w:val="ListParagraph"/>
        <w:ind w:left="360"/>
        <w:rPr>
          <w:sz w:val="22"/>
          <w:szCs w:val="22"/>
        </w:rPr>
      </w:pPr>
      <w:r w:rsidRPr="0066716F">
        <w:rPr>
          <w:sz w:val="22"/>
          <w:szCs w:val="22"/>
        </w:rPr>
        <w:t xml:space="preserve">M&amp;P training: expanding to make a little wider, just starting to work on this. </w:t>
      </w:r>
      <w:r w:rsidR="00EF21CA">
        <w:rPr>
          <w:sz w:val="22"/>
          <w:szCs w:val="22"/>
        </w:rPr>
        <w:t>Suggestion from Executive: maybe do search team training as well.</w:t>
      </w:r>
    </w:p>
    <w:p w14:paraId="762D4915" w14:textId="56D77D74" w:rsidR="00506A54" w:rsidRDefault="00EF21CA" w:rsidP="0087500D">
      <w:pPr>
        <w:pStyle w:val="ListParagraph"/>
        <w:ind w:left="360"/>
        <w:rPr>
          <w:sz w:val="22"/>
          <w:szCs w:val="22"/>
        </w:rPr>
      </w:pPr>
      <w:r>
        <w:rPr>
          <w:sz w:val="22"/>
          <w:szCs w:val="22"/>
        </w:rPr>
        <w:t>Suggestion from staff: the executive assistant requires updates on those retiring, moving regional councils, provinces, etc., for maintenance of marriage licences and for honouring of retirees at the regional council meeting.</w:t>
      </w:r>
    </w:p>
    <w:p w14:paraId="506C421B" w14:textId="77777777" w:rsidR="004F1082" w:rsidRDefault="004F1082" w:rsidP="0087500D">
      <w:pPr>
        <w:pStyle w:val="ListParagraph"/>
        <w:ind w:left="720"/>
        <w:rPr>
          <w:sz w:val="22"/>
          <w:szCs w:val="22"/>
        </w:rPr>
      </w:pPr>
    </w:p>
    <w:p w14:paraId="36E685C6" w14:textId="33CF170D" w:rsidR="0066716F" w:rsidRDefault="004F1082" w:rsidP="0087500D">
      <w:pPr>
        <w:pStyle w:val="ListParagraph"/>
        <w:ind w:left="360"/>
        <w:rPr>
          <w:sz w:val="22"/>
          <w:szCs w:val="22"/>
        </w:rPr>
      </w:pPr>
      <w:r>
        <w:rPr>
          <w:sz w:val="22"/>
          <w:szCs w:val="22"/>
        </w:rPr>
        <w:t>A 5-minute break was taken.</w:t>
      </w:r>
    </w:p>
    <w:p w14:paraId="71E4F034" w14:textId="65385939" w:rsidR="0066716F" w:rsidRPr="004F1082" w:rsidRDefault="004F1082" w:rsidP="0087500D">
      <w:pPr>
        <w:ind w:left="360"/>
        <w:rPr>
          <w:sz w:val="22"/>
          <w:szCs w:val="22"/>
        </w:rPr>
      </w:pPr>
      <w:r>
        <w:rPr>
          <w:sz w:val="22"/>
          <w:szCs w:val="22"/>
        </w:rPr>
        <w:t xml:space="preserve">c. </w:t>
      </w:r>
      <w:r w:rsidR="006D70C6" w:rsidRPr="004F1082">
        <w:rPr>
          <w:sz w:val="22"/>
          <w:szCs w:val="22"/>
        </w:rPr>
        <w:t>Discipleship &amp; Justice</w:t>
      </w:r>
      <w:r w:rsidRPr="004F1082">
        <w:rPr>
          <w:sz w:val="22"/>
          <w:szCs w:val="22"/>
        </w:rPr>
        <w:t>. Chair</w:t>
      </w:r>
      <w:r w:rsidR="0066716F" w:rsidRPr="004F1082">
        <w:rPr>
          <w:sz w:val="22"/>
          <w:szCs w:val="22"/>
        </w:rPr>
        <w:t xml:space="preserve"> Andrew Hyde</w:t>
      </w:r>
      <w:r w:rsidRPr="004F1082">
        <w:rPr>
          <w:sz w:val="22"/>
          <w:szCs w:val="22"/>
        </w:rPr>
        <w:t xml:space="preserve"> noted the commission did not meet in December and will be meeting January 30. </w:t>
      </w:r>
      <w:r w:rsidR="0066716F" w:rsidRPr="004F1082">
        <w:rPr>
          <w:sz w:val="22"/>
          <w:szCs w:val="22"/>
        </w:rPr>
        <w:t>Work on t</w:t>
      </w:r>
      <w:r w:rsidRPr="004F1082">
        <w:rPr>
          <w:sz w:val="22"/>
          <w:szCs w:val="22"/>
        </w:rPr>
        <w:t xml:space="preserve">he remit </w:t>
      </w:r>
      <w:r w:rsidR="0066716F" w:rsidRPr="004F1082">
        <w:rPr>
          <w:sz w:val="22"/>
          <w:szCs w:val="22"/>
        </w:rPr>
        <w:t xml:space="preserve">continues. Have been getting updates on votes still needed to come in </w:t>
      </w:r>
      <w:r w:rsidRPr="004F1082">
        <w:rPr>
          <w:sz w:val="22"/>
          <w:szCs w:val="22"/>
        </w:rPr>
        <w:t>and it is progressing well. A c</w:t>
      </w:r>
      <w:r w:rsidR="0066716F" w:rsidRPr="004F1082">
        <w:rPr>
          <w:sz w:val="22"/>
          <w:szCs w:val="22"/>
        </w:rPr>
        <w:t>ouple of prospective</w:t>
      </w:r>
      <w:r w:rsidRPr="004F1082">
        <w:rPr>
          <w:sz w:val="22"/>
          <w:szCs w:val="22"/>
        </w:rPr>
        <w:t xml:space="preserve"> commission</w:t>
      </w:r>
      <w:r w:rsidR="0066716F" w:rsidRPr="004F1082">
        <w:rPr>
          <w:sz w:val="22"/>
          <w:szCs w:val="22"/>
        </w:rPr>
        <w:t xml:space="preserve"> members </w:t>
      </w:r>
      <w:r w:rsidRPr="004F1082">
        <w:rPr>
          <w:sz w:val="22"/>
          <w:szCs w:val="22"/>
        </w:rPr>
        <w:t>will be sitting in at upcoming meetings, to get an idea of the work of the commission.</w:t>
      </w:r>
    </w:p>
    <w:p w14:paraId="30101F5A" w14:textId="3767EDBD" w:rsidR="00813CE9" w:rsidRDefault="00813CE9" w:rsidP="00104380">
      <w:pPr>
        <w:pStyle w:val="ListParagraph"/>
        <w:ind w:left="1080"/>
        <w:rPr>
          <w:sz w:val="22"/>
          <w:szCs w:val="22"/>
        </w:rPr>
      </w:pPr>
    </w:p>
    <w:p w14:paraId="29184367" w14:textId="22DE94CC" w:rsidR="004F1082" w:rsidRDefault="004F1082" w:rsidP="00104380">
      <w:pPr>
        <w:pStyle w:val="ListParagraph"/>
        <w:ind w:left="1080"/>
        <w:rPr>
          <w:sz w:val="22"/>
          <w:szCs w:val="22"/>
        </w:rPr>
      </w:pPr>
    </w:p>
    <w:p w14:paraId="4FFF096F" w14:textId="77777777" w:rsidR="004F1082" w:rsidRDefault="004F1082" w:rsidP="00104380">
      <w:pPr>
        <w:pStyle w:val="ListParagraph"/>
        <w:ind w:left="1080"/>
        <w:rPr>
          <w:sz w:val="22"/>
          <w:szCs w:val="22"/>
        </w:rPr>
      </w:pPr>
    </w:p>
    <w:p w14:paraId="6C15E291" w14:textId="21493EF6" w:rsidR="00674FA3" w:rsidRPr="004F1082" w:rsidRDefault="00656945" w:rsidP="004F1082">
      <w:pPr>
        <w:pStyle w:val="ListParagraph"/>
        <w:numPr>
          <w:ilvl w:val="0"/>
          <w:numId w:val="24"/>
        </w:numPr>
        <w:spacing w:before="0" w:after="0" w:line="240" w:lineRule="auto"/>
        <w:ind w:left="426"/>
        <w:rPr>
          <w:sz w:val="22"/>
          <w:szCs w:val="22"/>
        </w:rPr>
      </w:pPr>
      <w:r w:rsidRPr="004F1082">
        <w:rPr>
          <w:sz w:val="22"/>
          <w:szCs w:val="22"/>
        </w:rPr>
        <w:t xml:space="preserve">Declaration of </w:t>
      </w:r>
      <w:r w:rsidR="00674FA3" w:rsidRPr="004F1082">
        <w:rPr>
          <w:sz w:val="22"/>
          <w:szCs w:val="22"/>
        </w:rPr>
        <w:t xml:space="preserve">Business Trust </w:t>
      </w:r>
      <w:r w:rsidR="007C4C3E" w:rsidRPr="004F1082">
        <w:rPr>
          <w:sz w:val="22"/>
          <w:szCs w:val="22"/>
        </w:rPr>
        <w:t>document</w:t>
      </w:r>
    </w:p>
    <w:p w14:paraId="4A016118" w14:textId="58CDF67E" w:rsidR="00EE20CD" w:rsidRDefault="00EE20CD" w:rsidP="0087500D">
      <w:pPr>
        <w:pStyle w:val="ListParagraph"/>
        <w:spacing w:before="0" w:after="0" w:line="240" w:lineRule="auto"/>
        <w:ind w:left="426"/>
        <w:contextualSpacing w:val="0"/>
        <w:rPr>
          <w:sz w:val="22"/>
          <w:szCs w:val="22"/>
        </w:rPr>
      </w:pPr>
      <w:r w:rsidRPr="000A4CD7">
        <w:rPr>
          <w:b/>
          <w:sz w:val="22"/>
          <w:szCs w:val="22"/>
        </w:rPr>
        <w:t>MOTION:</w:t>
      </w:r>
      <w:r>
        <w:rPr>
          <w:sz w:val="22"/>
          <w:szCs w:val="22"/>
        </w:rPr>
        <w:t xml:space="preserve"> </w:t>
      </w:r>
      <w:r w:rsidR="008738C7">
        <w:rPr>
          <w:sz w:val="22"/>
          <w:szCs w:val="22"/>
        </w:rPr>
        <w:t>Ann Harbridge</w:t>
      </w:r>
      <w:r w:rsidR="00171C65">
        <w:rPr>
          <w:sz w:val="22"/>
          <w:szCs w:val="22"/>
        </w:rPr>
        <w:t xml:space="preserve"> </w:t>
      </w:r>
      <w:r w:rsidR="008738C7">
        <w:rPr>
          <w:sz w:val="22"/>
          <w:szCs w:val="22"/>
        </w:rPr>
        <w:t xml:space="preserve">/ Cathy </w:t>
      </w:r>
      <w:proofErr w:type="spellStart"/>
      <w:r w:rsidR="008738C7">
        <w:rPr>
          <w:sz w:val="22"/>
          <w:szCs w:val="22"/>
        </w:rPr>
        <w:t>Larmond</w:t>
      </w:r>
      <w:proofErr w:type="spellEnd"/>
    </w:p>
    <w:p w14:paraId="267196C1" w14:textId="2A417BCD" w:rsidR="009A2855" w:rsidRDefault="00EE20CD" w:rsidP="0087500D">
      <w:pPr>
        <w:pStyle w:val="ListParagraph"/>
        <w:spacing w:before="0" w:after="0" w:line="240" w:lineRule="auto"/>
        <w:ind w:left="426"/>
        <w:contextualSpacing w:val="0"/>
        <w:rPr>
          <w:sz w:val="22"/>
          <w:szCs w:val="22"/>
        </w:rPr>
      </w:pPr>
      <w:r>
        <w:rPr>
          <w:sz w:val="22"/>
          <w:szCs w:val="22"/>
        </w:rPr>
        <w:t>That the WOWRC Executive</w:t>
      </w:r>
      <w:r w:rsidRPr="00EE20CD">
        <w:rPr>
          <w:sz w:val="22"/>
          <w:szCs w:val="22"/>
        </w:rPr>
        <w:t xml:space="preserve"> direct</w:t>
      </w:r>
      <w:r>
        <w:rPr>
          <w:sz w:val="22"/>
          <w:szCs w:val="22"/>
        </w:rPr>
        <w:t>s</w:t>
      </w:r>
      <w:r w:rsidRPr="00EE20CD">
        <w:rPr>
          <w:sz w:val="22"/>
          <w:szCs w:val="22"/>
        </w:rPr>
        <w:t xml:space="preserve"> Executive Minister, Cheryl-Ann Stadelbauer-Sampa, to act as the Settlor and to enter into the Business Trust Agreement with UPRC </w:t>
      </w:r>
      <w:r>
        <w:rPr>
          <w:sz w:val="22"/>
          <w:szCs w:val="22"/>
        </w:rPr>
        <w:t xml:space="preserve">(United Property Resource Corporation) </w:t>
      </w:r>
      <w:r w:rsidRPr="00EE20CD">
        <w:rPr>
          <w:sz w:val="22"/>
          <w:szCs w:val="22"/>
        </w:rPr>
        <w:t>as presented with the addition of the serial number for the required $20.</w:t>
      </w:r>
    </w:p>
    <w:p w14:paraId="7127AB52" w14:textId="5DD6DDD7" w:rsidR="00EE20CD" w:rsidRPr="00171C65" w:rsidRDefault="008738C7" w:rsidP="0087500D">
      <w:pPr>
        <w:pStyle w:val="ListParagraph"/>
        <w:spacing w:before="0" w:after="0" w:line="240" w:lineRule="auto"/>
        <w:ind w:left="426"/>
        <w:contextualSpacing w:val="0"/>
        <w:rPr>
          <w:b/>
          <w:sz w:val="22"/>
          <w:szCs w:val="22"/>
        </w:rPr>
      </w:pPr>
      <w:r w:rsidRPr="00171C65">
        <w:rPr>
          <w:b/>
          <w:sz w:val="22"/>
          <w:szCs w:val="22"/>
        </w:rPr>
        <w:t>CARRIED.</w:t>
      </w:r>
    </w:p>
    <w:p w14:paraId="239DB454" w14:textId="77777777" w:rsidR="0087500D" w:rsidRDefault="0087500D" w:rsidP="00171C65">
      <w:pPr>
        <w:pStyle w:val="ListParagraph"/>
        <w:spacing w:before="0" w:after="0" w:line="240" w:lineRule="auto"/>
        <w:contextualSpacing w:val="0"/>
        <w:rPr>
          <w:sz w:val="22"/>
          <w:szCs w:val="22"/>
        </w:rPr>
      </w:pPr>
    </w:p>
    <w:p w14:paraId="6A924688" w14:textId="687CB136" w:rsidR="00EE20CD" w:rsidRDefault="0087500D" w:rsidP="00171C65">
      <w:pPr>
        <w:pStyle w:val="ListParagraph"/>
        <w:spacing w:before="0" w:after="0" w:line="240" w:lineRule="auto"/>
        <w:contextualSpacing w:val="0"/>
        <w:rPr>
          <w:sz w:val="22"/>
          <w:szCs w:val="22"/>
        </w:rPr>
      </w:pPr>
      <w:r>
        <w:rPr>
          <w:sz w:val="22"/>
          <w:szCs w:val="22"/>
        </w:rPr>
        <w:t xml:space="preserve">Mark Laird noted that once information on funds coming in begins to be received, the executive will have to have a conversation on </w:t>
      </w:r>
      <w:r w:rsidR="00EE20CD">
        <w:rPr>
          <w:sz w:val="22"/>
          <w:szCs w:val="22"/>
        </w:rPr>
        <w:t xml:space="preserve">how to manage </w:t>
      </w:r>
      <w:r>
        <w:rPr>
          <w:sz w:val="22"/>
          <w:szCs w:val="22"/>
        </w:rPr>
        <w:t xml:space="preserve">the </w:t>
      </w:r>
      <w:r w:rsidR="00EE20CD">
        <w:rPr>
          <w:sz w:val="22"/>
          <w:szCs w:val="22"/>
        </w:rPr>
        <w:t>funds</w:t>
      </w:r>
      <w:r w:rsidR="008738C7">
        <w:rPr>
          <w:sz w:val="22"/>
          <w:szCs w:val="22"/>
        </w:rPr>
        <w:t xml:space="preserve">. </w:t>
      </w:r>
    </w:p>
    <w:p w14:paraId="3256CF31" w14:textId="77777777" w:rsidR="004F1082" w:rsidRDefault="004F1082" w:rsidP="004F1082">
      <w:pPr>
        <w:pStyle w:val="ListParagraph"/>
        <w:ind w:left="360"/>
        <w:rPr>
          <w:sz w:val="22"/>
          <w:szCs w:val="22"/>
        </w:rPr>
      </w:pPr>
    </w:p>
    <w:p w14:paraId="47575F8B" w14:textId="2CAFCAB2" w:rsidR="004F1082" w:rsidRDefault="0087500D" w:rsidP="004F1082">
      <w:pPr>
        <w:pStyle w:val="ListParagraph"/>
        <w:rPr>
          <w:sz w:val="22"/>
          <w:szCs w:val="22"/>
        </w:rPr>
      </w:pPr>
      <w:r>
        <w:rPr>
          <w:sz w:val="22"/>
          <w:szCs w:val="22"/>
        </w:rPr>
        <w:t xml:space="preserve">5.     </w:t>
      </w:r>
      <w:r w:rsidR="004F1082">
        <w:rPr>
          <w:sz w:val="22"/>
          <w:szCs w:val="22"/>
        </w:rPr>
        <w:t xml:space="preserve">Clarification of terms </w:t>
      </w:r>
      <w:r>
        <w:rPr>
          <w:sz w:val="22"/>
          <w:szCs w:val="22"/>
        </w:rPr>
        <w:t>for</w:t>
      </w:r>
      <w:r w:rsidR="004F1082">
        <w:rPr>
          <w:sz w:val="22"/>
          <w:szCs w:val="22"/>
        </w:rPr>
        <w:t xml:space="preserve"> those appointed in between regional councils:</w:t>
      </w:r>
    </w:p>
    <w:p w14:paraId="7DF9420A" w14:textId="215F8078" w:rsidR="004F1082" w:rsidRDefault="0087500D" w:rsidP="0087500D">
      <w:pPr>
        <w:pStyle w:val="ListParagraph"/>
        <w:rPr>
          <w:sz w:val="22"/>
          <w:szCs w:val="22"/>
        </w:rPr>
      </w:pPr>
      <w:r>
        <w:rPr>
          <w:sz w:val="22"/>
          <w:szCs w:val="22"/>
        </w:rPr>
        <w:t xml:space="preserve">It was </w:t>
      </w:r>
      <w:r w:rsidRPr="0087500D">
        <w:rPr>
          <w:b/>
          <w:sz w:val="22"/>
          <w:szCs w:val="22"/>
        </w:rPr>
        <w:t>a</w:t>
      </w:r>
      <w:r w:rsidR="004F1082" w:rsidRPr="0087500D">
        <w:rPr>
          <w:b/>
          <w:sz w:val="22"/>
          <w:szCs w:val="22"/>
        </w:rPr>
        <w:t>greed</w:t>
      </w:r>
      <w:r w:rsidR="004F1082">
        <w:rPr>
          <w:sz w:val="22"/>
          <w:szCs w:val="22"/>
        </w:rPr>
        <w:t xml:space="preserve"> by consensus</w:t>
      </w:r>
      <w:r>
        <w:rPr>
          <w:sz w:val="22"/>
          <w:szCs w:val="22"/>
        </w:rPr>
        <w:t xml:space="preserve"> </w:t>
      </w:r>
      <w:r w:rsidR="004F1082">
        <w:rPr>
          <w:sz w:val="22"/>
          <w:szCs w:val="22"/>
        </w:rPr>
        <w:t>that the term</w:t>
      </w:r>
      <w:r>
        <w:rPr>
          <w:sz w:val="22"/>
          <w:szCs w:val="22"/>
        </w:rPr>
        <w:t xml:space="preserve"> of executive/commission members</w:t>
      </w:r>
      <w:r w:rsidR="004F1082">
        <w:rPr>
          <w:sz w:val="22"/>
          <w:szCs w:val="22"/>
        </w:rPr>
        <w:t xml:space="preserve"> runs from calendar year when it commenced to the regional council meeting three years later.</w:t>
      </w:r>
    </w:p>
    <w:p w14:paraId="3A9EC0B5" w14:textId="77777777" w:rsidR="0087500D" w:rsidRDefault="0087500D" w:rsidP="0087500D">
      <w:pPr>
        <w:pStyle w:val="ListParagraph"/>
        <w:rPr>
          <w:sz w:val="22"/>
          <w:szCs w:val="22"/>
        </w:rPr>
      </w:pPr>
    </w:p>
    <w:p w14:paraId="5EB770B6" w14:textId="77777777" w:rsidR="0087500D" w:rsidRDefault="0087500D" w:rsidP="0087500D">
      <w:pPr>
        <w:pStyle w:val="ListParagraph"/>
        <w:rPr>
          <w:sz w:val="22"/>
          <w:szCs w:val="22"/>
        </w:rPr>
      </w:pPr>
      <w:r>
        <w:rPr>
          <w:sz w:val="22"/>
          <w:szCs w:val="22"/>
        </w:rPr>
        <w:t>6.    Cluster Groups</w:t>
      </w:r>
    </w:p>
    <w:p w14:paraId="7AC1C7E8" w14:textId="32645AC9" w:rsidR="0087500D" w:rsidRPr="0087500D" w:rsidRDefault="0087500D" w:rsidP="0087500D">
      <w:pPr>
        <w:pStyle w:val="ListParagraph"/>
        <w:rPr>
          <w:sz w:val="22"/>
          <w:szCs w:val="22"/>
        </w:rPr>
      </w:pPr>
      <w:r>
        <w:rPr>
          <w:sz w:val="22"/>
          <w:szCs w:val="22"/>
        </w:rPr>
        <w:t>Update from Heather Leffler. Preparing materials for people to go out and meet in clusters.</w:t>
      </w:r>
      <w:r w:rsidRPr="0087500D">
        <w:t xml:space="preserve"> </w:t>
      </w:r>
    </w:p>
    <w:p w14:paraId="5F7DEB42" w14:textId="77C85B9D" w:rsidR="004F1082" w:rsidRDefault="0087500D" w:rsidP="0087500D">
      <w:pPr>
        <w:pStyle w:val="ListParagraph"/>
        <w:rPr>
          <w:sz w:val="22"/>
          <w:szCs w:val="22"/>
        </w:rPr>
      </w:pPr>
      <w:r w:rsidRPr="0087500D">
        <w:rPr>
          <w:sz w:val="22"/>
          <w:szCs w:val="22"/>
        </w:rPr>
        <w:t xml:space="preserve">The purpose of the gatherings is to pass on information about WOW, receive questions or concerns and help make  connections where none exist. </w:t>
      </w:r>
      <w:r>
        <w:rPr>
          <w:sz w:val="22"/>
          <w:szCs w:val="22"/>
        </w:rPr>
        <w:t xml:space="preserve">Heather will circulate the list of clusters (none of which are carved in stone) to the executive for feedback. It is hoped that people from executive and commissions will be able to </w:t>
      </w:r>
      <w:r w:rsidR="00161497">
        <w:rPr>
          <w:sz w:val="22"/>
          <w:szCs w:val="22"/>
        </w:rPr>
        <w:t>go out and meet with the cluster groups.</w:t>
      </w:r>
    </w:p>
    <w:p w14:paraId="7CB71CE3" w14:textId="77777777" w:rsidR="004F1082" w:rsidRDefault="004F1082" w:rsidP="0087500D">
      <w:pPr>
        <w:pStyle w:val="ListParagraph"/>
        <w:rPr>
          <w:sz w:val="22"/>
          <w:szCs w:val="22"/>
        </w:rPr>
      </w:pPr>
    </w:p>
    <w:p w14:paraId="675633D0" w14:textId="77777777" w:rsidR="0087500D" w:rsidRDefault="0087500D" w:rsidP="0087500D">
      <w:pPr>
        <w:pStyle w:val="ListParagraph"/>
        <w:rPr>
          <w:sz w:val="22"/>
          <w:szCs w:val="22"/>
        </w:rPr>
      </w:pPr>
      <w:r>
        <w:rPr>
          <w:sz w:val="22"/>
          <w:szCs w:val="22"/>
        </w:rPr>
        <w:t>Cheryl-Ann Stadelbauer-Sampa noted that GCO will have a nominations template, position description and count of commissioners for each regional council, ready February 10</w:t>
      </w:r>
      <w:r w:rsidRPr="0087500D">
        <w:rPr>
          <w:sz w:val="22"/>
          <w:szCs w:val="22"/>
          <w:vertAlign w:val="superscript"/>
        </w:rPr>
        <w:t>th</w:t>
      </w:r>
      <w:r>
        <w:rPr>
          <w:sz w:val="22"/>
          <w:szCs w:val="22"/>
        </w:rPr>
        <w:t xml:space="preserve">.  GC45 commissioner nomination information to be posted on the WOWRC website by the end of February.  </w:t>
      </w:r>
    </w:p>
    <w:p w14:paraId="5B600136" w14:textId="77777777" w:rsidR="0087500D" w:rsidRDefault="0087500D" w:rsidP="0087500D">
      <w:pPr>
        <w:pStyle w:val="ListParagraph"/>
        <w:rPr>
          <w:sz w:val="22"/>
          <w:szCs w:val="22"/>
        </w:rPr>
      </w:pPr>
    </w:p>
    <w:p w14:paraId="2DF22DBD" w14:textId="3F1219CE" w:rsidR="004F1082" w:rsidRDefault="0087500D" w:rsidP="0087500D">
      <w:pPr>
        <w:pStyle w:val="ListParagraph"/>
        <w:rPr>
          <w:sz w:val="22"/>
          <w:szCs w:val="22"/>
        </w:rPr>
      </w:pPr>
      <w:r>
        <w:rPr>
          <w:sz w:val="22"/>
          <w:szCs w:val="22"/>
        </w:rPr>
        <w:t>Reminder from President Jennifer that election of a President Elect for WOWRC will be on the spring meeting agenda.</w:t>
      </w:r>
    </w:p>
    <w:p w14:paraId="13FB199E" w14:textId="77777777" w:rsidR="00EE20CD" w:rsidRPr="009A2855" w:rsidRDefault="00EE20CD" w:rsidP="009A2855">
      <w:pPr>
        <w:pStyle w:val="ListParagraph"/>
        <w:spacing w:before="0" w:after="0" w:line="240" w:lineRule="auto"/>
        <w:ind w:left="360"/>
        <w:contextualSpacing w:val="0"/>
        <w:rPr>
          <w:sz w:val="22"/>
          <w:szCs w:val="22"/>
        </w:rPr>
      </w:pPr>
    </w:p>
    <w:p w14:paraId="37B39ABD" w14:textId="77777777" w:rsidR="00447BA0" w:rsidRDefault="00993628" w:rsidP="00447BA0">
      <w:pPr>
        <w:spacing w:before="0" w:after="0" w:line="240" w:lineRule="auto"/>
        <w:rPr>
          <w:b/>
          <w:sz w:val="22"/>
          <w:szCs w:val="22"/>
        </w:rPr>
      </w:pPr>
      <w:r w:rsidRPr="009A2855">
        <w:rPr>
          <w:b/>
          <w:sz w:val="22"/>
          <w:szCs w:val="22"/>
        </w:rPr>
        <w:t>New Business</w:t>
      </w:r>
    </w:p>
    <w:p w14:paraId="14B3A929" w14:textId="579B1224" w:rsidR="00674FA3" w:rsidRPr="000C7B56" w:rsidRDefault="4055D6AE" w:rsidP="000C7B56">
      <w:pPr>
        <w:pStyle w:val="ListParagraph"/>
        <w:numPr>
          <w:ilvl w:val="0"/>
          <w:numId w:val="21"/>
        </w:numPr>
        <w:spacing w:before="0" w:after="0" w:line="240" w:lineRule="auto"/>
        <w:rPr>
          <w:sz w:val="22"/>
          <w:szCs w:val="22"/>
        </w:rPr>
      </w:pPr>
      <w:r w:rsidRPr="000C7B56">
        <w:rPr>
          <w:sz w:val="22"/>
          <w:szCs w:val="22"/>
        </w:rPr>
        <w:t>Learning Fund Grant Application (</w:t>
      </w:r>
      <w:r w:rsidR="00656945" w:rsidRPr="000C7B56">
        <w:rPr>
          <w:sz w:val="22"/>
          <w:szCs w:val="22"/>
        </w:rPr>
        <w:t xml:space="preserve">Wonder </w:t>
      </w:r>
      <w:proofErr w:type="spellStart"/>
      <w:r w:rsidR="00656945" w:rsidRPr="000C7B56">
        <w:rPr>
          <w:sz w:val="22"/>
          <w:szCs w:val="22"/>
        </w:rPr>
        <w:t>Chimvinga</w:t>
      </w:r>
      <w:proofErr w:type="spellEnd"/>
      <w:r w:rsidR="00656945" w:rsidRPr="000C7B56">
        <w:rPr>
          <w:sz w:val="22"/>
          <w:szCs w:val="22"/>
        </w:rPr>
        <w:t>)</w:t>
      </w:r>
    </w:p>
    <w:p w14:paraId="0446EA89" w14:textId="5670F7C9" w:rsidR="00656945" w:rsidRPr="00656945" w:rsidRDefault="00656945" w:rsidP="00161497">
      <w:pPr>
        <w:spacing w:before="0" w:after="0" w:line="240" w:lineRule="auto"/>
        <w:ind w:left="360"/>
        <w:rPr>
          <w:sz w:val="22"/>
          <w:szCs w:val="22"/>
        </w:rPr>
      </w:pPr>
      <w:r w:rsidRPr="000A4CD7">
        <w:rPr>
          <w:b/>
          <w:sz w:val="22"/>
          <w:szCs w:val="22"/>
        </w:rPr>
        <w:t xml:space="preserve">MOTION: </w:t>
      </w:r>
      <w:r w:rsidR="008738C7">
        <w:rPr>
          <w:sz w:val="22"/>
          <w:szCs w:val="22"/>
        </w:rPr>
        <w:t>Mark Laird / Beth Kerr</w:t>
      </w:r>
    </w:p>
    <w:p w14:paraId="3A6E0249" w14:textId="77777777" w:rsidR="00161497" w:rsidRDefault="00656945" w:rsidP="00161497">
      <w:pPr>
        <w:spacing w:before="0" w:after="0" w:line="240" w:lineRule="auto"/>
        <w:ind w:left="360"/>
        <w:rPr>
          <w:sz w:val="22"/>
          <w:szCs w:val="22"/>
        </w:rPr>
      </w:pPr>
      <w:r w:rsidRPr="00656945">
        <w:rPr>
          <w:sz w:val="22"/>
          <w:szCs w:val="22"/>
        </w:rPr>
        <w:t xml:space="preserve">The Executive of Western Ontario Waterways Regional Council approves the awarding of a Learning Fund Grant in the amount of $500 to Wonder </w:t>
      </w:r>
      <w:proofErr w:type="spellStart"/>
      <w:r w:rsidRPr="00656945">
        <w:rPr>
          <w:sz w:val="22"/>
          <w:szCs w:val="22"/>
        </w:rPr>
        <w:t>Chimvinga</w:t>
      </w:r>
      <w:proofErr w:type="spellEnd"/>
      <w:r w:rsidRPr="00656945">
        <w:rPr>
          <w:sz w:val="22"/>
          <w:szCs w:val="22"/>
        </w:rPr>
        <w:t>.</w:t>
      </w:r>
      <w:r w:rsidR="008738C7">
        <w:rPr>
          <w:sz w:val="22"/>
          <w:szCs w:val="22"/>
        </w:rPr>
        <w:t xml:space="preserve">  </w:t>
      </w:r>
    </w:p>
    <w:p w14:paraId="357B243A" w14:textId="67244B2D" w:rsidR="000C7B56" w:rsidRDefault="008738C7" w:rsidP="00161497">
      <w:pPr>
        <w:spacing w:before="0" w:after="0" w:line="240" w:lineRule="auto"/>
        <w:ind w:left="360"/>
        <w:rPr>
          <w:sz w:val="22"/>
          <w:szCs w:val="22"/>
        </w:rPr>
      </w:pPr>
      <w:r w:rsidRPr="00161497">
        <w:rPr>
          <w:b/>
          <w:sz w:val="22"/>
          <w:szCs w:val="22"/>
        </w:rPr>
        <w:t>CARRIED.</w:t>
      </w:r>
      <w:r w:rsidR="00161497">
        <w:rPr>
          <w:b/>
          <w:sz w:val="22"/>
          <w:szCs w:val="22"/>
        </w:rPr>
        <w:t xml:space="preserve">  </w:t>
      </w:r>
      <w:r>
        <w:rPr>
          <w:sz w:val="22"/>
          <w:szCs w:val="22"/>
        </w:rPr>
        <w:t>Wonder</w:t>
      </w:r>
      <w:r w:rsidR="00161497">
        <w:rPr>
          <w:sz w:val="22"/>
          <w:szCs w:val="22"/>
        </w:rPr>
        <w:t xml:space="preserve"> </w:t>
      </w:r>
      <w:proofErr w:type="spellStart"/>
      <w:r w:rsidR="00161497">
        <w:rPr>
          <w:sz w:val="22"/>
          <w:szCs w:val="22"/>
        </w:rPr>
        <w:t>Chimvinga</w:t>
      </w:r>
      <w:proofErr w:type="spellEnd"/>
      <w:r>
        <w:rPr>
          <w:sz w:val="22"/>
          <w:szCs w:val="22"/>
        </w:rPr>
        <w:t xml:space="preserve"> declared a conflict of interest and abstain</w:t>
      </w:r>
      <w:r w:rsidR="00161497">
        <w:rPr>
          <w:sz w:val="22"/>
          <w:szCs w:val="22"/>
        </w:rPr>
        <w:t>ed</w:t>
      </w:r>
      <w:r>
        <w:rPr>
          <w:sz w:val="22"/>
          <w:szCs w:val="22"/>
        </w:rPr>
        <w:t xml:space="preserve"> from vote.</w:t>
      </w:r>
    </w:p>
    <w:p w14:paraId="56BF5B1C" w14:textId="77777777" w:rsidR="008738C7" w:rsidRDefault="008738C7" w:rsidP="00656945">
      <w:pPr>
        <w:spacing w:before="0" w:after="0" w:line="240" w:lineRule="auto"/>
        <w:rPr>
          <w:sz w:val="22"/>
          <w:szCs w:val="22"/>
        </w:rPr>
      </w:pPr>
    </w:p>
    <w:p w14:paraId="3AACBDB2" w14:textId="2728FFE9" w:rsidR="000C7B56" w:rsidRDefault="000C7B56" w:rsidP="000C7B56">
      <w:pPr>
        <w:pStyle w:val="ListParagraph"/>
        <w:numPr>
          <w:ilvl w:val="0"/>
          <w:numId w:val="21"/>
        </w:numPr>
        <w:spacing w:before="0" w:after="0" w:line="240" w:lineRule="auto"/>
        <w:rPr>
          <w:sz w:val="22"/>
          <w:szCs w:val="22"/>
        </w:rPr>
      </w:pPr>
      <w:r>
        <w:rPr>
          <w:sz w:val="22"/>
          <w:szCs w:val="22"/>
        </w:rPr>
        <w:t xml:space="preserve">WOWRC PTCC </w:t>
      </w:r>
      <w:r w:rsidR="008738C7">
        <w:rPr>
          <w:sz w:val="22"/>
          <w:szCs w:val="22"/>
        </w:rPr>
        <w:t>(Presbyteries of Toronto</w:t>
      </w:r>
      <w:r w:rsidR="00161497">
        <w:rPr>
          <w:sz w:val="22"/>
          <w:szCs w:val="22"/>
        </w:rPr>
        <w:t xml:space="preserve"> Conference Corporation)</w:t>
      </w:r>
      <w:r w:rsidR="008738C7">
        <w:rPr>
          <w:sz w:val="22"/>
          <w:szCs w:val="22"/>
        </w:rPr>
        <w:t xml:space="preserve"> </w:t>
      </w:r>
      <w:r>
        <w:rPr>
          <w:sz w:val="22"/>
          <w:szCs w:val="22"/>
        </w:rPr>
        <w:t>Net Revenue Grant Application</w:t>
      </w:r>
      <w:r w:rsidR="008738C7">
        <w:rPr>
          <w:sz w:val="22"/>
          <w:szCs w:val="22"/>
        </w:rPr>
        <w:t xml:space="preserve"> (see the account)</w:t>
      </w:r>
    </w:p>
    <w:p w14:paraId="040BDBE4" w14:textId="6CE38D59" w:rsidR="008738C7" w:rsidRDefault="008738C7" w:rsidP="00161497">
      <w:pPr>
        <w:pStyle w:val="ListParagraph"/>
        <w:spacing w:before="0" w:after="0" w:line="240" w:lineRule="auto"/>
        <w:ind w:left="360"/>
        <w:rPr>
          <w:sz w:val="22"/>
          <w:szCs w:val="22"/>
        </w:rPr>
      </w:pPr>
      <w:r w:rsidRPr="000A4CD7">
        <w:rPr>
          <w:b/>
          <w:sz w:val="22"/>
          <w:szCs w:val="22"/>
        </w:rPr>
        <w:t>MOTION:</w:t>
      </w:r>
      <w:r>
        <w:rPr>
          <w:sz w:val="22"/>
          <w:szCs w:val="22"/>
        </w:rPr>
        <w:t xml:space="preserve"> Beth Kerr / Terry Smith</w:t>
      </w:r>
    </w:p>
    <w:p w14:paraId="6EC23EF2" w14:textId="37283DED" w:rsidR="00EE20CD" w:rsidRDefault="00EE20CD" w:rsidP="00161497">
      <w:pPr>
        <w:pStyle w:val="ListParagraph"/>
        <w:spacing w:before="0" w:after="0" w:line="240" w:lineRule="auto"/>
        <w:ind w:left="360"/>
        <w:rPr>
          <w:sz w:val="22"/>
          <w:szCs w:val="22"/>
        </w:rPr>
      </w:pPr>
      <w:r w:rsidRPr="00EE20CD">
        <w:rPr>
          <w:sz w:val="22"/>
          <w:szCs w:val="22"/>
        </w:rPr>
        <w:t xml:space="preserve">That the </w:t>
      </w:r>
      <w:r w:rsidR="00161497">
        <w:rPr>
          <w:sz w:val="22"/>
          <w:szCs w:val="22"/>
        </w:rPr>
        <w:t>Executive of Western Ontario Waterways Regional Council</w:t>
      </w:r>
      <w:r w:rsidRPr="00EE20CD">
        <w:rPr>
          <w:sz w:val="22"/>
          <w:szCs w:val="22"/>
        </w:rPr>
        <w:t xml:space="preserve"> </w:t>
      </w:r>
      <w:r w:rsidR="008738C7">
        <w:rPr>
          <w:sz w:val="22"/>
          <w:szCs w:val="22"/>
        </w:rPr>
        <w:t>approves the presented application for a net revenue PTCC grant in the amount of $60,000.00.</w:t>
      </w:r>
    </w:p>
    <w:p w14:paraId="1730BDA2" w14:textId="147D27F4" w:rsidR="008738C7" w:rsidRDefault="008738C7" w:rsidP="00161497">
      <w:pPr>
        <w:pStyle w:val="ListParagraph"/>
        <w:spacing w:before="0" w:after="0" w:line="240" w:lineRule="auto"/>
        <w:ind w:left="360"/>
        <w:rPr>
          <w:sz w:val="22"/>
          <w:szCs w:val="22"/>
        </w:rPr>
      </w:pPr>
      <w:r w:rsidRPr="00161497">
        <w:rPr>
          <w:b/>
          <w:sz w:val="22"/>
          <w:szCs w:val="22"/>
        </w:rPr>
        <w:t>CARRIED.</w:t>
      </w:r>
      <w:r w:rsidR="00161497">
        <w:rPr>
          <w:sz w:val="22"/>
          <w:szCs w:val="22"/>
        </w:rPr>
        <w:t xml:space="preserve"> Mark Laird and Brent Caslick abstained from the vote.</w:t>
      </w:r>
    </w:p>
    <w:p w14:paraId="60893AA2" w14:textId="77777777" w:rsidR="008738C7" w:rsidRDefault="008738C7" w:rsidP="00104380">
      <w:pPr>
        <w:pStyle w:val="ListParagraph"/>
        <w:spacing w:before="0" w:after="0" w:line="240" w:lineRule="auto"/>
        <w:ind w:left="360"/>
        <w:rPr>
          <w:sz w:val="22"/>
          <w:szCs w:val="22"/>
        </w:rPr>
      </w:pPr>
    </w:p>
    <w:p w14:paraId="1CFB2FC0" w14:textId="6111F2A2" w:rsidR="008738C7" w:rsidRDefault="008738C7" w:rsidP="00161497">
      <w:pPr>
        <w:pStyle w:val="ListParagraph"/>
        <w:spacing w:before="0" w:after="0" w:line="240" w:lineRule="auto"/>
        <w:ind w:left="360"/>
        <w:rPr>
          <w:sz w:val="22"/>
          <w:szCs w:val="22"/>
        </w:rPr>
      </w:pPr>
      <w:r w:rsidRPr="000A4CD7">
        <w:rPr>
          <w:b/>
          <w:sz w:val="22"/>
          <w:szCs w:val="22"/>
        </w:rPr>
        <w:t>MOTION:</w:t>
      </w:r>
      <w:r>
        <w:rPr>
          <w:sz w:val="22"/>
          <w:szCs w:val="22"/>
        </w:rPr>
        <w:t xml:space="preserve"> </w:t>
      </w:r>
      <w:r w:rsidR="00A74D2A">
        <w:rPr>
          <w:sz w:val="22"/>
          <w:szCs w:val="22"/>
        </w:rPr>
        <w:t>Beth Kerr / Ann Harbridge</w:t>
      </w:r>
    </w:p>
    <w:p w14:paraId="4B009032" w14:textId="0536FDB7" w:rsidR="00104380" w:rsidRDefault="008738C7" w:rsidP="00161497">
      <w:pPr>
        <w:pStyle w:val="ListParagraph"/>
        <w:spacing w:before="0" w:after="0" w:line="240" w:lineRule="auto"/>
        <w:ind w:left="360"/>
        <w:rPr>
          <w:sz w:val="22"/>
          <w:szCs w:val="22"/>
        </w:rPr>
      </w:pPr>
      <w:r>
        <w:rPr>
          <w:sz w:val="22"/>
          <w:szCs w:val="22"/>
        </w:rPr>
        <w:t xml:space="preserve">That the </w:t>
      </w:r>
      <w:r w:rsidR="00161497">
        <w:rPr>
          <w:sz w:val="22"/>
          <w:szCs w:val="22"/>
        </w:rPr>
        <w:t>Executive of Western Ontario Waterways Regional Council</w:t>
      </w:r>
      <w:r>
        <w:rPr>
          <w:sz w:val="22"/>
          <w:szCs w:val="22"/>
        </w:rPr>
        <w:t xml:space="preserve"> agrees to apply the balance of the unused 2022 net revenue generated to the WOWRC account within PTCC.</w:t>
      </w:r>
      <w:r w:rsidR="00EE20CD" w:rsidRPr="00EE20CD">
        <w:rPr>
          <w:sz w:val="22"/>
          <w:szCs w:val="22"/>
        </w:rPr>
        <w:t xml:space="preserve"> </w:t>
      </w:r>
      <w:r w:rsidR="00A74D2A" w:rsidRPr="00161497">
        <w:rPr>
          <w:b/>
          <w:sz w:val="22"/>
          <w:szCs w:val="22"/>
        </w:rPr>
        <w:t>CARRIED</w:t>
      </w:r>
      <w:r w:rsidR="00A74D2A">
        <w:rPr>
          <w:sz w:val="22"/>
          <w:szCs w:val="22"/>
        </w:rPr>
        <w:t>.</w:t>
      </w:r>
      <w:r w:rsidR="00161497">
        <w:rPr>
          <w:sz w:val="22"/>
          <w:szCs w:val="22"/>
        </w:rPr>
        <w:t xml:space="preserve"> </w:t>
      </w:r>
      <w:r w:rsidR="00161497" w:rsidRPr="00161497">
        <w:rPr>
          <w:sz w:val="22"/>
          <w:szCs w:val="22"/>
        </w:rPr>
        <w:t>Mark Laird and Brent Caslick abstained from the vote.</w:t>
      </w:r>
    </w:p>
    <w:p w14:paraId="035B286F" w14:textId="3B789620" w:rsidR="00A74D2A" w:rsidRPr="00A74D2A" w:rsidRDefault="00161497" w:rsidP="00161497">
      <w:pPr>
        <w:rPr>
          <w:sz w:val="22"/>
          <w:szCs w:val="22"/>
        </w:rPr>
      </w:pPr>
      <w:r>
        <w:rPr>
          <w:sz w:val="22"/>
          <w:szCs w:val="22"/>
        </w:rPr>
        <w:t xml:space="preserve">        </w:t>
      </w:r>
      <w:r w:rsidR="00A74D2A">
        <w:rPr>
          <w:sz w:val="22"/>
          <w:szCs w:val="22"/>
        </w:rPr>
        <w:t xml:space="preserve">Mark </w:t>
      </w:r>
      <w:r>
        <w:rPr>
          <w:sz w:val="22"/>
          <w:szCs w:val="22"/>
        </w:rPr>
        <w:t xml:space="preserve">Laird </w:t>
      </w:r>
      <w:r w:rsidR="00A74D2A">
        <w:rPr>
          <w:sz w:val="22"/>
          <w:szCs w:val="22"/>
        </w:rPr>
        <w:t xml:space="preserve">will offer </w:t>
      </w:r>
      <w:r>
        <w:rPr>
          <w:sz w:val="22"/>
          <w:szCs w:val="22"/>
        </w:rPr>
        <w:t>his resignation to PTCC at their next meeting.</w:t>
      </w:r>
    </w:p>
    <w:p w14:paraId="0F4CECAF" w14:textId="7FDF6CD0" w:rsidR="00A74D2A" w:rsidRDefault="00A74D2A" w:rsidP="008738C7">
      <w:pPr>
        <w:pStyle w:val="ListParagraph"/>
        <w:spacing w:before="0" w:after="0" w:line="240" w:lineRule="auto"/>
        <w:rPr>
          <w:sz w:val="22"/>
          <w:szCs w:val="22"/>
        </w:rPr>
      </w:pPr>
      <w:r>
        <w:rPr>
          <w:sz w:val="22"/>
          <w:szCs w:val="22"/>
        </w:rPr>
        <w:lastRenderedPageBreak/>
        <w:t>Andrew Hyde left the meeting.</w:t>
      </w:r>
    </w:p>
    <w:p w14:paraId="395E6F55" w14:textId="76E1EECF" w:rsidR="00A74D2A" w:rsidRDefault="00A74D2A" w:rsidP="008738C7">
      <w:pPr>
        <w:pStyle w:val="ListParagraph"/>
        <w:spacing w:before="0" w:after="0" w:line="240" w:lineRule="auto"/>
        <w:rPr>
          <w:sz w:val="22"/>
          <w:szCs w:val="22"/>
        </w:rPr>
      </w:pPr>
    </w:p>
    <w:p w14:paraId="1D810B68" w14:textId="77777777" w:rsidR="00161497" w:rsidRDefault="00161497" w:rsidP="00161497">
      <w:pPr>
        <w:spacing w:before="0" w:after="0" w:line="240" w:lineRule="auto"/>
        <w:rPr>
          <w:b/>
          <w:bCs/>
          <w:sz w:val="22"/>
          <w:szCs w:val="22"/>
        </w:rPr>
      </w:pPr>
      <w:r w:rsidRPr="7F7E018B">
        <w:rPr>
          <w:b/>
          <w:bCs/>
          <w:sz w:val="22"/>
          <w:szCs w:val="22"/>
        </w:rPr>
        <w:t xml:space="preserve">Next regular meeting:  </w:t>
      </w:r>
      <w:r>
        <w:rPr>
          <w:b/>
          <w:bCs/>
          <w:sz w:val="22"/>
          <w:szCs w:val="22"/>
        </w:rPr>
        <w:t>February 21, 2</w:t>
      </w:r>
      <w:r w:rsidRPr="7F7E018B">
        <w:rPr>
          <w:b/>
          <w:bCs/>
          <w:sz w:val="22"/>
          <w:szCs w:val="22"/>
        </w:rPr>
        <w:t>024, 9:30 am, via zoom</w:t>
      </w:r>
    </w:p>
    <w:p w14:paraId="6BB7DB35" w14:textId="77777777" w:rsidR="00161497" w:rsidRDefault="00161497" w:rsidP="008738C7">
      <w:pPr>
        <w:pStyle w:val="ListParagraph"/>
        <w:spacing w:before="0" w:after="0" w:line="240" w:lineRule="auto"/>
        <w:rPr>
          <w:sz w:val="22"/>
          <w:szCs w:val="22"/>
        </w:rPr>
      </w:pPr>
    </w:p>
    <w:p w14:paraId="24ED1C13" w14:textId="5BB74178" w:rsidR="00161497" w:rsidRDefault="00161497" w:rsidP="008738C7">
      <w:pPr>
        <w:pStyle w:val="ListParagraph"/>
        <w:spacing w:before="0" w:after="0" w:line="240" w:lineRule="auto"/>
        <w:rPr>
          <w:sz w:val="22"/>
          <w:szCs w:val="22"/>
        </w:rPr>
      </w:pPr>
      <w:r>
        <w:rPr>
          <w:sz w:val="22"/>
          <w:szCs w:val="22"/>
        </w:rPr>
        <w:t xml:space="preserve">To be carried forward to February meeting </w:t>
      </w:r>
    </w:p>
    <w:p w14:paraId="4BAA97D4" w14:textId="6658844A" w:rsidR="00161497" w:rsidRDefault="00161497" w:rsidP="00E8101C">
      <w:pPr>
        <w:pStyle w:val="ListParagraph"/>
        <w:numPr>
          <w:ilvl w:val="0"/>
          <w:numId w:val="32"/>
        </w:numPr>
        <w:spacing w:before="0" w:after="0" w:line="240" w:lineRule="auto"/>
        <w:rPr>
          <w:sz w:val="22"/>
          <w:szCs w:val="22"/>
        </w:rPr>
      </w:pPr>
      <w:proofErr w:type="spellStart"/>
      <w:r>
        <w:rPr>
          <w:sz w:val="22"/>
          <w:szCs w:val="22"/>
        </w:rPr>
        <w:t>Sharepoint</w:t>
      </w:r>
      <w:proofErr w:type="spellEnd"/>
      <w:r>
        <w:rPr>
          <w:sz w:val="22"/>
          <w:szCs w:val="22"/>
        </w:rPr>
        <w:t xml:space="preserve"> tutorial at 9:15 am, prior to the meeting</w:t>
      </w:r>
      <w:r w:rsidR="00E8101C">
        <w:rPr>
          <w:sz w:val="22"/>
          <w:szCs w:val="22"/>
        </w:rPr>
        <w:t xml:space="preserve"> at 9:30</w:t>
      </w:r>
      <w:r>
        <w:rPr>
          <w:sz w:val="22"/>
          <w:szCs w:val="22"/>
        </w:rPr>
        <w:t>. Ann Harbridge is also willing to review with folks individually at any time.</w:t>
      </w:r>
    </w:p>
    <w:p w14:paraId="1DF1F058" w14:textId="59C63F4D" w:rsidR="00161497" w:rsidRDefault="00E8101C" w:rsidP="008738C7">
      <w:pPr>
        <w:pStyle w:val="ListParagraph"/>
        <w:spacing w:before="0" w:after="0" w:line="240" w:lineRule="auto"/>
        <w:rPr>
          <w:sz w:val="22"/>
          <w:szCs w:val="22"/>
        </w:rPr>
      </w:pPr>
      <w:r>
        <w:rPr>
          <w:sz w:val="22"/>
          <w:szCs w:val="22"/>
        </w:rPr>
        <w:tab/>
        <w:t>Worship</w:t>
      </w:r>
    </w:p>
    <w:p w14:paraId="59B0BD7A" w14:textId="6AB7BDA6" w:rsidR="00E8101C" w:rsidRDefault="00E8101C" w:rsidP="00E8101C">
      <w:pPr>
        <w:pStyle w:val="paragraph"/>
        <w:numPr>
          <w:ilvl w:val="0"/>
          <w:numId w:val="32"/>
        </w:numPr>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30 minutes for b</w:t>
      </w:r>
      <w:r>
        <w:rPr>
          <w:rStyle w:val="normaltextrun"/>
          <w:rFonts w:ascii="Calibri" w:hAnsi="Calibri" w:cs="Calibri"/>
          <w:sz w:val="22"/>
          <w:szCs w:val="22"/>
        </w:rPr>
        <w:t>rief discussion around how to proceed with evaluation feedback and bigger picture thinking to see</w:t>
      </w:r>
      <w:r>
        <w:rPr>
          <w:rStyle w:val="normaltextrun"/>
          <w:rFonts w:ascii="Calibri" w:hAnsi="Calibri" w:cs="Calibri"/>
          <w:sz w:val="22"/>
          <w:szCs w:val="22"/>
        </w:rPr>
        <w:t xml:space="preserve"> </w:t>
      </w:r>
      <w:r>
        <w:rPr>
          <w:rStyle w:val="normaltextrun"/>
          <w:rFonts w:ascii="Calibri" w:hAnsi="Calibri" w:cs="Calibri"/>
          <w:sz w:val="22"/>
          <w:szCs w:val="22"/>
        </w:rPr>
        <w:t>if we can come to a decision if we want to set aside an in-person time with a facilitator or similar. </w:t>
      </w:r>
      <w:r>
        <w:rPr>
          <w:rStyle w:val="eop"/>
          <w:rFonts w:ascii="Calibri" w:hAnsi="Calibri" w:cs="Calibri"/>
          <w:sz w:val="22"/>
          <w:szCs w:val="22"/>
          <w:lang w:val="en-US"/>
        </w:rPr>
        <w:t> </w:t>
      </w:r>
    </w:p>
    <w:p w14:paraId="3210123C" w14:textId="6EC13A4E" w:rsidR="00AB498B" w:rsidRPr="00E8101C" w:rsidRDefault="00E8101C" w:rsidP="00E8101C">
      <w:pPr>
        <w:pStyle w:val="paragraph"/>
        <w:numPr>
          <w:ilvl w:val="0"/>
          <w:numId w:val="32"/>
        </w:numPr>
        <w:spacing w:before="0" w:beforeAutospacing="0" w:after="0" w:afterAutospacing="0"/>
        <w:textAlignment w:val="baseline"/>
        <w:rPr>
          <w:b/>
          <w:sz w:val="22"/>
          <w:szCs w:val="22"/>
        </w:rPr>
      </w:pPr>
      <w:r w:rsidRPr="00E8101C">
        <w:rPr>
          <w:rStyle w:val="eop"/>
          <w:rFonts w:ascii="Calibri" w:hAnsi="Calibri" w:cs="Calibri"/>
          <w:sz w:val="22"/>
          <w:szCs w:val="22"/>
          <w:lang w:val="en-US"/>
        </w:rPr>
        <w:t>Business including written commission reports. It may be that some commissions will be out of sync by a month, depending when their meetings are held. Noted: it is important to remember the commissions are not committees; they make their own decisions.</w:t>
      </w:r>
    </w:p>
    <w:p w14:paraId="329320B6" w14:textId="77777777" w:rsidR="00E8101C" w:rsidRDefault="00E8101C" w:rsidP="00B95767">
      <w:pPr>
        <w:spacing w:before="0" w:after="0" w:line="240" w:lineRule="auto"/>
        <w:rPr>
          <w:rFonts w:ascii="Times New Roman" w:eastAsia="Times New Roman" w:hAnsi="Times New Roman" w:cs="Times New Roman"/>
          <w:b/>
          <w:sz w:val="22"/>
          <w:szCs w:val="22"/>
        </w:rPr>
      </w:pPr>
    </w:p>
    <w:p w14:paraId="24FCE576" w14:textId="1ECD17C3" w:rsidR="00A74D2A" w:rsidRPr="00E8101C" w:rsidRDefault="00E8101C" w:rsidP="00B95767">
      <w:pPr>
        <w:spacing w:before="0" w:after="0" w:line="240" w:lineRule="auto"/>
        <w:rPr>
          <w:sz w:val="22"/>
          <w:szCs w:val="22"/>
        </w:rPr>
      </w:pPr>
      <w:r w:rsidRPr="00E8101C">
        <w:rPr>
          <w:sz w:val="22"/>
          <w:szCs w:val="22"/>
        </w:rPr>
        <w:t>Everyone was given an opportunity to share, as comfortable, what was done well in today’s meeting in living towards the com</w:t>
      </w:r>
      <w:r w:rsidR="00A74D2A" w:rsidRPr="00E8101C">
        <w:rPr>
          <w:sz w:val="22"/>
          <w:szCs w:val="22"/>
        </w:rPr>
        <w:t xml:space="preserve">mitment to </w:t>
      </w:r>
      <w:r w:rsidRPr="00E8101C">
        <w:rPr>
          <w:sz w:val="22"/>
          <w:szCs w:val="22"/>
        </w:rPr>
        <w:t>be an equitable church.</w:t>
      </w:r>
    </w:p>
    <w:p w14:paraId="1917922C" w14:textId="384F6F63" w:rsidR="00E8101C" w:rsidRPr="00E8101C" w:rsidRDefault="00E8101C" w:rsidP="00B95767">
      <w:pPr>
        <w:spacing w:before="0" w:after="0" w:line="240" w:lineRule="auto"/>
        <w:rPr>
          <w:sz w:val="22"/>
          <w:szCs w:val="22"/>
        </w:rPr>
      </w:pPr>
    </w:p>
    <w:p w14:paraId="5A70F4CA" w14:textId="4BB809ED" w:rsidR="00E8101C" w:rsidRDefault="00E8101C" w:rsidP="00B95767">
      <w:pPr>
        <w:spacing w:before="0" w:after="0" w:line="240" w:lineRule="auto"/>
        <w:rPr>
          <w:b/>
          <w:sz w:val="22"/>
          <w:szCs w:val="22"/>
        </w:rPr>
      </w:pPr>
      <w:r>
        <w:rPr>
          <w:b/>
          <w:sz w:val="22"/>
          <w:szCs w:val="22"/>
        </w:rPr>
        <w:t>Adjournment</w:t>
      </w:r>
      <w:bookmarkStart w:id="4" w:name="_GoBack"/>
      <w:bookmarkEnd w:id="4"/>
    </w:p>
    <w:sectPr w:rsidR="00E8101C" w:rsidSect="00D65F17">
      <w:headerReference w:type="even" r:id="rId11"/>
      <w:headerReference w:type="default" r:id="rId12"/>
      <w:footerReference w:type="even" r:id="rId13"/>
      <w:footerReference w:type="default" r:id="rId14"/>
      <w:headerReference w:type="first" r:id="rId15"/>
      <w:footerReference w:type="first" r:id="rId16"/>
      <w:pgSz w:w="12240" w:h="15840"/>
      <w:pgMar w:top="1134" w:right="1467" w:bottom="1134" w:left="1077" w:header="454" w:footer="624"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AD1F" w14:textId="77777777" w:rsidR="000E3F42" w:rsidRDefault="000E3F42">
      <w:pPr>
        <w:spacing w:before="0" w:after="0" w:line="240" w:lineRule="auto"/>
      </w:pPr>
      <w:r>
        <w:separator/>
      </w:r>
    </w:p>
  </w:endnote>
  <w:endnote w:type="continuationSeparator" w:id="0">
    <w:p w14:paraId="353AD69A" w14:textId="77777777" w:rsidR="000E3F42" w:rsidRDefault="000E3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6470" w14:textId="77777777" w:rsidR="000E3F42" w:rsidRDefault="000E3F42">
      <w:pPr>
        <w:spacing w:before="0" w:after="0" w:line="240" w:lineRule="auto"/>
      </w:pPr>
      <w:r>
        <w:separator/>
      </w:r>
    </w:p>
  </w:footnote>
  <w:footnote w:type="continuationSeparator" w:id="0">
    <w:p w14:paraId="183E7333" w14:textId="77777777" w:rsidR="000E3F42" w:rsidRDefault="000E3F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A7FB" w14:textId="01890B22" w:rsidR="00D65F17" w:rsidRPr="00D65F17" w:rsidRDefault="00D65F17" w:rsidP="00D65F17">
    <w:pPr>
      <w:pStyle w:val="Header"/>
      <w:rPr>
        <w:sz w:val="20"/>
        <w:szCs w:val="20"/>
      </w:rPr>
    </w:pPr>
    <w:r w:rsidRPr="00D65F17">
      <w:rPr>
        <w:sz w:val="20"/>
        <w:szCs w:val="20"/>
      </w:rPr>
      <w:t>January 17, 2024</w:t>
    </w:r>
    <w:r w:rsidRPr="00D65F17">
      <w:rPr>
        <w:sz w:val="20"/>
        <w:szCs w:val="20"/>
      </w:rPr>
      <w:tab/>
    </w:r>
    <w:r w:rsidRPr="00D65F17">
      <w:rPr>
        <w:sz w:val="20"/>
        <w:szCs w:val="20"/>
      </w:rPr>
      <w:tab/>
      <w:t xml:space="preserve"> 24-</w:t>
    </w:r>
    <w:sdt>
      <w:sdtPr>
        <w:rPr>
          <w:sz w:val="20"/>
          <w:szCs w:val="20"/>
        </w:rPr>
        <w:id w:val="-834521944"/>
        <w:docPartObj>
          <w:docPartGallery w:val="Page Numbers (Top of Page)"/>
          <w:docPartUnique/>
        </w:docPartObj>
      </w:sdtPr>
      <w:sdtEndPr>
        <w:rPr>
          <w:noProof/>
        </w:rPr>
      </w:sdtEndPr>
      <w:sdtContent>
        <w:r w:rsidRPr="00D65F17">
          <w:rPr>
            <w:sz w:val="20"/>
            <w:szCs w:val="20"/>
          </w:rPr>
          <w:fldChar w:fldCharType="begin"/>
        </w:r>
        <w:r w:rsidRPr="00D65F17">
          <w:rPr>
            <w:sz w:val="20"/>
            <w:szCs w:val="20"/>
          </w:rPr>
          <w:instrText xml:space="preserve"> PAGE   \* MERGEFORMAT </w:instrText>
        </w:r>
        <w:r w:rsidRPr="00D65F17">
          <w:rPr>
            <w:sz w:val="20"/>
            <w:szCs w:val="20"/>
          </w:rPr>
          <w:fldChar w:fldCharType="separate"/>
        </w:r>
        <w:r w:rsidRPr="00D65F17">
          <w:rPr>
            <w:noProof/>
            <w:sz w:val="20"/>
            <w:szCs w:val="20"/>
          </w:rPr>
          <w:t>2</w:t>
        </w:r>
        <w:r w:rsidRPr="00D65F17">
          <w:rPr>
            <w:noProof/>
            <w:sz w:val="20"/>
            <w:szCs w:val="20"/>
          </w:rPr>
          <w:fldChar w:fldCharType="end"/>
        </w:r>
      </w:sdtContent>
    </w:sdt>
  </w:p>
  <w:p w14:paraId="207CCF61" w14:textId="3C954DE9" w:rsidR="001A4B15" w:rsidRPr="004605B0" w:rsidRDefault="001A4B15"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int2:observations>
    <int2:textHash int2:hashCode="FRTLfMVrrlOkWx" int2:id="mzsDL8AU">
      <int2:state int2:type="AugLoop_Text_Critique" int2:value="Rejected"/>
    </int2:textHash>
    <int2:bookmark int2:bookmarkName="_Int_WGRvhSS5" int2:invalidationBookmarkName="" int2:hashCode="/ZOsRhRWoRjTio" int2:id="cbIGs42Q">
      <int2:state int2:type="AugLoop_Text_Critique" int2:value="Rejected"/>
    </int2:bookmark>
    <int2:bookmark int2:bookmarkName="_Int_oRWlqRQ4" int2:invalidationBookmarkName="" int2:hashCode="wiPtQvmzojVrFg" int2:id="sfxdFix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E7B"/>
    <w:multiLevelType w:val="hybridMultilevel"/>
    <w:tmpl w:val="004CA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D9390A"/>
    <w:multiLevelType w:val="hybridMultilevel"/>
    <w:tmpl w:val="EF32D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30858"/>
    <w:multiLevelType w:val="hybridMultilevel"/>
    <w:tmpl w:val="1DAEDD4E"/>
    <w:lvl w:ilvl="0" w:tplc="87EE4D20">
      <w:start w:val="1"/>
      <w:numFmt w:val="decimal"/>
      <w:lvlText w:val="%1."/>
      <w:lvlJc w:val="left"/>
      <w:pPr>
        <w:ind w:left="720" w:hanging="360"/>
      </w:pPr>
      <w:rPr>
        <w:b w:val="0"/>
      </w:rPr>
    </w:lvl>
    <w:lvl w:ilvl="1" w:tplc="5EAEC8F2">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4452B"/>
    <w:multiLevelType w:val="hybridMultilevel"/>
    <w:tmpl w:val="13EEF10E"/>
    <w:lvl w:ilvl="0" w:tplc="5E0426B2">
      <w:start w:val="4"/>
      <w:numFmt w:val="decimal"/>
      <w:lvlText w:val="%1."/>
      <w:lvlJc w:val="left"/>
      <w:pPr>
        <w:ind w:left="36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15:restartNumberingAfterBreak="0">
    <w:nsid w:val="0D274C58"/>
    <w:multiLevelType w:val="multilevel"/>
    <w:tmpl w:val="25F6C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0E0019"/>
    <w:multiLevelType w:val="hybridMultilevel"/>
    <w:tmpl w:val="DD303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551808"/>
    <w:multiLevelType w:val="hybridMultilevel"/>
    <w:tmpl w:val="848C5C56"/>
    <w:lvl w:ilvl="0" w:tplc="E99EEA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640908"/>
    <w:multiLevelType w:val="hybridMultilevel"/>
    <w:tmpl w:val="36362A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F5EFE"/>
    <w:multiLevelType w:val="hybridMultilevel"/>
    <w:tmpl w:val="E794D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E32B62"/>
    <w:multiLevelType w:val="hybridMultilevel"/>
    <w:tmpl w:val="991C57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CA3E68"/>
    <w:multiLevelType w:val="hybridMultilevel"/>
    <w:tmpl w:val="131EE270"/>
    <w:lvl w:ilvl="0" w:tplc="973EB650">
      <w:start w:val="1"/>
      <w:numFmt w:val="decimal"/>
      <w:lvlText w:val="%1."/>
      <w:lvlJc w:val="righ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2" w15:restartNumberingAfterBreak="0">
    <w:nsid w:val="2860253E"/>
    <w:multiLevelType w:val="hybridMultilevel"/>
    <w:tmpl w:val="DDB87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403595"/>
    <w:multiLevelType w:val="multilevel"/>
    <w:tmpl w:val="87DCA0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7F4AD9"/>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CF6A9A"/>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A22833"/>
    <w:multiLevelType w:val="hybridMultilevel"/>
    <w:tmpl w:val="AE6E57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F75B00"/>
    <w:multiLevelType w:val="hybridMultilevel"/>
    <w:tmpl w:val="9E2432A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C2A4C004">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78265F"/>
    <w:multiLevelType w:val="hybridMultilevel"/>
    <w:tmpl w:val="1FECE2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E8C1A49"/>
    <w:multiLevelType w:val="multilevel"/>
    <w:tmpl w:val="5030AB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267D8"/>
    <w:multiLevelType w:val="hybridMultilevel"/>
    <w:tmpl w:val="49107F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4B30C88"/>
    <w:multiLevelType w:val="hybridMultilevel"/>
    <w:tmpl w:val="E7625C7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2" w15:restartNumberingAfterBreak="0">
    <w:nsid w:val="58685B66"/>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B981FA2"/>
    <w:multiLevelType w:val="hybridMultilevel"/>
    <w:tmpl w:val="D0DC2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492199"/>
    <w:multiLevelType w:val="hybridMultilevel"/>
    <w:tmpl w:val="5A9A2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F7C3D71"/>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17655A"/>
    <w:multiLevelType w:val="hybridMultilevel"/>
    <w:tmpl w:val="74FA3A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E626483"/>
    <w:multiLevelType w:val="hybridMultilevel"/>
    <w:tmpl w:val="E48A2070"/>
    <w:lvl w:ilvl="0" w:tplc="CB74A678">
      <w:start w:val="1"/>
      <w:numFmt w:val="decimal"/>
      <w:lvlText w:val="%1."/>
      <w:lvlJc w:val="left"/>
      <w:pPr>
        <w:ind w:left="720" w:hanging="360"/>
      </w:pPr>
    </w:lvl>
    <w:lvl w:ilvl="1" w:tplc="F7C60DA8">
      <w:start w:val="1"/>
      <w:numFmt w:val="lowerLetter"/>
      <w:lvlText w:val="%2."/>
      <w:lvlJc w:val="left"/>
      <w:pPr>
        <w:ind w:left="1440" w:hanging="360"/>
      </w:pPr>
    </w:lvl>
    <w:lvl w:ilvl="2" w:tplc="44E4318C">
      <w:start w:val="1"/>
      <w:numFmt w:val="lowerRoman"/>
      <w:lvlText w:val="%3."/>
      <w:lvlJc w:val="right"/>
      <w:pPr>
        <w:ind w:left="2160" w:hanging="180"/>
      </w:pPr>
    </w:lvl>
    <w:lvl w:ilvl="3" w:tplc="46F47032">
      <w:start w:val="1"/>
      <w:numFmt w:val="decimal"/>
      <w:lvlText w:val="%4."/>
      <w:lvlJc w:val="left"/>
      <w:pPr>
        <w:ind w:left="2880" w:hanging="360"/>
      </w:pPr>
    </w:lvl>
    <w:lvl w:ilvl="4" w:tplc="8E8CFD9A">
      <w:start w:val="1"/>
      <w:numFmt w:val="lowerLetter"/>
      <w:lvlText w:val="%5."/>
      <w:lvlJc w:val="left"/>
      <w:pPr>
        <w:ind w:left="3600" w:hanging="360"/>
      </w:pPr>
    </w:lvl>
    <w:lvl w:ilvl="5" w:tplc="968ACCBE">
      <w:start w:val="1"/>
      <w:numFmt w:val="lowerRoman"/>
      <w:lvlText w:val="%6."/>
      <w:lvlJc w:val="right"/>
      <w:pPr>
        <w:ind w:left="4320" w:hanging="180"/>
      </w:pPr>
    </w:lvl>
    <w:lvl w:ilvl="6" w:tplc="37D0A386">
      <w:start w:val="1"/>
      <w:numFmt w:val="decimal"/>
      <w:lvlText w:val="%7."/>
      <w:lvlJc w:val="left"/>
      <w:pPr>
        <w:ind w:left="5040" w:hanging="360"/>
      </w:pPr>
    </w:lvl>
    <w:lvl w:ilvl="7" w:tplc="C2C0DF3C">
      <w:start w:val="1"/>
      <w:numFmt w:val="lowerLetter"/>
      <w:lvlText w:val="%8."/>
      <w:lvlJc w:val="left"/>
      <w:pPr>
        <w:ind w:left="5760" w:hanging="360"/>
      </w:pPr>
    </w:lvl>
    <w:lvl w:ilvl="8" w:tplc="A936F330">
      <w:start w:val="1"/>
      <w:numFmt w:val="lowerRoman"/>
      <w:lvlText w:val="%9."/>
      <w:lvlJc w:val="right"/>
      <w:pPr>
        <w:ind w:left="6480" w:hanging="180"/>
      </w:pPr>
    </w:lvl>
  </w:abstractNum>
  <w:abstractNum w:abstractNumId="29" w15:restartNumberingAfterBreak="0">
    <w:nsid w:val="7EAA087D"/>
    <w:multiLevelType w:val="hybridMultilevel"/>
    <w:tmpl w:val="7FD6B7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8"/>
  </w:num>
  <w:num w:numId="2">
    <w:abstractNumId w:val="15"/>
  </w:num>
  <w:num w:numId="3">
    <w:abstractNumId w:val="17"/>
  </w:num>
  <w:num w:numId="4">
    <w:abstractNumId w:val="27"/>
  </w:num>
  <w:num w:numId="5">
    <w:abstractNumId w:val="30"/>
  </w:num>
  <w:num w:numId="6">
    <w:abstractNumId w:val="5"/>
  </w:num>
  <w:num w:numId="7">
    <w:abstractNumId w:val="3"/>
  </w:num>
  <w:num w:numId="8">
    <w:abstractNumId w:val="31"/>
  </w:num>
  <w:num w:numId="9">
    <w:abstractNumId w:val="20"/>
  </w:num>
  <w:num w:numId="10">
    <w:abstractNumId w:val="16"/>
  </w:num>
  <w:num w:numId="11">
    <w:abstractNumId w:val="11"/>
  </w:num>
  <w:num w:numId="12">
    <w:abstractNumId w:val="21"/>
  </w:num>
  <w:num w:numId="13">
    <w:abstractNumId w:val="25"/>
  </w:num>
  <w:num w:numId="14">
    <w:abstractNumId w:val="24"/>
  </w:num>
  <w:num w:numId="15">
    <w:abstractNumId w:val="22"/>
  </w:num>
  <w:num w:numId="16">
    <w:abstractNumId w:val="14"/>
  </w:num>
  <w:num w:numId="17">
    <w:abstractNumId w:val="12"/>
  </w:num>
  <w:num w:numId="18">
    <w:abstractNumId w:val="10"/>
  </w:num>
  <w:num w:numId="19">
    <w:abstractNumId w:val="9"/>
  </w:num>
  <w:num w:numId="20">
    <w:abstractNumId w:val="0"/>
  </w:num>
  <w:num w:numId="21">
    <w:abstractNumId w:val="18"/>
  </w:num>
  <w:num w:numId="22">
    <w:abstractNumId w:val="2"/>
  </w:num>
  <w:num w:numId="23">
    <w:abstractNumId w:val="29"/>
  </w:num>
  <w:num w:numId="24">
    <w:abstractNumId w:val="23"/>
  </w:num>
  <w:num w:numId="25">
    <w:abstractNumId w:val="8"/>
  </w:num>
  <w:num w:numId="26">
    <w:abstractNumId w:val="26"/>
  </w:num>
  <w:num w:numId="27">
    <w:abstractNumId w:val="7"/>
  </w:num>
  <w:num w:numId="28">
    <w:abstractNumId w:val="4"/>
  </w:num>
  <w:num w:numId="29">
    <w:abstractNumId w:val="19"/>
  </w:num>
  <w:num w:numId="30">
    <w:abstractNumId w:val="13"/>
  </w:num>
  <w:num w:numId="31">
    <w:abstractNumId w:val="6"/>
  </w:num>
  <w:num w:numId="3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4664B"/>
    <w:rsid w:val="000664D9"/>
    <w:rsid w:val="00071680"/>
    <w:rsid w:val="00073447"/>
    <w:rsid w:val="00084E2A"/>
    <w:rsid w:val="00087E10"/>
    <w:rsid w:val="000A00A0"/>
    <w:rsid w:val="000A2A89"/>
    <w:rsid w:val="000A4597"/>
    <w:rsid w:val="000A4CD7"/>
    <w:rsid w:val="000C041E"/>
    <w:rsid w:val="000C2A76"/>
    <w:rsid w:val="000C596C"/>
    <w:rsid w:val="000C7B56"/>
    <w:rsid w:val="000D33B4"/>
    <w:rsid w:val="000D6851"/>
    <w:rsid w:val="000D7EBA"/>
    <w:rsid w:val="000E3F42"/>
    <w:rsid w:val="000F2E6D"/>
    <w:rsid w:val="000F5C6E"/>
    <w:rsid w:val="00104380"/>
    <w:rsid w:val="00130380"/>
    <w:rsid w:val="00130AA0"/>
    <w:rsid w:val="001319AC"/>
    <w:rsid w:val="00134AD4"/>
    <w:rsid w:val="00140347"/>
    <w:rsid w:val="001503C3"/>
    <w:rsid w:val="00155012"/>
    <w:rsid w:val="00157530"/>
    <w:rsid w:val="00161497"/>
    <w:rsid w:val="00171C65"/>
    <w:rsid w:val="001875D5"/>
    <w:rsid w:val="00197350"/>
    <w:rsid w:val="001A372D"/>
    <w:rsid w:val="001A4B15"/>
    <w:rsid w:val="001A7B69"/>
    <w:rsid w:val="001B154E"/>
    <w:rsid w:val="001B3EA0"/>
    <w:rsid w:val="001B4789"/>
    <w:rsid w:val="001C2876"/>
    <w:rsid w:val="001C5B44"/>
    <w:rsid w:val="001D4516"/>
    <w:rsid w:val="001D595A"/>
    <w:rsid w:val="001E1EB0"/>
    <w:rsid w:val="002042F6"/>
    <w:rsid w:val="00205036"/>
    <w:rsid w:val="002051FF"/>
    <w:rsid w:val="00215EDF"/>
    <w:rsid w:val="00227DC0"/>
    <w:rsid w:val="00233EDF"/>
    <w:rsid w:val="00254C40"/>
    <w:rsid w:val="002761DC"/>
    <w:rsid w:val="002824AF"/>
    <w:rsid w:val="0028387F"/>
    <w:rsid w:val="00284E43"/>
    <w:rsid w:val="002931D0"/>
    <w:rsid w:val="002A2556"/>
    <w:rsid w:val="002A5FFD"/>
    <w:rsid w:val="002B4EEC"/>
    <w:rsid w:val="002C5D1A"/>
    <w:rsid w:val="002C632B"/>
    <w:rsid w:val="002D468A"/>
    <w:rsid w:val="002D5F01"/>
    <w:rsid w:val="002E1339"/>
    <w:rsid w:val="002F1E68"/>
    <w:rsid w:val="002F5072"/>
    <w:rsid w:val="00301577"/>
    <w:rsid w:val="003076E2"/>
    <w:rsid w:val="00310C20"/>
    <w:rsid w:val="00332320"/>
    <w:rsid w:val="00332DA7"/>
    <w:rsid w:val="003347B4"/>
    <w:rsid w:val="00336D0F"/>
    <w:rsid w:val="00337FC5"/>
    <w:rsid w:val="00343D7E"/>
    <w:rsid w:val="003456E2"/>
    <w:rsid w:val="003511C1"/>
    <w:rsid w:val="003633F5"/>
    <w:rsid w:val="003651E5"/>
    <w:rsid w:val="003662B4"/>
    <w:rsid w:val="003939DB"/>
    <w:rsid w:val="00394341"/>
    <w:rsid w:val="00395E51"/>
    <w:rsid w:val="003A2606"/>
    <w:rsid w:val="003A46DA"/>
    <w:rsid w:val="003B4106"/>
    <w:rsid w:val="003B6C86"/>
    <w:rsid w:val="003D35E8"/>
    <w:rsid w:val="003D730B"/>
    <w:rsid w:val="003F5656"/>
    <w:rsid w:val="003F66B7"/>
    <w:rsid w:val="00400B1D"/>
    <w:rsid w:val="0041503C"/>
    <w:rsid w:val="00424321"/>
    <w:rsid w:val="00427228"/>
    <w:rsid w:val="004478E4"/>
    <w:rsid w:val="00447BA0"/>
    <w:rsid w:val="00450D70"/>
    <w:rsid w:val="004605B0"/>
    <w:rsid w:val="0046302A"/>
    <w:rsid w:val="00480102"/>
    <w:rsid w:val="00482892"/>
    <w:rsid w:val="00496E75"/>
    <w:rsid w:val="00497EA4"/>
    <w:rsid w:val="004A1985"/>
    <w:rsid w:val="004A3332"/>
    <w:rsid w:val="004B0CC0"/>
    <w:rsid w:val="004B152E"/>
    <w:rsid w:val="004B2348"/>
    <w:rsid w:val="004B2EBF"/>
    <w:rsid w:val="004B3BCC"/>
    <w:rsid w:val="004B3DBA"/>
    <w:rsid w:val="004B7164"/>
    <w:rsid w:val="004B7D1B"/>
    <w:rsid w:val="004C1F43"/>
    <w:rsid w:val="004D4C29"/>
    <w:rsid w:val="004E0795"/>
    <w:rsid w:val="004E10CA"/>
    <w:rsid w:val="004E4BA6"/>
    <w:rsid w:val="004E7C60"/>
    <w:rsid w:val="004F1082"/>
    <w:rsid w:val="004F47F7"/>
    <w:rsid w:val="005035C6"/>
    <w:rsid w:val="00506A54"/>
    <w:rsid w:val="00511427"/>
    <w:rsid w:val="005120C3"/>
    <w:rsid w:val="00512CA1"/>
    <w:rsid w:val="00514D76"/>
    <w:rsid w:val="00515A8B"/>
    <w:rsid w:val="00527009"/>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1C"/>
    <w:rsid w:val="0057786B"/>
    <w:rsid w:val="005817DD"/>
    <w:rsid w:val="005B2990"/>
    <w:rsid w:val="005B4EB5"/>
    <w:rsid w:val="005C1638"/>
    <w:rsid w:val="005C3D91"/>
    <w:rsid w:val="005C6AB5"/>
    <w:rsid w:val="005D1021"/>
    <w:rsid w:val="005D2D62"/>
    <w:rsid w:val="005D41EF"/>
    <w:rsid w:val="005D443A"/>
    <w:rsid w:val="005D4BF4"/>
    <w:rsid w:val="005E6D98"/>
    <w:rsid w:val="005F39ED"/>
    <w:rsid w:val="005F4DB2"/>
    <w:rsid w:val="00610BE7"/>
    <w:rsid w:val="006160F0"/>
    <w:rsid w:val="0061736D"/>
    <w:rsid w:val="00622423"/>
    <w:rsid w:val="00623F0A"/>
    <w:rsid w:val="006374CA"/>
    <w:rsid w:val="00644A4B"/>
    <w:rsid w:val="00654219"/>
    <w:rsid w:val="00656945"/>
    <w:rsid w:val="006617A5"/>
    <w:rsid w:val="00664FE3"/>
    <w:rsid w:val="0066716F"/>
    <w:rsid w:val="00674C6F"/>
    <w:rsid w:val="00674FA3"/>
    <w:rsid w:val="00683492"/>
    <w:rsid w:val="00685B89"/>
    <w:rsid w:val="00693558"/>
    <w:rsid w:val="006947FC"/>
    <w:rsid w:val="006A0663"/>
    <w:rsid w:val="006A61E5"/>
    <w:rsid w:val="006B337E"/>
    <w:rsid w:val="006C36BD"/>
    <w:rsid w:val="006C4D2F"/>
    <w:rsid w:val="006D200F"/>
    <w:rsid w:val="006D3FA9"/>
    <w:rsid w:val="006D70C6"/>
    <w:rsid w:val="006E09E6"/>
    <w:rsid w:val="006E212E"/>
    <w:rsid w:val="006E3D57"/>
    <w:rsid w:val="006E45BD"/>
    <w:rsid w:val="006F05F7"/>
    <w:rsid w:val="00702CFD"/>
    <w:rsid w:val="0071186E"/>
    <w:rsid w:val="00711D8B"/>
    <w:rsid w:val="00715F73"/>
    <w:rsid w:val="00717EE3"/>
    <w:rsid w:val="00723922"/>
    <w:rsid w:val="007348AE"/>
    <w:rsid w:val="00735E4B"/>
    <w:rsid w:val="00746A34"/>
    <w:rsid w:val="007503C8"/>
    <w:rsid w:val="00750AFA"/>
    <w:rsid w:val="00752D1F"/>
    <w:rsid w:val="007763AF"/>
    <w:rsid w:val="0078142C"/>
    <w:rsid w:val="007828E3"/>
    <w:rsid w:val="00782DDF"/>
    <w:rsid w:val="00790DB8"/>
    <w:rsid w:val="00791A36"/>
    <w:rsid w:val="00793730"/>
    <w:rsid w:val="00794984"/>
    <w:rsid w:val="00795CBB"/>
    <w:rsid w:val="007A1225"/>
    <w:rsid w:val="007A1E21"/>
    <w:rsid w:val="007A5930"/>
    <w:rsid w:val="007B3C51"/>
    <w:rsid w:val="007C08FD"/>
    <w:rsid w:val="007C4C3E"/>
    <w:rsid w:val="007C6D67"/>
    <w:rsid w:val="007D35F6"/>
    <w:rsid w:val="007E1E45"/>
    <w:rsid w:val="007E218E"/>
    <w:rsid w:val="007E46A9"/>
    <w:rsid w:val="007E51BD"/>
    <w:rsid w:val="007F5DA5"/>
    <w:rsid w:val="007F5E7D"/>
    <w:rsid w:val="007F74D7"/>
    <w:rsid w:val="00804762"/>
    <w:rsid w:val="008050AA"/>
    <w:rsid w:val="00813CE9"/>
    <w:rsid w:val="0082433B"/>
    <w:rsid w:val="00851345"/>
    <w:rsid w:val="008569F7"/>
    <w:rsid w:val="00861625"/>
    <w:rsid w:val="00861E52"/>
    <w:rsid w:val="00863C20"/>
    <w:rsid w:val="008738C7"/>
    <w:rsid w:val="00874737"/>
    <w:rsid w:val="0087500D"/>
    <w:rsid w:val="008830D5"/>
    <w:rsid w:val="00893E99"/>
    <w:rsid w:val="008973E9"/>
    <w:rsid w:val="008A1314"/>
    <w:rsid w:val="008A2386"/>
    <w:rsid w:val="008B158F"/>
    <w:rsid w:val="008D0610"/>
    <w:rsid w:val="008D2726"/>
    <w:rsid w:val="008F2429"/>
    <w:rsid w:val="008F6F5B"/>
    <w:rsid w:val="0090191D"/>
    <w:rsid w:val="00902A73"/>
    <w:rsid w:val="009063D8"/>
    <w:rsid w:val="00907B3A"/>
    <w:rsid w:val="00911E10"/>
    <w:rsid w:val="009153D0"/>
    <w:rsid w:val="009212DC"/>
    <w:rsid w:val="00937E5E"/>
    <w:rsid w:val="00942525"/>
    <w:rsid w:val="00967BC8"/>
    <w:rsid w:val="009706D3"/>
    <w:rsid w:val="009717A2"/>
    <w:rsid w:val="00973E60"/>
    <w:rsid w:val="00974743"/>
    <w:rsid w:val="00993628"/>
    <w:rsid w:val="009A2855"/>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5741"/>
    <w:rsid w:val="00A00117"/>
    <w:rsid w:val="00A101A5"/>
    <w:rsid w:val="00A1540A"/>
    <w:rsid w:val="00A235ED"/>
    <w:rsid w:val="00A278EE"/>
    <w:rsid w:val="00A3144C"/>
    <w:rsid w:val="00A34499"/>
    <w:rsid w:val="00A37C29"/>
    <w:rsid w:val="00A402B7"/>
    <w:rsid w:val="00A4655A"/>
    <w:rsid w:val="00A74D2A"/>
    <w:rsid w:val="00A83B23"/>
    <w:rsid w:val="00A94561"/>
    <w:rsid w:val="00AA269F"/>
    <w:rsid w:val="00AB07B1"/>
    <w:rsid w:val="00AB1BB0"/>
    <w:rsid w:val="00AB498B"/>
    <w:rsid w:val="00AB7FD3"/>
    <w:rsid w:val="00AE0938"/>
    <w:rsid w:val="00AE10DE"/>
    <w:rsid w:val="00AE1B66"/>
    <w:rsid w:val="00AF14F4"/>
    <w:rsid w:val="00AF434F"/>
    <w:rsid w:val="00B041D6"/>
    <w:rsid w:val="00B067AF"/>
    <w:rsid w:val="00B10803"/>
    <w:rsid w:val="00B10A5B"/>
    <w:rsid w:val="00B1721A"/>
    <w:rsid w:val="00B22CAB"/>
    <w:rsid w:val="00B421B2"/>
    <w:rsid w:val="00B71090"/>
    <w:rsid w:val="00B7571A"/>
    <w:rsid w:val="00B95767"/>
    <w:rsid w:val="00BA2FB0"/>
    <w:rsid w:val="00BA75E8"/>
    <w:rsid w:val="00BB2E61"/>
    <w:rsid w:val="00BD0D5D"/>
    <w:rsid w:val="00BD59C7"/>
    <w:rsid w:val="00BE1341"/>
    <w:rsid w:val="00BE23EC"/>
    <w:rsid w:val="00BF2946"/>
    <w:rsid w:val="00BF7270"/>
    <w:rsid w:val="00BF7F09"/>
    <w:rsid w:val="00C10191"/>
    <w:rsid w:val="00C21120"/>
    <w:rsid w:val="00C221C5"/>
    <w:rsid w:val="00C4245B"/>
    <w:rsid w:val="00C542FC"/>
    <w:rsid w:val="00C77FE5"/>
    <w:rsid w:val="00C92FEE"/>
    <w:rsid w:val="00C96C3A"/>
    <w:rsid w:val="00CA1904"/>
    <w:rsid w:val="00CD394F"/>
    <w:rsid w:val="00CE1C59"/>
    <w:rsid w:val="00CF6C8E"/>
    <w:rsid w:val="00D048BF"/>
    <w:rsid w:val="00D1092B"/>
    <w:rsid w:val="00D363D3"/>
    <w:rsid w:val="00D41640"/>
    <w:rsid w:val="00D43F41"/>
    <w:rsid w:val="00D45B08"/>
    <w:rsid w:val="00D52761"/>
    <w:rsid w:val="00D53AF3"/>
    <w:rsid w:val="00D60FF7"/>
    <w:rsid w:val="00D65F17"/>
    <w:rsid w:val="00D85054"/>
    <w:rsid w:val="00D9324D"/>
    <w:rsid w:val="00D93F86"/>
    <w:rsid w:val="00DA1109"/>
    <w:rsid w:val="00DB6044"/>
    <w:rsid w:val="00DC4196"/>
    <w:rsid w:val="00DD2132"/>
    <w:rsid w:val="00DD38B6"/>
    <w:rsid w:val="00DE1A32"/>
    <w:rsid w:val="00DE7730"/>
    <w:rsid w:val="00DF0769"/>
    <w:rsid w:val="00E1486E"/>
    <w:rsid w:val="00E15E49"/>
    <w:rsid w:val="00E2196D"/>
    <w:rsid w:val="00E268D2"/>
    <w:rsid w:val="00E27DD0"/>
    <w:rsid w:val="00E300E1"/>
    <w:rsid w:val="00E31231"/>
    <w:rsid w:val="00E4075E"/>
    <w:rsid w:val="00E40B78"/>
    <w:rsid w:val="00E40E5B"/>
    <w:rsid w:val="00E4282F"/>
    <w:rsid w:val="00E60BA3"/>
    <w:rsid w:val="00E647A5"/>
    <w:rsid w:val="00E770E5"/>
    <w:rsid w:val="00E80AC3"/>
    <w:rsid w:val="00E8101C"/>
    <w:rsid w:val="00E87C8C"/>
    <w:rsid w:val="00E95899"/>
    <w:rsid w:val="00EA3404"/>
    <w:rsid w:val="00EB19BD"/>
    <w:rsid w:val="00EB71AC"/>
    <w:rsid w:val="00ED2BCB"/>
    <w:rsid w:val="00ED5F2E"/>
    <w:rsid w:val="00EE20CD"/>
    <w:rsid w:val="00EF2036"/>
    <w:rsid w:val="00EF21CA"/>
    <w:rsid w:val="00F077F4"/>
    <w:rsid w:val="00F11981"/>
    <w:rsid w:val="00F11D7A"/>
    <w:rsid w:val="00F22F02"/>
    <w:rsid w:val="00F2760A"/>
    <w:rsid w:val="00F358AA"/>
    <w:rsid w:val="00F37743"/>
    <w:rsid w:val="00F40FE0"/>
    <w:rsid w:val="00F47F61"/>
    <w:rsid w:val="00F50AFB"/>
    <w:rsid w:val="00F57B25"/>
    <w:rsid w:val="00F63130"/>
    <w:rsid w:val="00F64A2E"/>
    <w:rsid w:val="00F720ED"/>
    <w:rsid w:val="00F72FBB"/>
    <w:rsid w:val="00F73D3E"/>
    <w:rsid w:val="00F772F6"/>
    <w:rsid w:val="00F835AC"/>
    <w:rsid w:val="00F8647E"/>
    <w:rsid w:val="00FB3910"/>
    <w:rsid w:val="00FB46FF"/>
    <w:rsid w:val="00FB4835"/>
    <w:rsid w:val="00FC73CD"/>
    <w:rsid w:val="00FD010A"/>
    <w:rsid w:val="00FD4883"/>
    <w:rsid w:val="00FF0958"/>
    <w:rsid w:val="00FF349D"/>
    <w:rsid w:val="00FF4657"/>
    <w:rsid w:val="03F3BBEC"/>
    <w:rsid w:val="052AEB64"/>
    <w:rsid w:val="09E9F6AB"/>
    <w:rsid w:val="139F2567"/>
    <w:rsid w:val="1FDE6059"/>
    <w:rsid w:val="26AA1B28"/>
    <w:rsid w:val="2885ACE1"/>
    <w:rsid w:val="2A213CC8"/>
    <w:rsid w:val="2C956FAE"/>
    <w:rsid w:val="2F4BA54B"/>
    <w:rsid w:val="342B2328"/>
    <w:rsid w:val="39E6952A"/>
    <w:rsid w:val="4055D6AE"/>
    <w:rsid w:val="456D0FD0"/>
    <w:rsid w:val="4BA076DB"/>
    <w:rsid w:val="4D6D3AA9"/>
    <w:rsid w:val="5073E7FE"/>
    <w:rsid w:val="5865D186"/>
    <w:rsid w:val="5984C75D"/>
    <w:rsid w:val="5B40F972"/>
    <w:rsid w:val="5BC53EAF"/>
    <w:rsid w:val="5F1CC8E9"/>
    <w:rsid w:val="64D3EA2B"/>
    <w:rsid w:val="6DC108EF"/>
    <w:rsid w:val="763512EE"/>
    <w:rsid w:val="78172C52"/>
    <w:rsid w:val="7F7E0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 w:type="paragraph" w:customStyle="1" w:styleId="paragraph">
    <w:name w:val="paragraph"/>
    <w:basedOn w:val="Normal"/>
    <w:rsid w:val="00D65F17"/>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D65F17"/>
  </w:style>
  <w:style w:type="character" w:customStyle="1" w:styleId="eop">
    <w:name w:val="eop"/>
    <w:basedOn w:val="DefaultParagraphFont"/>
    <w:rsid w:val="00D6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729">
      <w:bodyDiv w:val="1"/>
      <w:marLeft w:val="0"/>
      <w:marRight w:val="0"/>
      <w:marTop w:val="0"/>
      <w:marBottom w:val="0"/>
      <w:divBdr>
        <w:top w:val="none" w:sz="0" w:space="0" w:color="auto"/>
        <w:left w:val="none" w:sz="0" w:space="0" w:color="auto"/>
        <w:bottom w:val="none" w:sz="0" w:space="0" w:color="auto"/>
        <w:right w:val="none" w:sz="0" w:space="0" w:color="auto"/>
      </w:divBdr>
      <w:divsChild>
        <w:div w:id="584149185">
          <w:marLeft w:val="0"/>
          <w:marRight w:val="0"/>
          <w:marTop w:val="0"/>
          <w:marBottom w:val="0"/>
          <w:divBdr>
            <w:top w:val="none" w:sz="0" w:space="0" w:color="auto"/>
            <w:left w:val="none" w:sz="0" w:space="0" w:color="auto"/>
            <w:bottom w:val="none" w:sz="0" w:space="0" w:color="auto"/>
            <w:right w:val="none" w:sz="0" w:space="0" w:color="auto"/>
          </w:divBdr>
        </w:div>
        <w:div w:id="341981917">
          <w:marLeft w:val="0"/>
          <w:marRight w:val="0"/>
          <w:marTop w:val="0"/>
          <w:marBottom w:val="0"/>
          <w:divBdr>
            <w:top w:val="none" w:sz="0" w:space="0" w:color="auto"/>
            <w:left w:val="none" w:sz="0" w:space="0" w:color="auto"/>
            <w:bottom w:val="none" w:sz="0" w:space="0" w:color="auto"/>
            <w:right w:val="none" w:sz="0" w:space="0" w:color="auto"/>
          </w:divBdr>
        </w:div>
        <w:div w:id="2095467373">
          <w:marLeft w:val="0"/>
          <w:marRight w:val="0"/>
          <w:marTop w:val="0"/>
          <w:marBottom w:val="0"/>
          <w:divBdr>
            <w:top w:val="none" w:sz="0" w:space="0" w:color="auto"/>
            <w:left w:val="none" w:sz="0" w:space="0" w:color="auto"/>
            <w:bottom w:val="none" w:sz="0" w:space="0" w:color="auto"/>
            <w:right w:val="none" w:sz="0" w:space="0" w:color="auto"/>
          </w:divBdr>
        </w:div>
        <w:div w:id="1163356204">
          <w:marLeft w:val="0"/>
          <w:marRight w:val="0"/>
          <w:marTop w:val="0"/>
          <w:marBottom w:val="0"/>
          <w:divBdr>
            <w:top w:val="none" w:sz="0" w:space="0" w:color="auto"/>
            <w:left w:val="none" w:sz="0" w:space="0" w:color="auto"/>
            <w:bottom w:val="none" w:sz="0" w:space="0" w:color="auto"/>
            <w:right w:val="none" w:sz="0" w:space="0" w:color="auto"/>
          </w:divBdr>
        </w:div>
      </w:divsChild>
    </w:div>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aec36eb860ef408d"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2.xml><?xml version="1.0" encoding="utf-8"?>
<ds:datastoreItem xmlns:ds="http://schemas.openxmlformats.org/officeDocument/2006/customXml" ds:itemID="{04E3DF99-C647-4DB3-B43F-E33072366507}">
  <ds:schemaRefs>
    <ds:schemaRef ds:uri="http://purl.org/dc/dcmitype/"/>
    <ds:schemaRef ds:uri="http://schemas.microsoft.com/office/2006/documentManagement/types"/>
    <ds:schemaRef ds:uri="http://purl.org/dc/elements/1.1/"/>
    <ds:schemaRef ds:uri="http://www.w3.org/XML/1998/namespace"/>
    <ds:schemaRef ds:uri="d49a5a0e-e988-4822-9061-2c6defc229cc"/>
    <ds:schemaRef ds:uri="http://schemas.microsoft.com/office/infopath/2007/PartnerControls"/>
    <ds:schemaRef ds:uri="http://schemas.openxmlformats.org/package/2006/metadata/core-properties"/>
    <ds:schemaRef ds:uri="1449126a-7bd7-4714-b12d-8db2cffeabc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B9C2E38-96BB-4DAB-AEE6-6EABB5F67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9</cp:revision>
  <cp:lastPrinted>2023-01-17T19:49:00Z</cp:lastPrinted>
  <dcterms:created xsi:type="dcterms:W3CDTF">2024-01-16T20:59:00Z</dcterms:created>
  <dcterms:modified xsi:type="dcterms:W3CDTF">2024-01-18T20:45:00Z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34;#11 - November|baaa5e39-95cf-4252-92dd-8709512f7977</vt:lpwstr>
  </property>
  <property fmtid="{D5CDD505-2E9C-101B-9397-08002B2CF9AE}" pid="4" name="uccDocumentType">
    <vt:lpwstr>24;#Agenda|9fdb3e55-8aa1-4c0f-b70b-9a32169ae977</vt:lpwstr>
  </property>
  <property fmtid="{D5CDD505-2E9C-101B-9397-08002B2CF9AE}" pid="5" name="UCCYear">
    <vt:lpwstr>26;#2023|197fc92b-484e-4c48-a399-abe29976bfb0</vt:lpwstr>
  </property>
  <property fmtid="{D5CDD505-2E9C-101B-9397-08002B2CF9AE}" pid="6" name="Area of Work">
    <vt:lpwstr>1;#Executive|a0146f7e-ab98-4721-a6eb-b5b35525d5af</vt:lpwstr>
  </property>
  <property fmtid="{D5CDD505-2E9C-101B-9397-08002B2CF9AE}" pid="7" name="CoF">
    <vt:lpwstr/>
  </property>
</Properties>
</file>