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9974C8" w:rsidRDefault="00E50143" w:rsidP="00527009">
      <w:pPr>
        <w:widowControl w:val="0"/>
        <w:pBdr>
          <w:top w:val="nil"/>
          <w:left w:val="nil"/>
          <w:bottom w:val="nil"/>
          <w:right w:val="nil"/>
          <w:between w:val="nil"/>
        </w:pBdr>
        <w:spacing w:before="0" w:after="0" w:line="240" w:lineRule="auto"/>
        <w:ind w:hanging="142"/>
        <w:jc w:val="center"/>
        <w:rPr>
          <w:rFonts w:asciiTheme="minorHAnsi" w:hAnsiTheme="minorHAnsi" w:cstheme="minorHAnsi"/>
          <w:b/>
        </w:rPr>
      </w:pPr>
      <w:r>
        <w:rPr>
          <w:rFonts w:asciiTheme="minorHAnsi" w:hAnsiTheme="minorHAnsi" w:cstheme="minorHAnsi"/>
        </w:rP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rPr>
          <w:rFonts w:asciiTheme="minorHAnsi" w:hAnsiTheme="minorHAnsi" w:cstheme="minorHAnsi"/>
        </w:rPr>
        <w:pict w14:anchorId="09D54857">
          <v:shape id="_x0000_s1027" type="#_x0000_t136" style="position:absolute;left:0;text-align:left;margin-left:0;margin-top:0;width:50pt;height:50pt;z-index:251658240;visibility:hidden">
            <o:lock v:ext="edit" selection="t"/>
          </v:shape>
        </w:pict>
      </w:r>
      <w:r>
        <w:rPr>
          <w:rFonts w:asciiTheme="minorHAnsi" w:hAnsiTheme="minorHAnsi" w:cstheme="minorHAnsi"/>
        </w:rPr>
        <w:pict w14:anchorId="2E70CD25">
          <v:shape id="_x0000_s1026" type="#_x0000_t136" style="position:absolute;left:0;text-align:left;margin-left:0;margin-top:0;width:50pt;height:50pt;z-index:251659264;visibility:hidden">
            <o:lock v:ext="edit" selection="t"/>
          </v:shape>
        </w:pict>
      </w:r>
      <w:r w:rsidR="000C596C" w:rsidRPr="009974C8">
        <w:rPr>
          <w:rFonts w:asciiTheme="minorHAnsi" w:hAnsiTheme="minorHAnsi" w:cstheme="minorHAnsi"/>
          <w:b/>
        </w:rPr>
        <w:t>Executive</w:t>
      </w:r>
    </w:p>
    <w:p w14:paraId="3C211D00" w14:textId="77777777" w:rsidR="001A4B15" w:rsidRPr="009974C8" w:rsidRDefault="000C596C" w:rsidP="009E78C0">
      <w:pPr>
        <w:spacing w:before="0" w:after="0" w:line="240" w:lineRule="auto"/>
        <w:ind w:left="2160" w:hanging="2160"/>
        <w:jc w:val="center"/>
        <w:rPr>
          <w:rFonts w:asciiTheme="minorHAnsi" w:hAnsiTheme="minorHAnsi" w:cstheme="minorHAnsi"/>
          <w:b/>
        </w:rPr>
      </w:pPr>
      <w:r w:rsidRPr="009974C8">
        <w:rPr>
          <w:rFonts w:asciiTheme="minorHAnsi" w:hAnsiTheme="minorHAnsi" w:cstheme="minorHAnsi"/>
          <w:b/>
        </w:rPr>
        <w:t>Western Ontario Waterways Regional Council</w:t>
      </w:r>
    </w:p>
    <w:p w14:paraId="5D5BF982" w14:textId="77777777" w:rsidR="001A4B15" w:rsidRPr="009974C8" w:rsidRDefault="000C596C" w:rsidP="009E78C0">
      <w:pPr>
        <w:widowControl w:val="0"/>
        <w:spacing w:before="0" w:after="0" w:line="240" w:lineRule="auto"/>
        <w:jc w:val="center"/>
        <w:rPr>
          <w:rFonts w:asciiTheme="minorHAnsi" w:hAnsiTheme="minorHAnsi" w:cstheme="minorHAnsi"/>
          <w:b/>
          <w:smallCaps/>
        </w:rPr>
      </w:pPr>
      <w:r w:rsidRPr="009974C8">
        <w:rPr>
          <w:rFonts w:asciiTheme="minorHAnsi" w:hAnsiTheme="minorHAnsi" w:cstheme="minorHAnsi"/>
          <w:b/>
          <w:smallCaps/>
        </w:rPr>
        <w:t>of The United Church of Canada</w:t>
      </w:r>
    </w:p>
    <w:p w14:paraId="3B8BB7EE" w14:textId="77777777" w:rsidR="0017458A" w:rsidRDefault="0017458A" w:rsidP="00885673">
      <w:pPr>
        <w:tabs>
          <w:tab w:val="left" w:pos="1134"/>
        </w:tabs>
        <w:spacing w:before="0" w:after="0" w:line="240" w:lineRule="auto"/>
        <w:rPr>
          <w:rFonts w:asciiTheme="minorHAnsi" w:hAnsiTheme="minorHAnsi" w:cstheme="minorHAnsi"/>
          <w:b/>
        </w:rPr>
      </w:pPr>
    </w:p>
    <w:p w14:paraId="0B346810" w14:textId="279FE11C" w:rsidR="00885673" w:rsidRPr="004471D5" w:rsidRDefault="00885673" w:rsidP="00885673">
      <w:pPr>
        <w:tabs>
          <w:tab w:val="left" w:pos="1134"/>
        </w:tabs>
        <w:spacing w:before="0" w:after="0" w:line="240" w:lineRule="auto"/>
        <w:rPr>
          <w:rFonts w:asciiTheme="minorHAnsi" w:hAnsiTheme="minorHAnsi" w:cstheme="minorHAnsi"/>
          <w:b/>
          <w:sz w:val="22"/>
          <w:szCs w:val="22"/>
        </w:rPr>
      </w:pPr>
      <w:r w:rsidRPr="004471D5">
        <w:rPr>
          <w:rFonts w:asciiTheme="minorHAnsi" w:hAnsiTheme="minorHAnsi" w:cstheme="minorHAnsi"/>
          <w:b/>
          <w:sz w:val="22"/>
          <w:szCs w:val="22"/>
        </w:rPr>
        <w:t xml:space="preserve">Minutes </w:t>
      </w:r>
    </w:p>
    <w:p w14:paraId="4E6647E2" w14:textId="151C49E9" w:rsidR="001C2876" w:rsidRPr="004471D5" w:rsidRDefault="00885673" w:rsidP="00885673">
      <w:pPr>
        <w:tabs>
          <w:tab w:val="left" w:pos="1134"/>
        </w:tabs>
        <w:spacing w:before="0" w:after="0" w:line="240" w:lineRule="auto"/>
        <w:rPr>
          <w:rFonts w:asciiTheme="minorHAnsi" w:hAnsiTheme="minorHAnsi" w:cstheme="minorHAnsi"/>
          <w:b/>
          <w:sz w:val="22"/>
          <w:szCs w:val="22"/>
        </w:rPr>
      </w:pPr>
      <w:r w:rsidRPr="004471D5">
        <w:rPr>
          <w:rFonts w:asciiTheme="minorHAnsi" w:hAnsiTheme="minorHAnsi" w:cstheme="minorHAnsi"/>
          <w:b/>
          <w:sz w:val="22"/>
          <w:szCs w:val="22"/>
        </w:rPr>
        <w:t xml:space="preserve">Meeting of </w:t>
      </w:r>
      <w:r w:rsidR="00685B89" w:rsidRPr="004471D5">
        <w:rPr>
          <w:rFonts w:asciiTheme="minorHAnsi" w:hAnsiTheme="minorHAnsi" w:cstheme="minorHAnsi"/>
          <w:b/>
          <w:sz w:val="22"/>
          <w:szCs w:val="22"/>
        </w:rPr>
        <w:t>Ju</w:t>
      </w:r>
      <w:r w:rsidR="00993628" w:rsidRPr="004471D5">
        <w:rPr>
          <w:rFonts w:asciiTheme="minorHAnsi" w:hAnsiTheme="minorHAnsi" w:cstheme="minorHAnsi"/>
          <w:b/>
          <w:sz w:val="22"/>
          <w:szCs w:val="22"/>
        </w:rPr>
        <w:t>ly</w:t>
      </w:r>
      <w:r w:rsidR="00685B89" w:rsidRPr="004471D5">
        <w:rPr>
          <w:rFonts w:asciiTheme="minorHAnsi" w:hAnsiTheme="minorHAnsi" w:cstheme="minorHAnsi"/>
          <w:b/>
          <w:sz w:val="22"/>
          <w:szCs w:val="22"/>
        </w:rPr>
        <w:t xml:space="preserve"> </w:t>
      </w:r>
      <w:r w:rsidR="00D9324D" w:rsidRPr="004471D5">
        <w:rPr>
          <w:rFonts w:asciiTheme="minorHAnsi" w:hAnsiTheme="minorHAnsi" w:cstheme="minorHAnsi"/>
          <w:b/>
          <w:sz w:val="22"/>
          <w:szCs w:val="22"/>
        </w:rPr>
        <w:t>19,</w:t>
      </w:r>
      <w:r w:rsidR="00685B89" w:rsidRPr="004471D5">
        <w:rPr>
          <w:rFonts w:asciiTheme="minorHAnsi" w:hAnsiTheme="minorHAnsi" w:cstheme="minorHAnsi"/>
          <w:b/>
          <w:sz w:val="22"/>
          <w:szCs w:val="22"/>
        </w:rPr>
        <w:t xml:space="preserve"> 2023, </w:t>
      </w:r>
      <w:r w:rsidR="00D9324D" w:rsidRPr="004471D5">
        <w:rPr>
          <w:rFonts w:asciiTheme="minorHAnsi" w:hAnsiTheme="minorHAnsi" w:cstheme="minorHAnsi"/>
          <w:b/>
          <w:sz w:val="22"/>
          <w:szCs w:val="22"/>
        </w:rPr>
        <w:t>10:30 AM</w:t>
      </w:r>
    </w:p>
    <w:p w14:paraId="64B65695" w14:textId="77777777" w:rsidR="00F72FBB" w:rsidRPr="004471D5" w:rsidRDefault="00F72FBB" w:rsidP="00427228">
      <w:pPr>
        <w:spacing w:before="0" w:after="0" w:line="240" w:lineRule="auto"/>
        <w:ind w:hanging="142"/>
        <w:rPr>
          <w:rFonts w:asciiTheme="minorHAnsi" w:hAnsiTheme="minorHAnsi" w:cstheme="minorHAnsi"/>
          <w:b/>
          <w:sz w:val="22"/>
          <w:szCs w:val="22"/>
        </w:rPr>
      </w:pPr>
    </w:p>
    <w:p w14:paraId="628F96BD" w14:textId="527B735F" w:rsidR="001A4B15" w:rsidRPr="004471D5" w:rsidRDefault="00851345" w:rsidP="00427228">
      <w:pPr>
        <w:spacing w:before="0" w:after="0" w:line="240" w:lineRule="auto"/>
        <w:ind w:hanging="142"/>
        <w:rPr>
          <w:rFonts w:asciiTheme="minorHAnsi" w:hAnsiTheme="minorHAnsi" w:cstheme="minorHAnsi"/>
          <w:sz w:val="22"/>
          <w:szCs w:val="22"/>
        </w:rPr>
      </w:pPr>
      <w:r w:rsidRPr="004471D5">
        <w:rPr>
          <w:rFonts w:asciiTheme="minorHAnsi" w:hAnsiTheme="minorHAnsi" w:cstheme="minorHAnsi"/>
          <w:b/>
          <w:sz w:val="22"/>
          <w:szCs w:val="22"/>
        </w:rPr>
        <w:tab/>
      </w:r>
      <w:r w:rsidR="000C596C" w:rsidRPr="004471D5">
        <w:rPr>
          <w:rFonts w:asciiTheme="minorHAnsi" w:hAnsiTheme="minorHAnsi" w:cstheme="minorHAnsi"/>
          <w:b/>
          <w:sz w:val="22"/>
          <w:szCs w:val="22"/>
        </w:rPr>
        <w:t>Roster:</w:t>
      </w:r>
      <w:r w:rsidR="000C596C" w:rsidRPr="004471D5">
        <w:rPr>
          <w:rFonts w:asciiTheme="minorHAnsi" w:hAnsiTheme="minorHAnsi" w:cstheme="minorHAnsi"/>
          <w:sz w:val="22"/>
          <w:szCs w:val="22"/>
        </w:rPr>
        <w:t xml:space="preserve"> </w:t>
      </w:r>
      <w:r w:rsidR="00685B89" w:rsidRPr="004471D5">
        <w:rPr>
          <w:rFonts w:asciiTheme="minorHAnsi" w:hAnsiTheme="minorHAnsi" w:cstheme="minorHAnsi"/>
          <w:sz w:val="22"/>
          <w:szCs w:val="22"/>
        </w:rPr>
        <w:t>Jennifer Irving</w:t>
      </w:r>
      <w:r w:rsidR="00E27DD0" w:rsidRPr="004471D5">
        <w:rPr>
          <w:rFonts w:asciiTheme="minorHAnsi" w:hAnsiTheme="minorHAnsi" w:cstheme="minorHAnsi"/>
          <w:sz w:val="22"/>
          <w:szCs w:val="22"/>
        </w:rPr>
        <w:t xml:space="preserve"> (President),</w:t>
      </w:r>
      <w:r w:rsidR="000C596C" w:rsidRPr="004471D5">
        <w:rPr>
          <w:rFonts w:asciiTheme="minorHAnsi" w:hAnsiTheme="minorHAnsi" w:cstheme="minorHAnsi"/>
          <w:sz w:val="22"/>
          <w:szCs w:val="22"/>
        </w:rPr>
        <w:t xml:space="preserve"> </w:t>
      </w:r>
      <w:r w:rsidR="00685B89" w:rsidRPr="004471D5">
        <w:rPr>
          <w:rFonts w:asciiTheme="minorHAnsi" w:hAnsiTheme="minorHAnsi" w:cstheme="minorHAnsi"/>
          <w:sz w:val="22"/>
          <w:szCs w:val="22"/>
        </w:rPr>
        <w:t xml:space="preserve">Mark Laird (Past </w:t>
      </w:r>
      <w:r w:rsidR="0057781C" w:rsidRPr="004471D5">
        <w:rPr>
          <w:rFonts w:asciiTheme="minorHAnsi" w:hAnsiTheme="minorHAnsi" w:cstheme="minorHAnsi"/>
          <w:sz w:val="22"/>
          <w:szCs w:val="22"/>
        </w:rPr>
        <w:t xml:space="preserve">President), </w:t>
      </w:r>
      <w:r w:rsidR="000C596C" w:rsidRPr="004471D5">
        <w:rPr>
          <w:rFonts w:asciiTheme="minorHAnsi" w:hAnsiTheme="minorHAnsi" w:cstheme="minorHAnsi"/>
          <w:sz w:val="22"/>
          <w:szCs w:val="22"/>
        </w:rPr>
        <w:t xml:space="preserve">Brent Caslick (Treasurer), </w:t>
      </w:r>
      <w:r w:rsidR="00394341" w:rsidRPr="004471D5">
        <w:rPr>
          <w:rFonts w:asciiTheme="minorHAnsi" w:hAnsiTheme="minorHAnsi" w:cstheme="minorHAnsi"/>
          <w:sz w:val="22"/>
          <w:szCs w:val="22"/>
        </w:rPr>
        <w:t xml:space="preserve">Andrea Allan, Jessica Cottrell, </w:t>
      </w:r>
      <w:r w:rsidR="006C4D2F" w:rsidRPr="004471D5">
        <w:rPr>
          <w:rFonts w:asciiTheme="minorHAnsi" w:hAnsiTheme="minorHAnsi" w:cstheme="minorHAnsi"/>
          <w:sz w:val="22"/>
          <w:szCs w:val="22"/>
        </w:rPr>
        <w:t>Ann Harbridge</w:t>
      </w:r>
      <w:r w:rsidR="003662B4" w:rsidRPr="004471D5">
        <w:rPr>
          <w:rFonts w:asciiTheme="minorHAnsi" w:hAnsiTheme="minorHAnsi" w:cstheme="minorHAnsi"/>
          <w:sz w:val="22"/>
          <w:szCs w:val="22"/>
        </w:rPr>
        <w:t xml:space="preserve">, </w:t>
      </w:r>
      <w:r w:rsidR="00F72FBB" w:rsidRPr="004471D5">
        <w:rPr>
          <w:rFonts w:asciiTheme="minorHAnsi" w:hAnsiTheme="minorHAnsi" w:cstheme="minorHAnsi"/>
          <w:sz w:val="22"/>
          <w:szCs w:val="22"/>
        </w:rPr>
        <w:t xml:space="preserve">Joyce Johnston, </w:t>
      </w:r>
      <w:r w:rsidR="00D9324D" w:rsidRPr="004471D5">
        <w:rPr>
          <w:rFonts w:asciiTheme="minorHAnsi" w:hAnsiTheme="minorHAnsi" w:cstheme="minorHAnsi"/>
          <w:sz w:val="22"/>
          <w:szCs w:val="22"/>
        </w:rPr>
        <w:t xml:space="preserve">Beth Kerr, </w:t>
      </w:r>
      <w:r w:rsidR="00D53AF3" w:rsidRPr="004471D5">
        <w:rPr>
          <w:rFonts w:asciiTheme="minorHAnsi" w:hAnsiTheme="minorHAnsi" w:cstheme="minorHAnsi"/>
          <w:sz w:val="22"/>
          <w:szCs w:val="22"/>
        </w:rPr>
        <w:t xml:space="preserve">Cathy </w:t>
      </w:r>
      <w:proofErr w:type="spellStart"/>
      <w:r w:rsidR="00D53AF3" w:rsidRPr="004471D5">
        <w:rPr>
          <w:rFonts w:asciiTheme="minorHAnsi" w:hAnsiTheme="minorHAnsi" w:cstheme="minorHAnsi"/>
          <w:sz w:val="22"/>
          <w:szCs w:val="22"/>
        </w:rPr>
        <w:t>Larmond</w:t>
      </w:r>
      <w:proofErr w:type="spellEnd"/>
      <w:r w:rsidR="00D53AF3" w:rsidRPr="004471D5">
        <w:rPr>
          <w:rFonts w:asciiTheme="minorHAnsi" w:hAnsiTheme="minorHAnsi" w:cstheme="minorHAnsi"/>
          <w:sz w:val="22"/>
          <w:szCs w:val="22"/>
        </w:rPr>
        <w:t xml:space="preserve">, </w:t>
      </w:r>
      <w:r w:rsidR="00C221C5" w:rsidRPr="004471D5">
        <w:rPr>
          <w:rFonts w:asciiTheme="minorHAnsi" w:hAnsiTheme="minorHAnsi" w:cstheme="minorHAnsi"/>
          <w:sz w:val="22"/>
          <w:szCs w:val="22"/>
        </w:rPr>
        <w:t xml:space="preserve">Heather Leffler, </w:t>
      </w:r>
      <w:r w:rsidR="00D9324D" w:rsidRPr="004471D5">
        <w:rPr>
          <w:rFonts w:asciiTheme="minorHAnsi" w:hAnsiTheme="minorHAnsi" w:cstheme="minorHAnsi"/>
          <w:sz w:val="22"/>
          <w:szCs w:val="22"/>
        </w:rPr>
        <w:t>Thom McDonough</w:t>
      </w:r>
      <w:r w:rsidR="005120C3" w:rsidRPr="004471D5">
        <w:rPr>
          <w:rFonts w:asciiTheme="minorHAnsi" w:hAnsiTheme="minorHAnsi" w:cstheme="minorHAnsi"/>
          <w:sz w:val="22"/>
          <w:szCs w:val="22"/>
        </w:rPr>
        <w:t>, Joyce Osborne, Terry Smith</w:t>
      </w:r>
    </w:p>
    <w:p w14:paraId="37393C09" w14:textId="3D2709DE" w:rsidR="00D9324D" w:rsidRPr="004471D5" w:rsidRDefault="00D9324D" w:rsidP="00D9324D">
      <w:pPr>
        <w:spacing w:before="0" w:after="0" w:line="240" w:lineRule="auto"/>
        <w:rPr>
          <w:rFonts w:asciiTheme="minorHAnsi" w:hAnsiTheme="minorHAnsi" w:cstheme="minorHAnsi"/>
          <w:sz w:val="22"/>
          <w:szCs w:val="22"/>
        </w:rPr>
      </w:pPr>
      <w:r w:rsidRPr="004471D5">
        <w:rPr>
          <w:rFonts w:asciiTheme="minorHAnsi" w:hAnsiTheme="minorHAnsi" w:cstheme="minorHAnsi"/>
          <w:b/>
          <w:sz w:val="22"/>
          <w:szCs w:val="22"/>
        </w:rPr>
        <w:t>Staff Support:</w:t>
      </w:r>
      <w:r w:rsidRPr="004471D5">
        <w:rPr>
          <w:rFonts w:asciiTheme="minorHAnsi" w:hAnsiTheme="minorHAnsi" w:cstheme="minorHAnsi"/>
          <w:sz w:val="22"/>
          <w:szCs w:val="22"/>
        </w:rPr>
        <w:t xml:space="preserve"> Cheryl-Ann Stade</w:t>
      </w:r>
      <w:r w:rsidR="00B95767" w:rsidRPr="004471D5">
        <w:rPr>
          <w:rFonts w:asciiTheme="minorHAnsi" w:hAnsiTheme="minorHAnsi" w:cstheme="minorHAnsi"/>
          <w:sz w:val="22"/>
          <w:szCs w:val="22"/>
        </w:rPr>
        <w:t>l</w:t>
      </w:r>
      <w:r w:rsidRPr="004471D5">
        <w:rPr>
          <w:rFonts w:asciiTheme="minorHAnsi" w:hAnsiTheme="minorHAnsi" w:cstheme="minorHAnsi"/>
          <w:sz w:val="22"/>
          <w:szCs w:val="22"/>
        </w:rPr>
        <w:t>bauer-Sampa, Executive Minister, Sue Duliban, Executive Assistant</w:t>
      </w:r>
    </w:p>
    <w:p w14:paraId="6279D180" w14:textId="2F3CFE05" w:rsidR="00885673" w:rsidRPr="004471D5" w:rsidRDefault="00885673" w:rsidP="00885673">
      <w:pPr>
        <w:spacing w:before="0" w:after="0" w:line="240" w:lineRule="auto"/>
        <w:rPr>
          <w:rFonts w:asciiTheme="minorHAnsi" w:hAnsiTheme="minorHAnsi" w:cstheme="minorHAnsi"/>
          <w:sz w:val="22"/>
          <w:szCs w:val="22"/>
        </w:rPr>
      </w:pPr>
      <w:r w:rsidRPr="004471D5">
        <w:rPr>
          <w:rFonts w:asciiTheme="minorHAnsi" w:hAnsiTheme="minorHAnsi" w:cstheme="minorHAnsi"/>
          <w:b/>
          <w:sz w:val="22"/>
          <w:szCs w:val="22"/>
        </w:rPr>
        <w:t>Present:</w:t>
      </w:r>
      <w:r w:rsidRPr="004471D5">
        <w:rPr>
          <w:rFonts w:asciiTheme="minorHAnsi" w:hAnsiTheme="minorHAnsi" w:cstheme="minorHAnsi"/>
          <w:sz w:val="22"/>
          <w:szCs w:val="22"/>
        </w:rPr>
        <w:t xml:space="preserve"> Jennifer Irving, Mark Laird, Brent Caslick, Ann Harbridge, Beth Kerr, Cathy </w:t>
      </w:r>
      <w:proofErr w:type="spellStart"/>
      <w:r w:rsidRPr="004471D5">
        <w:rPr>
          <w:rFonts w:asciiTheme="minorHAnsi" w:hAnsiTheme="minorHAnsi" w:cstheme="minorHAnsi"/>
          <w:sz w:val="22"/>
          <w:szCs w:val="22"/>
        </w:rPr>
        <w:t>Larmond</w:t>
      </w:r>
      <w:proofErr w:type="spellEnd"/>
      <w:r w:rsidRPr="004471D5">
        <w:rPr>
          <w:rFonts w:asciiTheme="minorHAnsi" w:hAnsiTheme="minorHAnsi" w:cstheme="minorHAnsi"/>
          <w:sz w:val="22"/>
          <w:szCs w:val="22"/>
        </w:rPr>
        <w:t>, Heather Leffler, Thom McDonough, Joyce Osborne</w:t>
      </w:r>
    </w:p>
    <w:p w14:paraId="29EFC1CE" w14:textId="55100417" w:rsidR="006C4D2F" w:rsidRPr="004471D5" w:rsidRDefault="00685B89" w:rsidP="00E300E1">
      <w:pPr>
        <w:spacing w:before="0" w:after="0" w:line="240" w:lineRule="auto"/>
        <w:ind w:left="851" w:hanging="851"/>
        <w:rPr>
          <w:rFonts w:asciiTheme="minorHAnsi" w:hAnsiTheme="minorHAnsi" w:cstheme="minorHAnsi"/>
          <w:sz w:val="22"/>
          <w:szCs w:val="22"/>
        </w:rPr>
      </w:pPr>
      <w:r w:rsidRPr="004471D5">
        <w:rPr>
          <w:rFonts w:asciiTheme="minorHAnsi" w:hAnsiTheme="minorHAnsi" w:cstheme="minorHAnsi"/>
          <w:b/>
          <w:sz w:val="22"/>
          <w:szCs w:val="22"/>
        </w:rPr>
        <w:t>Regrets:</w:t>
      </w:r>
      <w:r w:rsidRPr="004471D5">
        <w:rPr>
          <w:rFonts w:asciiTheme="minorHAnsi" w:hAnsiTheme="minorHAnsi" w:cstheme="minorHAnsi"/>
          <w:sz w:val="22"/>
          <w:szCs w:val="22"/>
        </w:rPr>
        <w:t xml:space="preserve"> </w:t>
      </w:r>
      <w:r w:rsidR="005120C3" w:rsidRPr="004471D5">
        <w:rPr>
          <w:rFonts w:asciiTheme="minorHAnsi" w:hAnsiTheme="minorHAnsi" w:cstheme="minorHAnsi"/>
          <w:sz w:val="22"/>
          <w:szCs w:val="22"/>
        </w:rPr>
        <w:t>Andrea Allan, Jessica Cottrell, Terry Smith</w:t>
      </w:r>
    </w:p>
    <w:p w14:paraId="237027C0" w14:textId="77777777" w:rsidR="00685B89" w:rsidRPr="004471D5" w:rsidRDefault="00685B89" w:rsidP="00E300E1">
      <w:pPr>
        <w:spacing w:before="0" w:after="0" w:line="240" w:lineRule="auto"/>
        <w:ind w:left="851" w:hanging="851"/>
        <w:rPr>
          <w:rFonts w:asciiTheme="minorHAnsi" w:hAnsiTheme="minorHAnsi" w:cstheme="minorHAnsi"/>
          <w:sz w:val="22"/>
          <w:szCs w:val="22"/>
        </w:rPr>
      </w:pPr>
    </w:p>
    <w:p w14:paraId="62E5E4A5" w14:textId="15DA8FD7" w:rsidR="005613BE" w:rsidRPr="004471D5" w:rsidRDefault="78172C52" w:rsidP="00E300E1">
      <w:pPr>
        <w:pStyle w:val="Heading1"/>
        <w:spacing w:before="0" w:line="240" w:lineRule="auto"/>
        <w:rPr>
          <w:rFonts w:asciiTheme="minorHAnsi" w:hAnsiTheme="minorHAnsi"/>
          <w:b w:val="0"/>
          <w:sz w:val="22"/>
          <w:szCs w:val="22"/>
        </w:rPr>
      </w:pPr>
      <w:r w:rsidRPr="004471D5">
        <w:rPr>
          <w:rFonts w:asciiTheme="minorHAnsi" w:hAnsiTheme="minorHAnsi"/>
          <w:sz w:val="22"/>
          <w:szCs w:val="22"/>
        </w:rPr>
        <w:t>Welcome and Constitution of Meeting</w:t>
      </w:r>
      <w:r w:rsidR="00BE1341" w:rsidRPr="004471D5">
        <w:rPr>
          <w:rFonts w:asciiTheme="minorHAnsi" w:hAnsiTheme="minorHAnsi"/>
          <w:sz w:val="22"/>
          <w:szCs w:val="22"/>
        </w:rPr>
        <w:t xml:space="preserve"> </w:t>
      </w:r>
      <w:r w:rsidR="00BE1341" w:rsidRPr="004471D5">
        <w:rPr>
          <w:rFonts w:asciiTheme="minorHAnsi" w:hAnsiTheme="minorHAnsi"/>
          <w:b w:val="0"/>
          <w:sz w:val="22"/>
          <w:szCs w:val="22"/>
        </w:rPr>
        <w:t>(</w:t>
      </w:r>
      <w:r w:rsidR="0003018F" w:rsidRPr="004471D5">
        <w:rPr>
          <w:rFonts w:asciiTheme="minorHAnsi" w:hAnsiTheme="minorHAnsi"/>
          <w:b w:val="0"/>
          <w:sz w:val="22"/>
          <w:szCs w:val="22"/>
        </w:rPr>
        <w:t xml:space="preserve">President </w:t>
      </w:r>
      <w:r w:rsidR="00685B89" w:rsidRPr="004471D5">
        <w:rPr>
          <w:rFonts w:asciiTheme="minorHAnsi" w:hAnsiTheme="minorHAnsi"/>
          <w:b w:val="0"/>
          <w:sz w:val="22"/>
          <w:szCs w:val="22"/>
        </w:rPr>
        <w:t>Jennifer</w:t>
      </w:r>
      <w:r w:rsidR="00BE1341" w:rsidRPr="004471D5">
        <w:rPr>
          <w:rFonts w:asciiTheme="minorHAnsi" w:hAnsiTheme="minorHAnsi"/>
          <w:b w:val="0"/>
          <w:sz w:val="22"/>
          <w:szCs w:val="22"/>
        </w:rPr>
        <w:t>)</w:t>
      </w:r>
      <w:r w:rsidR="00BE1341" w:rsidRPr="004471D5">
        <w:rPr>
          <w:rFonts w:asciiTheme="minorHAnsi" w:hAnsiTheme="minorHAnsi"/>
          <w:sz w:val="22"/>
          <w:szCs w:val="22"/>
        </w:rPr>
        <w:t>:</w:t>
      </w:r>
      <w:r w:rsidRPr="004471D5">
        <w:rPr>
          <w:rFonts w:asciiTheme="minorHAnsi" w:hAnsiTheme="minorHAnsi"/>
          <w:sz w:val="22"/>
          <w:szCs w:val="22"/>
        </w:rPr>
        <w:t xml:space="preserve"> </w:t>
      </w:r>
      <w:r w:rsidRPr="004471D5">
        <w:rPr>
          <w:rFonts w:asciiTheme="minorHAnsi" w:hAnsiTheme="minorHAnsi"/>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4471D5">
        <w:rPr>
          <w:rFonts w:asciiTheme="minorHAnsi" w:hAnsiTheme="minorHAnsi"/>
          <w:b w:val="0"/>
          <w:sz w:val="22"/>
          <w:szCs w:val="22"/>
        </w:rPr>
        <w:t>The bounds of this meeting will be the Zoom call</w:t>
      </w:r>
      <w:r w:rsidR="00685B89" w:rsidRPr="004471D5">
        <w:rPr>
          <w:rFonts w:asciiTheme="minorHAnsi" w:hAnsiTheme="minorHAnsi"/>
          <w:b w:val="0"/>
          <w:sz w:val="22"/>
          <w:szCs w:val="22"/>
        </w:rPr>
        <w:t>.</w:t>
      </w:r>
    </w:p>
    <w:p w14:paraId="1FC4D091" w14:textId="054E6144" w:rsidR="00F2760A" w:rsidRPr="004471D5" w:rsidRDefault="00F2760A" w:rsidP="00F2760A">
      <w:pPr>
        <w:rPr>
          <w:rFonts w:asciiTheme="minorHAnsi" w:hAnsiTheme="minorHAnsi" w:cstheme="minorHAnsi"/>
          <w:sz w:val="22"/>
          <w:szCs w:val="22"/>
        </w:rPr>
      </w:pPr>
      <w:r w:rsidRPr="004471D5">
        <w:rPr>
          <w:rFonts w:asciiTheme="minorHAnsi" w:hAnsiTheme="minorHAnsi" w:cstheme="minorHAnsi"/>
          <w:b/>
          <w:sz w:val="22"/>
          <w:szCs w:val="22"/>
        </w:rPr>
        <w:t>Opening Worship</w:t>
      </w:r>
      <w:r w:rsidR="00880A7B" w:rsidRPr="004471D5">
        <w:rPr>
          <w:rFonts w:asciiTheme="minorHAnsi" w:hAnsiTheme="minorHAnsi" w:cstheme="minorHAnsi"/>
          <w:b/>
          <w:sz w:val="22"/>
          <w:szCs w:val="22"/>
        </w:rPr>
        <w:t xml:space="preserve">/Check-in: </w:t>
      </w:r>
      <w:r w:rsidR="002F4A22" w:rsidRPr="004471D5">
        <w:rPr>
          <w:rFonts w:asciiTheme="minorHAnsi" w:hAnsiTheme="minorHAnsi" w:cstheme="minorHAnsi"/>
          <w:sz w:val="22"/>
          <w:szCs w:val="22"/>
        </w:rPr>
        <w:t>President Jennifer reflected on her summer sabbath time and invited those gathered to b</w:t>
      </w:r>
      <w:r w:rsidR="00880A7B" w:rsidRPr="004471D5">
        <w:rPr>
          <w:rFonts w:asciiTheme="minorHAnsi" w:hAnsiTheme="minorHAnsi" w:cstheme="minorHAnsi"/>
          <w:sz w:val="22"/>
          <w:szCs w:val="22"/>
        </w:rPr>
        <w:t xml:space="preserve">riefly share where </w:t>
      </w:r>
      <w:r w:rsidR="002F4A22" w:rsidRPr="004471D5">
        <w:rPr>
          <w:rFonts w:asciiTheme="minorHAnsi" w:hAnsiTheme="minorHAnsi" w:cstheme="minorHAnsi"/>
          <w:sz w:val="22"/>
          <w:szCs w:val="22"/>
        </w:rPr>
        <w:t xml:space="preserve">they are </w:t>
      </w:r>
      <w:r w:rsidR="00880A7B" w:rsidRPr="004471D5">
        <w:rPr>
          <w:rFonts w:asciiTheme="minorHAnsi" w:hAnsiTheme="minorHAnsi" w:cstheme="minorHAnsi"/>
          <w:sz w:val="22"/>
          <w:szCs w:val="22"/>
        </w:rPr>
        <w:t>finding opportunities for rest and rejuvenation</w:t>
      </w:r>
      <w:r w:rsidR="002F4A22" w:rsidRPr="004471D5">
        <w:rPr>
          <w:rFonts w:asciiTheme="minorHAnsi" w:hAnsiTheme="minorHAnsi" w:cstheme="minorHAnsi"/>
          <w:sz w:val="22"/>
          <w:szCs w:val="22"/>
        </w:rPr>
        <w:t>.</w:t>
      </w:r>
    </w:p>
    <w:p w14:paraId="7D02B372" w14:textId="75CBEA0B" w:rsidR="003A6470" w:rsidRPr="004471D5" w:rsidRDefault="003A6470" w:rsidP="003A6470">
      <w:pPr>
        <w:rPr>
          <w:rFonts w:asciiTheme="minorHAnsi" w:hAnsiTheme="minorHAnsi" w:cstheme="minorHAnsi"/>
          <w:sz w:val="22"/>
          <w:szCs w:val="22"/>
        </w:rPr>
      </w:pPr>
      <w:r w:rsidRPr="004471D5">
        <w:rPr>
          <w:rFonts w:asciiTheme="minorHAnsi" w:hAnsiTheme="minorHAnsi" w:cstheme="minorHAnsi"/>
          <w:b/>
          <w:sz w:val="22"/>
          <w:szCs w:val="22"/>
        </w:rPr>
        <w:t>Acknowledging the Land</w:t>
      </w:r>
      <w:r w:rsidR="002F4A22" w:rsidRPr="004471D5">
        <w:rPr>
          <w:rFonts w:asciiTheme="minorHAnsi" w:hAnsiTheme="minorHAnsi" w:cstheme="minorHAnsi"/>
          <w:b/>
          <w:sz w:val="22"/>
          <w:szCs w:val="22"/>
        </w:rPr>
        <w:t xml:space="preserve"> and Prayer</w:t>
      </w:r>
      <w:r w:rsidRPr="004471D5">
        <w:rPr>
          <w:rFonts w:asciiTheme="minorHAnsi" w:hAnsiTheme="minorHAnsi" w:cstheme="minorHAnsi"/>
          <w:b/>
          <w:sz w:val="22"/>
          <w:szCs w:val="22"/>
        </w:rPr>
        <w:t xml:space="preserve">: </w:t>
      </w:r>
      <w:r w:rsidRPr="004471D5">
        <w:rPr>
          <w:rFonts w:asciiTheme="minorHAnsi" w:hAnsiTheme="minorHAnsi" w:cstheme="minorHAnsi"/>
          <w:sz w:val="22"/>
          <w:szCs w:val="22"/>
        </w:rPr>
        <w:t>President Jennifer</w:t>
      </w:r>
    </w:p>
    <w:p w14:paraId="7CCCF847" w14:textId="6EA7CE61" w:rsidR="00ED2BCB" w:rsidRPr="004471D5" w:rsidRDefault="00F2760A" w:rsidP="00B95767">
      <w:pPr>
        <w:spacing w:before="0" w:after="0" w:line="240" w:lineRule="auto"/>
        <w:rPr>
          <w:rFonts w:asciiTheme="minorHAnsi" w:hAnsiTheme="minorHAnsi" w:cstheme="minorHAnsi"/>
          <w:b/>
          <w:sz w:val="22"/>
          <w:szCs w:val="22"/>
        </w:rPr>
      </w:pPr>
      <w:r w:rsidRPr="004471D5">
        <w:rPr>
          <w:rFonts w:asciiTheme="minorHAnsi" w:hAnsiTheme="minorHAnsi" w:cstheme="minorHAnsi"/>
          <w:b/>
          <w:sz w:val="22"/>
          <w:szCs w:val="22"/>
        </w:rPr>
        <w:t>Opening Agreements</w:t>
      </w:r>
    </w:p>
    <w:p w14:paraId="2241C150" w14:textId="7A08E3D3" w:rsidR="003B6C86" w:rsidRPr="004471D5" w:rsidRDefault="00D9324D" w:rsidP="00B95767">
      <w:pPr>
        <w:pStyle w:val="Heading2"/>
        <w:spacing w:before="0" w:line="240" w:lineRule="auto"/>
        <w:ind w:left="0"/>
        <w:rPr>
          <w:rFonts w:asciiTheme="minorHAnsi" w:hAnsiTheme="minorHAnsi"/>
          <w:sz w:val="22"/>
          <w:szCs w:val="22"/>
        </w:rPr>
      </w:pPr>
      <w:bookmarkStart w:id="0" w:name="_Toc418073763"/>
      <w:r w:rsidRPr="004471D5">
        <w:rPr>
          <w:rFonts w:asciiTheme="minorHAnsi" w:hAnsiTheme="minorHAnsi"/>
          <w:sz w:val="22"/>
          <w:szCs w:val="22"/>
        </w:rPr>
        <w:t>1</w:t>
      </w:r>
      <w:r w:rsidR="00685B89" w:rsidRPr="004471D5">
        <w:rPr>
          <w:rFonts w:asciiTheme="minorHAnsi" w:hAnsiTheme="minorHAnsi"/>
          <w:sz w:val="22"/>
          <w:szCs w:val="22"/>
        </w:rPr>
        <w:t xml:space="preserve">.  </w:t>
      </w:r>
      <w:r w:rsidR="003B6C86" w:rsidRPr="004471D5">
        <w:rPr>
          <w:rFonts w:asciiTheme="minorHAnsi" w:hAnsiTheme="minorHAnsi"/>
          <w:sz w:val="22"/>
          <w:szCs w:val="22"/>
        </w:rPr>
        <w:t>Consent Docket</w:t>
      </w:r>
    </w:p>
    <w:bookmarkEnd w:id="0"/>
    <w:p w14:paraId="1C7E7CE5" w14:textId="44FEFFE8" w:rsidR="00B80200" w:rsidRPr="004471D5" w:rsidRDefault="00B80200" w:rsidP="00B80200">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A.  Enabling Actions</w:t>
      </w:r>
    </w:p>
    <w:p w14:paraId="3B8A238D" w14:textId="5164480D" w:rsidR="00B80200" w:rsidRPr="004471D5" w:rsidRDefault="00B80200" w:rsidP="00B80200">
      <w:pPr>
        <w:pStyle w:val="ListParagraph"/>
        <w:numPr>
          <w:ilvl w:val="0"/>
          <w:numId w:val="13"/>
        </w:numPr>
        <w:spacing w:before="0" w:after="0" w:line="240" w:lineRule="auto"/>
        <w:ind w:left="1080"/>
        <w:rPr>
          <w:rFonts w:asciiTheme="minorHAnsi" w:hAnsiTheme="minorHAnsi" w:cstheme="minorHAnsi"/>
          <w:sz w:val="22"/>
          <w:szCs w:val="22"/>
        </w:rPr>
      </w:pPr>
      <w:r w:rsidRPr="004471D5">
        <w:rPr>
          <w:rFonts w:asciiTheme="minorHAnsi" w:hAnsiTheme="minorHAnsi" w:cstheme="minorHAnsi"/>
          <w:sz w:val="22"/>
          <w:szCs w:val="22"/>
        </w:rPr>
        <w:t xml:space="preserve">That the Agenda be adopted as circulated. </w:t>
      </w:r>
    </w:p>
    <w:p w14:paraId="3D82A134" w14:textId="4D68C759" w:rsidR="00B80200" w:rsidRPr="004471D5" w:rsidRDefault="00B80200" w:rsidP="00B80200">
      <w:pPr>
        <w:pStyle w:val="ListParagraph"/>
        <w:numPr>
          <w:ilvl w:val="0"/>
          <w:numId w:val="13"/>
        </w:numPr>
        <w:spacing w:before="0" w:after="0" w:line="240" w:lineRule="auto"/>
        <w:ind w:left="1080"/>
        <w:rPr>
          <w:rFonts w:asciiTheme="minorHAnsi" w:hAnsiTheme="minorHAnsi" w:cstheme="minorHAnsi"/>
          <w:sz w:val="22"/>
          <w:szCs w:val="22"/>
        </w:rPr>
      </w:pPr>
      <w:r w:rsidRPr="004471D5">
        <w:rPr>
          <w:rFonts w:asciiTheme="minorHAnsi" w:hAnsiTheme="minorHAnsi" w:cstheme="minorHAnsi"/>
          <w:sz w:val="22"/>
          <w:szCs w:val="22"/>
        </w:rPr>
        <w:t>That the minutes of the meeting of June 15, 2023 be approved as distributed.</w:t>
      </w:r>
    </w:p>
    <w:p w14:paraId="576F1E95" w14:textId="04281FBB" w:rsidR="00B80200" w:rsidRPr="004471D5" w:rsidRDefault="00B80200" w:rsidP="00B80200">
      <w:pPr>
        <w:pStyle w:val="ListParagraph"/>
        <w:numPr>
          <w:ilvl w:val="0"/>
          <w:numId w:val="13"/>
        </w:numPr>
        <w:spacing w:before="0" w:after="0" w:line="240" w:lineRule="auto"/>
        <w:ind w:left="1080"/>
        <w:rPr>
          <w:rFonts w:asciiTheme="minorHAnsi" w:hAnsiTheme="minorHAnsi" w:cstheme="minorHAnsi"/>
          <w:sz w:val="22"/>
          <w:szCs w:val="22"/>
        </w:rPr>
      </w:pPr>
      <w:r w:rsidRPr="004471D5">
        <w:rPr>
          <w:rFonts w:asciiTheme="minorHAnsi" w:hAnsiTheme="minorHAnsi" w:cstheme="minorHAnsi"/>
          <w:sz w:val="22"/>
          <w:szCs w:val="22"/>
        </w:rPr>
        <w:t>That motions and proposals be written and given to the Secretary.</w:t>
      </w:r>
    </w:p>
    <w:p w14:paraId="76145932" w14:textId="5D8ED739" w:rsidR="00993628" w:rsidRPr="004471D5" w:rsidRDefault="00B80200" w:rsidP="00B80200">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B.  Confirm the Volunteer Recruitment Committee as named at the June 15, 2023 Executive meeting: Jennifer Irving, Rebekah Duncan, Heather Leffler and that the term of the committee be three years, renewable once.</w:t>
      </w:r>
    </w:p>
    <w:p w14:paraId="6D5E88BF" w14:textId="3526C28C" w:rsidR="00B80200" w:rsidRPr="004471D5" w:rsidRDefault="00B80200" w:rsidP="00993628">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It was</w:t>
      </w:r>
      <w:r w:rsidRPr="004471D5">
        <w:rPr>
          <w:rFonts w:asciiTheme="minorHAnsi" w:hAnsiTheme="minorHAnsi" w:cstheme="minorHAnsi"/>
          <w:b/>
          <w:sz w:val="22"/>
          <w:szCs w:val="22"/>
        </w:rPr>
        <w:t xml:space="preserve"> agreed</w:t>
      </w:r>
      <w:r w:rsidRPr="004471D5">
        <w:rPr>
          <w:rFonts w:asciiTheme="minorHAnsi" w:hAnsiTheme="minorHAnsi" w:cstheme="minorHAnsi"/>
          <w:sz w:val="22"/>
          <w:szCs w:val="22"/>
        </w:rPr>
        <w:t xml:space="preserve"> that the consent document be approved by consensus.  </w:t>
      </w:r>
    </w:p>
    <w:p w14:paraId="213A61AA" w14:textId="77777777" w:rsidR="00B80200" w:rsidRPr="004471D5" w:rsidRDefault="00B80200" w:rsidP="00993628">
      <w:pPr>
        <w:spacing w:before="0" w:after="0" w:line="240" w:lineRule="auto"/>
        <w:rPr>
          <w:rFonts w:asciiTheme="minorHAnsi" w:hAnsiTheme="minorHAnsi" w:cstheme="minorHAnsi"/>
          <w:b/>
          <w:sz w:val="22"/>
          <w:szCs w:val="22"/>
        </w:rPr>
      </w:pPr>
    </w:p>
    <w:p w14:paraId="0D3CA871" w14:textId="1F1C717C" w:rsidR="00993628" w:rsidRPr="004471D5" w:rsidRDefault="00993628" w:rsidP="00993628">
      <w:pPr>
        <w:spacing w:before="0" w:after="0" w:line="240" w:lineRule="auto"/>
        <w:rPr>
          <w:rFonts w:asciiTheme="minorHAnsi" w:hAnsiTheme="minorHAnsi" w:cstheme="minorHAnsi"/>
          <w:b/>
          <w:sz w:val="22"/>
          <w:szCs w:val="22"/>
        </w:rPr>
      </w:pPr>
      <w:r w:rsidRPr="004471D5">
        <w:rPr>
          <w:rFonts w:asciiTheme="minorHAnsi" w:hAnsiTheme="minorHAnsi" w:cstheme="minorHAnsi"/>
          <w:b/>
          <w:sz w:val="22"/>
          <w:szCs w:val="22"/>
        </w:rPr>
        <w:t>Business Arising</w:t>
      </w:r>
    </w:p>
    <w:p w14:paraId="6C62F731" w14:textId="37592480" w:rsidR="00993628" w:rsidRPr="004471D5" w:rsidRDefault="00ED2BCB" w:rsidP="00993628">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1</w:t>
      </w:r>
      <w:r w:rsidR="00993628" w:rsidRPr="004471D5">
        <w:rPr>
          <w:rFonts w:asciiTheme="minorHAnsi" w:hAnsiTheme="minorHAnsi" w:cstheme="minorHAnsi"/>
          <w:sz w:val="22"/>
          <w:szCs w:val="22"/>
        </w:rPr>
        <w:t xml:space="preserve">.  </w:t>
      </w:r>
      <w:r w:rsidRPr="004471D5">
        <w:rPr>
          <w:rFonts w:asciiTheme="minorHAnsi" w:hAnsiTheme="minorHAnsi" w:cstheme="minorHAnsi"/>
          <w:sz w:val="22"/>
          <w:szCs w:val="22"/>
        </w:rPr>
        <w:t xml:space="preserve">  WOWRC Registration: </w:t>
      </w:r>
      <w:r w:rsidR="00993628" w:rsidRPr="004471D5">
        <w:rPr>
          <w:rFonts w:asciiTheme="minorHAnsi" w:hAnsiTheme="minorHAnsi" w:cstheme="minorHAnsi"/>
          <w:sz w:val="22"/>
          <w:szCs w:val="22"/>
        </w:rPr>
        <w:t>Referred to Executive at May 2023 Regional Council Meeting</w:t>
      </w:r>
      <w:r w:rsidRPr="004471D5">
        <w:rPr>
          <w:rFonts w:asciiTheme="minorHAnsi" w:hAnsiTheme="minorHAnsi" w:cstheme="minorHAnsi"/>
          <w:sz w:val="22"/>
          <w:szCs w:val="22"/>
        </w:rPr>
        <w:t xml:space="preserve"> (Proposal 6)</w:t>
      </w:r>
    </w:p>
    <w:p w14:paraId="0D27B98A" w14:textId="5C4427E1" w:rsidR="00DF46C1" w:rsidRPr="004471D5" w:rsidRDefault="00DF46C1" w:rsidP="00DF46C1">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Two o</w:t>
      </w:r>
      <w:r w:rsidR="002D1F61" w:rsidRPr="004471D5">
        <w:rPr>
          <w:rFonts w:asciiTheme="minorHAnsi" w:hAnsiTheme="minorHAnsi" w:cstheme="minorHAnsi"/>
          <w:sz w:val="22"/>
          <w:szCs w:val="22"/>
        </w:rPr>
        <w:t xml:space="preserve">ptions were presented </w:t>
      </w:r>
      <w:r w:rsidRPr="004471D5">
        <w:rPr>
          <w:rFonts w:asciiTheme="minorHAnsi" w:hAnsiTheme="minorHAnsi" w:cstheme="minorHAnsi"/>
          <w:sz w:val="22"/>
          <w:szCs w:val="22"/>
        </w:rPr>
        <w:t>for discussion.</w:t>
      </w:r>
      <w:r w:rsidR="002D1F61" w:rsidRPr="004471D5">
        <w:rPr>
          <w:rFonts w:asciiTheme="minorHAnsi" w:hAnsiTheme="minorHAnsi" w:cstheme="minorHAnsi"/>
          <w:sz w:val="22"/>
          <w:szCs w:val="22"/>
        </w:rPr>
        <w:t xml:space="preserve">  </w:t>
      </w:r>
      <w:r w:rsidRPr="004471D5">
        <w:rPr>
          <w:rFonts w:asciiTheme="minorHAnsi" w:hAnsiTheme="minorHAnsi" w:cstheme="minorHAnsi"/>
          <w:sz w:val="22"/>
          <w:szCs w:val="22"/>
        </w:rPr>
        <w:t>Executive was reminded that the spring 2024 gathering is a tri-regional meeting</w:t>
      </w:r>
      <w:r w:rsidRPr="004471D5">
        <w:rPr>
          <w:rFonts w:asciiTheme="minorHAnsi" w:eastAsia="Times New Roman" w:hAnsiTheme="minorHAnsi" w:cstheme="minorHAnsi"/>
          <w:color w:val="424242"/>
          <w:sz w:val="22"/>
          <w:szCs w:val="22"/>
        </w:rPr>
        <w:t>. It was also noted t</w:t>
      </w:r>
      <w:r w:rsidRPr="004471D5">
        <w:rPr>
          <w:rFonts w:asciiTheme="minorHAnsi" w:hAnsiTheme="minorHAnsi" w:cstheme="minorHAnsi"/>
          <w:sz w:val="22"/>
          <w:szCs w:val="22"/>
        </w:rPr>
        <w:t xml:space="preserve">hat </w:t>
      </w:r>
      <w:proofErr w:type="spellStart"/>
      <w:r w:rsidRPr="004471D5">
        <w:rPr>
          <w:rFonts w:asciiTheme="minorHAnsi" w:hAnsiTheme="minorHAnsi" w:cstheme="minorHAnsi"/>
          <w:sz w:val="22"/>
          <w:szCs w:val="22"/>
        </w:rPr>
        <w:t>Unifor</w:t>
      </w:r>
      <w:proofErr w:type="spellEnd"/>
      <w:r w:rsidRPr="004471D5">
        <w:rPr>
          <w:rFonts w:asciiTheme="minorHAnsi" w:hAnsiTheme="minorHAnsi" w:cstheme="minorHAnsi"/>
          <w:sz w:val="22"/>
          <w:szCs w:val="22"/>
        </w:rPr>
        <w:t xml:space="preserve"> requires names and emergency contact information for all those who will be onsite. Not just for meal-planning, but to adhere to fire regulation requirements. All those onsite have to check-in and receive a nametag (also used to identify who gets meals).  </w:t>
      </w:r>
      <w:proofErr w:type="spellStart"/>
      <w:r w:rsidRPr="004471D5">
        <w:rPr>
          <w:rFonts w:asciiTheme="minorHAnsi" w:hAnsiTheme="minorHAnsi" w:cstheme="minorHAnsi"/>
          <w:sz w:val="22"/>
          <w:szCs w:val="22"/>
        </w:rPr>
        <w:t>Unifor</w:t>
      </w:r>
      <w:proofErr w:type="spellEnd"/>
      <w:r w:rsidRPr="004471D5">
        <w:rPr>
          <w:rFonts w:asciiTheme="minorHAnsi" w:hAnsiTheme="minorHAnsi" w:cstheme="minorHAnsi"/>
          <w:sz w:val="22"/>
          <w:szCs w:val="22"/>
        </w:rPr>
        <w:t xml:space="preserve"> plans their staffing schedule around the deadline.</w:t>
      </w:r>
    </w:p>
    <w:p w14:paraId="3DBACAD0" w14:textId="77777777" w:rsidR="00DF46C1" w:rsidRPr="004471D5" w:rsidRDefault="00DF46C1" w:rsidP="00DF46C1">
      <w:pPr>
        <w:spacing w:before="0" w:after="0" w:line="240" w:lineRule="auto"/>
        <w:rPr>
          <w:rFonts w:asciiTheme="minorHAnsi" w:hAnsiTheme="minorHAnsi" w:cstheme="minorHAnsi"/>
          <w:sz w:val="22"/>
          <w:szCs w:val="22"/>
        </w:rPr>
      </w:pPr>
    </w:p>
    <w:p w14:paraId="23D7467E" w14:textId="24E9E417" w:rsidR="00DF46C1" w:rsidRPr="004471D5" w:rsidRDefault="002D1F61" w:rsidP="00B95767">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 xml:space="preserve">Following a lengthy time of thoughtful consideration and discussion of the initial proposal and the two options brought forward, the WOWRC Executive </w:t>
      </w:r>
      <w:r w:rsidRPr="004471D5">
        <w:rPr>
          <w:rFonts w:asciiTheme="minorHAnsi" w:hAnsiTheme="minorHAnsi" w:cstheme="minorHAnsi"/>
          <w:b/>
          <w:sz w:val="22"/>
          <w:szCs w:val="22"/>
        </w:rPr>
        <w:t>agreed</w:t>
      </w:r>
      <w:r w:rsidRPr="004471D5">
        <w:rPr>
          <w:rFonts w:asciiTheme="minorHAnsi" w:hAnsiTheme="minorHAnsi" w:cstheme="minorHAnsi"/>
          <w:sz w:val="22"/>
          <w:szCs w:val="22"/>
        </w:rPr>
        <w:t xml:space="preserve"> by consensus </w:t>
      </w:r>
      <w:r w:rsidR="00DF46C1" w:rsidRPr="004471D5">
        <w:rPr>
          <w:rFonts w:asciiTheme="minorHAnsi" w:hAnsiTheme="minorHAnsi" w:cstheme="minorHAnsi"/>
          <w:sz w:val="22"/>
          <w:szCs w:val="22"/>
        </w:rPr>
        <w:t>to the following option.</w:t>
      </w:r>
    </w:p>
    <w:p w14:paraId="6132078B" w14:textId="77777777" w:rsidR="00DF46C1" w:rsidRPr="004471D5" w:rsidRDefault="00DF46C1" w:rsidP="00B95767">
      <w:pPr>
        <w:spacing w:before="0" w:after="0" w:line="240" w:lineRule="auto"/>
        <w:rPr>
          <w:rFonts w:asciiTheme="minorHAnsi" w:hAnsiTheme="minorHAnsi" w:cstheme="minorHAnsi"/>
          <w:sz w:val="22"/>
          <w:szCs w:val="22"/>
        </w:rPr>
      </w:pPr>
    </w:p>
    <w:p w14:paraId="5E699480" w14:textId="620B5E1C" w:rsidR="00DF46C1" w:rsidRPr="004471D5" w:rsidRDefault="00DF46C1" w:rsidP="00B95767">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Option 2: Honouring the deadline</w:t>
      </w:r>
    </w:p>
    <w:p w14:paraId="1A989CC1" w14:textId="59F78628" w:rsidR="002D1F61" w:rsidRPr="004471D5" w:rsidRDefault="002D1F61" w:rsidP="0017458A">
      <w:pPr>
        <w:pStyle w:val="ListParagraph"/>
        <w:numPr>
          <w:ilvl w:val="0"/>
          <w:numId w:val="22"/>
        </w:numPr>
        <w:spacing w:before="0" w:after="0" w:line="240" w:lineRule="auto"/>
        <w:ind w:left="714" w:hanging="357"/>
        <w:contextualSpacing w:val="0"/>
        <w:rPr>
          <w:rFonts w:asciiTheme="minorHAnsi" w:hAnsiTheme="minorHAnsi" w:cstheme="minorHAnsi"/>
          <w:sz w:val="22"/>
          <w:szCs w:val="22"/>
        </w:rPr>
      </w:pPr>
      <w:r w:rsidRPr="004471D5">
        <w:rPr>
          <w:rFonts w:asciiTheme="minorHAnsi" w:hAnsiTheme="minorHAnsi" w:cstheme="minorHAnsi"/>
          <w:sz w:val="22"/>
          <w:szCs w:val="22"/>
        </w:rPr>
        <w:t>The posted registration deadline is the final deadline for in-person registration and participation. Those who miss the in-person deadline will be able to join by zoom.</w:t>
      </w:r>
    </w:p>
    <w:p w14:paraId="19DD3A61" w14:textId="748BC44D" w:rsidR="002D1F61" w:rsidRPr="004471D5" w:rsidRDefault="002D1F61" w:rsidP="00DF46C1">
      <w:pPr>
        <w:pStyle w:val="ListParagraph"/>
        <w:numPr>
          <w:ilvl w:val="0"/>
          <w:numId w:val="22"/>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Email reminders will be sent at the following intervals in advance of the regist</w:t>
      </w:r>
      <w:r w:rsidR="008E3BE0" w:rsidRPr="004471D5">
        <w:rPr>
          <w:rFonts w:asciiTheme="minorHAnsi" w:hAnsiTheme="minorHAnsi" w:cstheme="minorHAnsi"/>
          <w:sz w:val="22"/>
          <w:szCs w:val="22"/>
        </w:rPr>
        <w:t>ration deadline</w:t>
      </w:r>
      <w:r w:rsidRPr="004471D5">
        <w:rPr>
          <w:rFonts w:asciiTheme="minorHAnsi" w:hAnsiTheme="minorHAnsi" w:cstheme="minorHAnsi"/>
          <w:sz w:val="22"/>
          <w:szCs w:val="22"/>
        </w:rPr>
        <w:t>: 3 w</w:t>
      </w:r>
      <w:r w:rsidR="008E3BE0" w:rsidRPr="004471D5">
        <w:rPr>
          <w:rFonts w:asciiTheme="minorHAnsi" w:hAnsiTheme="minorHAnsi" w:cstheme="minorHAnsi"/>
          <w:sz w:val="22"/>
          <w:szCs w:val="22"/>
        </w:rPr>
        <w:t>ee</w:t>
      </w:r>
      <w:r w:rsidRPr="004471D5">
        <w:rPr>
          <w:rFonts w:asciiTheme="minorHAnsi" w:hAnsiTheme="minorHAnsi" w:cstheme="minorHAnsi"/>
          <w:sz w:val="22"/>
          <w:szCs w:val="22"/>
        </w:rPr>
        <w:t>ks, 2 w</w:t>
      </w:r>
      <w:r w:rsidR="008E3BE0" w:rsidRPr="004471D5">
        <w:rPr>
          <w:rFonts w:asciiTheme="minorHAnsi" w:hAnsiTheme="minorHAnsi" w:cstheme="minorHAnsi"/>
          <w:sz w:val="22"/>
          <w:szCs w:val="22"/>
        </w:rPr>
        <w:t>ee</w:t>
      </w:r>
      <w:r w:rsidRPr="004471D5">
        <w:rPr>
          <w:rFonts w:asciiTheme="minorHAnsi" w:hAnsiTheme="minorHAnsi" w:cstheme="minorHAnsi"/>
          <w:sz w:val="22"/>
          <w:szCs w:val="22"/>
        </w:rPr>
        <w:t>ks, 1 w</w:t>
      </w:r>
      <w:r w:rsidR="008E3BE0" w:rsidRPr="004471D5">
        <w:rPr>
          <w:rFonts w:asciiTheme="minorHAnsi" w:hAnsiTheme="minorHAnsi" w:cstheme="minorHAnsi"/>
          <w:sz w:val="22"/>
          <w:szCs w:val="22"/>
        </w:rPr>
        <w:t>ee</w:t>
      </w:r>
      <w:r w:rsidRPr="004471D5">
        <w:rPr>
          <w:rFonts w:asciiTheme="minorHAnsi" w:hAnsiTheme="minorHAnsi" w:cstheme="minorHAnsi"/>
          <w:sz w:val="22"/>
          <w:szCs w:val="22"/>
        </w:rPr>
        <w:t>k</w:t>
      </w:r>
      <w:r w:rsidR="00DF46C1" w:rsidRPr="004471D5">
        <w:rPr>
          <w:rFonts w:asciiTheme="minorHAnsi" w:hAnsiTheme="minorHAnsi" w:cstheme="minorHAnsi"/>
          <w:sz w:val="22"/>
          <w:szCs w:val="22"/>
        </w:rPr>
        <w:t xml:space="preserve"> </w:t>
      </w:r>
      <w:r w:rsidR="008E3BE0" w:rsidRPr="004471D5">
        <w:rPr>
          <w:rFonts w:asciiTheme="minorHAnsi" w:hAnsiTheme="minorHAnsi" w:cstheme="minorHAnsi"/>
          <w:sz w:val="22"/>
          <w:szCs w:val="22"/>
        </w:rPr>
        <w:t>(the email reminders will not be part of regular e-newsletters, but single notices)</w:t>
      </w:r>
      <w:r w:rsidRPr="004471D5">
        <w:rPr>
          <w:rFonts w:asciiTheme="minorHAnsi" w:hAnsiTheme="minorHAnsi" w:cstheme="minorHAnsi"/>
          <w:sz w:val="22"/>
          <w:szCs w:val="22"/>
        </w:rPr>
        <w:t xml:space="preserve">. </w:t>
      </w:r>
    </w:p>
    <w:p w14:paraId="57156BEF" w14:textId="3E2BFE3A" w:rsidR="002D1F61" w:rsidRPr="004471D5" w:rsidRDefault="008E3BE0" w:rsidP="00DF46C1">
      <w:pPr>
        <w:pStyle w:val="ListParagraph"/>
        <w:numPr>
          <w:ilvl w:val="0"/>
          <w:numId w:val="22"/>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 xml:space="preserve">Those attempting to register after the deadline will be receive an auto message (draft wording): </w:t>
      </w:r>
      <w:r w:rsidR="002D1F61" w:rsidRPr="004471D5">
        <w:rPr>
          <w:rFonts w:asciiTheme="minorHAnsi" w:hAnsiTheme="minorHAnsi" w:cstheme="minorHAnsi"/>
          <w:sz w:val="22"/>
          <w:szCs w:val="22"/>
        </w:rPr>
        <w:t xml:space="preserve"> </w:t>
      </w:r>
    </w:p>
    <w:p w14:paraId="3D7AC6EB" w14:textId="592B6768" w:rsidR="002D1F61" w:rsidRPr="004471D5" w:rsidRDefault="002D1F61" w:rsidP="00DF46C1">
      <w:pPr>
        <w:pStyle w:val="ListParagraph"/>
        <w:numPr>
          <w:ilvl w:val="0"/>
          <w:numId w:val="0"/>
        </w:numPr>
        <w:spacing w:before="0" w:after="0" w:line="240" w:lineRule="auto"/>
        <w:ind w:left="720"/>
        <w:rPr>
          <w:rFonts w:asciiTheme="minorHAnsi" w:hAnsiTheme="minorHAnsi" w:cstheme="minorHAnsi"/>
          <w:sz w:val="22"/>
          <w:szCs w:val="22"/>
        </w:rPr>
      </w:pPr>
      <w:r w:rsidRPr="004471D5">
        <w:rPr>
          <w:rFonts w:asciiTheme="minorHAnsi" w:hAnsiTheme="minorHAnsi" w:cstheme="minorHAnsi"/>
          <w:sz w:val="22"/>
          <w:szCs w:val="22"/>
        </w:rPr>
        <w:lastRenderedPageBreak/>
        <w:t>We are sorry</w:t>
      </w:r>
      <w:r w:rsidR="008E3BE0" w:rsidRPr="004471D5">
        <w:rPr>
          <w:rFonts w:asciiTheme="minorHAnsi" w:hAnsiTheme="minorHAnsi" w:cstheme="minorHAnsi"/>
          <w:sz w:val="22"/>
          <w:szCs w:val="22"/>
        </w:rPr>
        <w:t xml:space="preserve">, but </w:t>
      </w:r>
      <w:r w:rsidRPr="004471D5">
        <w:rPr>
          <w:rFonts w:asciiTheme="minorHAnsi" w:hAnsiTheme="minorHAnsi" w:cstheme="minorHAnsi"/>
          <w:sz w:val="22"/>
          <w:szCs w:val="22"/>
        </w:rPr>
        <w:t>the in</w:t>
      </w:r>
      <w:r w:rsidR="008E3BE0" w:rsidRPr="004471D5">
        <w:rPr>
          <w:rFonts w:asciiTheme="minorHAnsi" w:hAnsiTheme="minorHAnsi" w:cstheme="minorHAnsi"/>
          <w:sz w:val="22"/>
          <w:szCs w:val="22"/>
        </w:rPr>
        <w:t>-p</w:t>
      </w:r>
      <w:r w:rsidRPr="004471D5">
        <w:rPr>
          <w:rFonts w:asciiTheme="minorHAnsi" w:hAnsiTheme="minorHAnsi" w:cstheme="minorHAnsi"/>
          <w:sz w:val="22"/>
          <w:szCs w:val="22"/>
        </w:rPr>
        <w:t xml:space="preserve">erson deadline is </w:t>
      </w:r>
      <w:r w:rsidR="008E3BE0" w:rsidRPr="004471D5">
        <w:rPr>
          <w:rFonts w:asciiTheme="minorHAnsi" w:hAnsiTheme="minorHAnsi" w:cstheme="minorHAnsi"/>
          <w:sz w:val="22"/>
          <w:szCs w:val="22"/>
        </w:rPr>
        <w:t xml:space="preserve">now </w:t>
      </w:r>
      <w:r w:rsidRPr="004471D5">
        <w:rPr>
          <w:rFonts w:asciiTheme="minorHAnsi" w:hAnsiTheme="minorHAnsi" w:cstheme="minorHAnsi"/>
          <w:sz w:val="22"/>
          <w:szCs w:val="22"/>
        </w:rPr>
        <w:t xml:space="preserve">closed. </w:t>
      </w:r>
      <w:r w:rsidR="008E3BE0" w:rsidRPr="004471D5">
        <w:rPr>
          <w:rFonts w:asciiTheme="minorHAnsi" w:hAnsiTheme="minorHAnsi" w:cstheme="minorHAnsi"/>
          <w:sz w:val="22"/>
          <w:szCs w:val="22"/>
        </w:rPr>
        <w:t>We invite you to join by zoom. Please contact: Michele Petick to sign up for zoom participation.</w:t>
      </w:r>
    </w:p>
    <w:p w14:paraId="2A2DEC54" w14:textId="1A986E06" w:rsidR="002D1F61" w:rsidRPr="004471D5" w:rsidRDefault="002D1F61" w:rsidP="00DF46C1">
      <w:pPr>
        <w:pStyle w:val="ListParagraph"/>
        <w:numPr>
          <w:ilvl w:val="0"/>
          <w:numId w:val="22"/>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 xml:space="preserve">A deadline for zoom registration (one week </w:t>
      </w:r>
      <w:r w:rsidR="00DF46C1" w:rsidRPr="004471D5">
        <w:rPr>
          <w:rFonts w:asciiTheme="minorHAnsi" w:hAnsiTheme="minorHAnsi" w:cstheme="minorHAnsi"/>
          <w:sz w:val="22"/>
          <w:szCs w:val="22"/>
        </w:rPr>
        <w:t>prior to the meeting date</w:t>
      </w:r>
      <w:r w:rsidRPr="004471D5">
        <w:rPr>
          <w:rFonts w:asciiTheme="minorHAnsi" w:hAnsiTheme="minorHAnsi" w:cstheme="minorHAnsi"/>
          <w:sz w:val="22"/>
          <w:szCs w:val="22"/>
        </w:rPr>
        <w:t xml:space="preserve">) will be set as materials for </w:t>
      </w:r>
      <w:r w:rsidR="00DF46C1" w:rsidRPr="004471D5">
        <w:rPr>
          <w:rFonts w:asciiTheme="minorHAnsi" w:hAnsiTheme="minorHAnsi" w:cstheme="minorHAnsi"/>
          <w:sz w:val="22"/>
          <w:szCs w:val="22"/>
        </w:rPr>
        <w:t xml:space="preserve">the </w:t>
      </w:r>
      <w:r w:rsidRPr="004471D5">
        <w:rPr>
          <w:rFonts w:asciiTheme="minorHAnsi" w:hAnsiTheme="minorHAnsi" w:cstheme="minorHAnsi"/>
          <w:sz w:val="22"/>
          <w:szCs w:val="22"/>
        </w:rPr>
        <w:t>meeting have to be sent out in a timely manner.</w:t>
      </w:r>
    </w:p>
    <w:p w14:paraId="4CFA988D" w14:textId="420372DE" w:rsidR="00DF46C1" w:rsidRPr="004471D5" w:rsidRDefault="002D1F61" w:rsidP="00DF46C1">
      <w:pPr>
        <w:pStyle w:val="ListParagraph"/>
        <w:numPr>
          <w:ilvl w:val="0"/>
          <w:numId w:val="22"/>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Communicate capacity</w:t>
      </w:r>
      <w:r w:rsidR="008E3BE0" w:rsidRPr="004471D5">
        <w:rPr>
          <w:rFonts w:asciiTheme="minorHAnsi" w:hAnsiTheme="minorHAnsi" w:cstheme="minorHAnsi"/>
          <w:sz w:val="22"/>
          <w:szCs w:val="22"/>
        </w:rPr>
        <w:t xml:space="preserve">, including room availability, </w:t>
      </w:r>
      <w:r w:rsidRPr="004471D5">
        <w:rPr>
          <w:rFonts w:asciiTheme="minorHAnsi" w:hAnsiTheme="minorHAnsi" w:cstheme="minorHAnsi"/>
          <w:sz w:val="22"/>
          <w:szCs w:val="22"/>
        </w:rPr>
        <w:t xml:space="preserve">and regulations of </w:t>
      </w:r>
      <w:proofErr w:type="spellStart"/>
      <w:r w:rsidRPr="004471D5">
        <w:rPr>
          <w:rFonts w:asciiTheme="minorHAnsi" w:hAnsiTheme="minorHAnsi" w:cstheme="minorHAnsi"/>
          <w:sz w:val="22"/>
          <w:szCs w:val="22"/>
        </w:rPr>
        <w:t>Unifor</w:t>
      </w:r>
      <w:proofErr w:type="spellEnd"/>
      <w:r w:rsidR="008E3BE0" w:rsidRPr="004471D5">
        <w:rPr>
          <w:rFonts w:asciiTheme="minorHAnsi" w:hAnsiTheme="minorHAnsi" w:cstheme="minorHAnsi"/>
          <w:sz w:val="22"/>
          <w:szCs w:val="22"/>
        </w:rPr>
        <w:t xml:space="preserve"> to the regional council in registration information. </w:t>
      </w:r>
    </w:p>
    <w:p w14:paraId="09E43C5D" w14:textId="64C18E4E" w:rsidR="008E3BE0" w:rsidRPr="004471D5" w:rsidRDefault="008E3BE0" w:rsidP="00DF46C1">
      <w:pPr>
        <w:pStyle w:val="ListParagraph"/>
        <w:numPr>
          <w:ilvl w:val="0"/>
          <w:numId w:val="22"/>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The planning team will refine the wording of outgoing communications regarding registration</w:t>
      </w:r>
      <w:r w:rsidR="00DF46C1" w:rsidRPr="004471D5">
        <w:rPr>
          <w:rFonts w:asciiTheme="minorHAnsi" w:hAnsiTheme="minorHAnsi" w:cstheme="minorHAnsi"/>
          <w:sz w:val="22"/>
          <w:szCs w:val="22"/>
        </w:rPr>
        <w:t>.</w:t>
      </w:r>
    </w:p>
    <w:p w14:paraId="6BAEF13B" w14:textId="37BF1C97" w:rsidR="008E3BE0" w:rsidRPr="004471D5" w:rsidRDefault="008E3BE0" w:rsidP="004A54DA">
      <w:pPr>
        <w:pStyle w:val="ListParagraph"/>
        <w:numPr>
          <w:ilvl w:val="0"/>
          <w:numId w:val="22"/>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O</w:t>
      </w:r>
      <w:r w:rsidR="002D1F61" w:rsidRPr="004471D5">
        <w:rPr>
          <w:rFonts w:asciiTheme="minorHAnsi" w:hAnsiTheme="minorHAnsi" w:cstheme="minorHAnsi"/>
          <w:sz w:val="22"/>
          <w:szCs w:val="22"/>
        </w:rPr>
        <w:t xml:space="preserve">n a trial basis for the next two regional council meetings, any requests for late registration will be forwarded to the Administrative Assistant, Website Management, whose contact information will also be on the meeting page on the website and who will add them to the list of registrants and ensure they receive meeting information so they can participate electronically. </w:t>
      </w:r>
    </w:p>
    <w:p w14:paraId="1CFC62CD" w14:textId="48330CAE" w:rsidR="002D1F61" w:rsidRPr="004471D5" w:rsidRDefault="008E3BE0" w:rsidP="00DF46C1">
      <w:pPr>
        <w:pStyle w:val="ListParagraph"/>
        <w:numPr>
          <w:ilvl w:val="0"/>
          <w:numId w:val="22"/>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 xml:space="preserve">Staff will track </w:t>
      </w:r>
      <w:r w:rsidR="002D1F61" w:rsidRPr="004471D5">
        <w:rPr>
          <w:rFonts w:asciiTheme="minorHAnsi" w:hAnsiTheme="minorHAnsi" w:cstheme="minorHAnsi"/>
          <w:sz w:val="22"/>
          <w:szCs w:val="22"/>
        </w:rPr>
        <w:t xml:space="preserve">rooms booked at </w:t>
      </w:r>
      <w:proofErr w:type="spellStart"/>
      <w:r w:rsidR="002D1F61" w:rsidRPr="004471D5">
        <w:rPr>
          <w:rFonts w:asciiTheme="minorHAnsi" w:hAnsiTheme="minorHAnsi" w:cstheme="minorHAnsi"/>
          <w:sz w:val="22"/>
          <w:szCs w:val="22"/>
        </w:rPr>
        <w:t>Unifor</w:t>
      </w:r>
      <w:proofErr w:type="spellEnd"/>
      <w:r w:rsidRPr="004471D5">
        <w:rPr>
          <w:rFonts w:asciiTheme="minorHAnsi" w:hAnsiTheme="minorHAnsi" w:cstheme="minorHAnsi"/>
          <w:sz w:val="22"/>
          <w:szCs w:val="22"/>
        </w:rPr>
        <w:t xml:space="preserve"> during the registration period</w:t>
      </w:r>
      <w:r w:rsidR="00DF46C1" w:rsidRPr="004471D5">
        <w:rPr>
          <w:rFonts w:asciiTheme="minorHAnsi" w:hAnsiTheme="minorHAnsi" w:cstheme="minorHAnsi"/>
          <w:sz w:val="22"/>
          <w:szCs w:val="22"/>
        </w:rPr>
        <w:t xml:space="preserve"> to ensure there is no overbooking of rooms.</w:t>
      </w:r>
    </w:p>
    <w:p w14:paraId="59850D42" w14:textId="77777777" w:rsidR="002D1F61" w:rsidRPr="004471D5" w:rsidRDefault="002D1F61" w:rsidP="00DF46C1">
      <w:pPr>
        <w:pStyle w:val="ListParagraph"/>
        <w:numPr>
          <w:ilvl w:val="0"/>
          <w:numId w:val="22"/>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The executive will communicate their decision to the court.</w:t>
      </w:r>
    </w:p>
    <w:p w14:paraId="605A85F3" w14:textId="77777777" w:rsidR="002D1F61" w:rsidRPr="004471D5" w:rsidRDefault="002D1F61" w:rsidP="002D1F61">
      <w:pPr>
        <w:spacing w:before="0" w:after="0" w:line="240" w:lineRule="auto"/>
        <w:rPr>
          <w:rFonts w:asciiTheme="minorHAnsi" w:hAnsiTheme="minorHAnsi" w:cstheme="minorHAnsi"/>
          <w:sz w:val="22"/>
          <w:szCs w:val="22"/>
        </w:rPr>
      </w:pPr>
    </w:p>
    <w:p w14:paraId="2BC7A7D6" w14:textId="64AB6A25" w:rsidR="00993628" w:rsidRPr="004471D5" w:rsidRDefault="00DF46C1" w:rsidP="00B95767">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C</w:t>
      </w:r>
      <w:r w:rsidR="002F4A22" w:rsidRPr="004471D5">
        <w:rPr>
          <w:rFonts w:asciiTheme="minorHAnsi" w:hAnsiTheme="minorHAnsi" w:cstheme="minorHAnsi"/>
          <w:sz w:val="22"/>
          <w:szCs w:val="22"/>
        </w:rPr>
        <w:t>heryl-Ann Stadelbauer-Sampa</w:t>
      </w:r>
      <w:r w:rsidR="00B276CE" w:rsidRPr="004471D5">
        <w:rPr>
          <w:rFonts w:asciiTheme="minorHAnsi" w:hAnsiTheme="minorHAnsi" w:cstheme="minorHAnsi"/>
          <w:sz w:val="22"/>
          <w:szCs w:val="22"/>
        </w:rPr>
        <w:t>, for clarity, noted t</w:t>
      </w:r>
      <w:r w:rsidR="00C76A1F" w:rsidRPr="004471D5">
        <w:rPr>
          <w:rFonts w:asciiTheme="minorHAnsi" w:hAnsiTheme="minorHAnsi" w:cstheme="minorHAnsi"/>
          <w:sz w:val="22"/>
          <w:szCs w:val="22"/>
        </w:rPr>
        <w:t xml:space="preserve">hat every accommodation to be made involves more duties for administrative staff. </w:t>
      </w:r>
      <w:r w:rsidRPr="004471D5">
        <w:rPr>
          <w:rFonts w:asciiTheme="minorHAnsi" w:hAnsiTheme="minorHAnsi" w:cstheme="minorHAnsi"/>
          <w:sz w:val="22"/>
          <w:szCs w:val="22"/>
        </w:rPr>
        <w:t xml:space="preserve">She emphasized that it matters to her that the administrative staff commitment is recognized and acknowledged. President </w:t>
      </w:r>
      <w:r w:rsidR="00C76A1F" w:rsidRPr="004471D5">
        <w:rPr>
          <w:rFonts w:asciiTheme="minorHAnsi" w:hAnsiTheme="minorHAnsi" w:cstheme="minorHAnsi"/>
          <w:sz w:val="22"/>
          <w:szCs w:val="22"/>
        </w:rPr>
        <w:t xml:space="preserve">Jennifer will communicate to </w:t>
      </w:r>
      <w:r w:rsidRPr="004471D5">
        <w:rPr>
          <w:rFonts w:asciiTheme="minorHAnsi" w:hAnsiTheme="minorHAnsi" w:cstheme="minorHAnsi"/>
          <w:sz w:val="22"/>
          <w:szCs w:val="22"/>
        </w:rPr>
        <w:t xml:space="preserve">the </w:t>
      </w:r>
      <w:r w:rsidR="00C76A1F" w:rsidRPr="004471D5">
        <w:rPr>
          <w:rFonts w:asciiTheme="minorHAnsi" w:hAnsiTheme="minorHAnsi" w:cstheme="minorHAnsi"/>
          <w:sz w:val="22"/>
          <w:szCs w:val="22"/>
        </w:rPr>
        <w:t>proposal originators</w:t>
      </w:r>
      <w:r w:rsidR="00205A64" w:rsidRPr="004471D5">
        <w:rPr>
          <w:rFonts w:asciiTheme="minorHAnsi" w:hAnsiTheme="minorHAnsi" w:cstheme="minorHAnsi"/>
          <w:sz w:val="22"/>
          <w:szCs w:val="22"/>
        </w:rPr>
        <w:t xml:space="preserve"> that </w:t>
      </w:r>
      <w:r w:rsidRPr="004471D5">
        <w:rPr>
          <w:rFonts w:asciiTheme="minorHAnsi" w:hAnsiTheme="minorHAnsi" w:cstheme="minorHAnsi"/>
          <w:sz w:val="22"/>
          <w:szCs w:val="22"/>
        </w:rPr>
        <w:t xml:space="preserve">the executive </w:t>
      </w:r>
      <w:r w:rsidR="00205A64" w:rsidRPr="004471D5">
        <w:rPr>
          <w:rFonts w:asciiTheme="minorHAnsi" w:hAnsiTheme="minorHAnsi" w:cstheme="minorHAnsi"/>
          <w:sz w:val="22"/>
          <w:szCs w:val="22"/>
        </w:rPr>
        <w:t>did spend time and</w:t>
      </w:r>
      <w:r w:rsidRPr="004471D5">
        <w:rPr>
          <w:rFonts w:asciiTheme="minorHAnsi" w:hAnsiTheme="minorHAnsi" w:cstheme="minorHAnsi"/>
          <w:sz w:val="22"/>
          <w:szCs w:val="22"/>
        </w:rPr>
        <w:t xml:space="preserve"> had</w:t>
      </w:r>
      <w:r w:rsidR="00205A64" w:rsidRPr="004471D5">
        <w:rPr>
          <w:rFonts w:asciiTheme="minorHAnsi" w:hAnsiTheme="minorHAnsi" w:cstheme="minorHAnsi"/>
          <w:sz w:val="22"/>
          <w:szCs w:val="22"/>
        </w:rPr>
        <w:t xml:space="preserve"> thoughtful discussion to honour </w:t>
      </w:r>
      <w:r w:rsidRPr="004471D5">
        <w:rPr>
          <w:rFonts w:asciiTheme="minorHAnsi" w:hAnsiTheme="minorHAnsi" w:cstheme="minorHAnsi"/>
          <w:sz w:val="22"/>
          <w:szCs w:val="22"/>
        </w:rPr>
        <w:t>the intent of the proposal.</w:t>
      </w:r>
    </w:p>
    <w:p w14:paraId="27E38D70" w14:textId="77777777" w:rsidR="003A6470" w:rsidRPr="004471D5" w:rsidRDefault="003A6470" w:rsidP="00B95767">
      <w:pPr>
        <w:spacing w:before="0" w:after="0" w:line="240" w:lineRule="auto"/>
        <w:rPr>
          <w:rFonts w:asciiTheme="minorHAnsi" w:hAnsiTheme="minorHAnsi" w:cstheme="minorHAnsi"/>
          <w:sz w:val="22"/>
          <w:szCs w:val="22"/>
        </w:rPr>
      </w:pPr>
    </w:p>
    <w:p w14:paraId="32D2C8C1" w14:textId="70A03CD1" w:rsidR="00993628" w:rsidRPr="004471D5" w:rsidRDefault="00993628" w:rsidP="00993628">
      <w:pPr>
        <w:spacing w:before="0" w:after="0" w:line="240" w:lineRule="auto"/>
        <w:rPr>
          <w:rFonts w:asciiTheme="minorHAnsi" w:hAnsiTheme="minorHAnsi" w:cstheme="minorHAnsi"/>
          <w:b/>
          <w:sz w:val="22"/>
          <w:szCs w:val="22"/>
        </w:rPr>
      </w:pPr>
      <w:r w:rsidRPr="004471D5">
        <w:rPr>
          <w:rFonts w:asciiTheme="minorHAnsi" w:hAnsiTheme="minorHAnsi" w:cstheme="minorHAnsi"/>
          <w:b/>
          <w:sz w:val="22"/>
          <w:szCs w:val="22"/>
        </w:rPr>
        <w:t>New Business</w:t>
      </w:r>
    </w:p>
    <w:p w14:paraId="7579C13E" w14:textId="4BE39FEA" w:rsidR="00993628" w:rsidRPr="004471D5" w:rsidRDefault="00993628" w:rsidP="00ED2BCB">
      <w:pPr>
        <w:pStyle w:val="ListParagraph"/>
        <w:numPr>
          <w:ilvl w:val="0"/>
          <w:numId w:val="10"/>
        </w:numPr>
        <w:spacing w:before="0" w:after="0" w:line="240" w:lineRule="auto"/>
        <w:ind w:hanging="284"/>
        <w:contextualSpacing w:val="0"/>
        <w:rPr>
          <w:rFonts w:asciiTheme="minorHAnsi" w:hAnsiTheme="minorHAnsi" w:cstheme="minorHAnsi"/>
          <w:sz w:val="22"/>
          <w:szCs w:val="22"/>
        </w:rPr>
      </w:pPr>
      <w:r w:rsidRPr="004471D5">
        <w:rPr>
          <w:rFonts w:asciiTheme="minorHAnsi" w:hAnsiTheme="minorHAnsi" w:cstheme="minorHAnsi"/>
          <w:sz w:val="22"/>
          <w:szCs w:val="22"/>
        </w:rPr>
        <w:t>Proposal 1: Volunteer Recruitment</w:t>
      </w:r>
      <w:r w:rsidR="00ED2BCB" w:rsidRPr="004471D5">
        <w:rPr>
          <w:rFonts w:asciiTheme="minorHAnsi" w:hAnsiTheme="minorHAnsi" w:cstheme="minorHAnsi"/>
          <w:sz w:val="22"/>
          <w:szCs w:val="22"/>
        </w:rPr>
        <w:t xml:space="preserve"> Committee</w:t>
      </w:r>
      <w:r w:rsidRPr="004471D5">
        <w:rPr>
          <w:rFonts w:asciiTheme="minorHAnsi" w:hAnsiTheme="minorHAnsi" w:cstheme="minorHAnsi"/>
          <w:sz w:val="22"/>
          <w:szCs w:val="22"/>
        </w:rPr>
        <w:t xml:space="preserve"> Mandate</w:t>
      </w:r>
    </w:p>
    <w:p w14:paraId="20F01372" w14:textId="0E086D08" w:rsidR="00B80200" w:rsidRPr="004471D5" w:rsidRDefault="00547C50" w:rsidP="00F7357A">
      <w:pPr>
        <w:spacing w:before="0" w:after="0" w:line="240" w:lineRule="auto"/>
        <w:ind w:left="426"/>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 xml:space="preserve">The </w:t>
      </w:r>
      <w:r w:rsidR="00B80200" w:rsidRPr="004471D5">
        <w:rPr>
          <w:rFonts w:asciiTheme="minorHAnsi" w:hAnsiTheme="minorHAnsi" w:cstheme="minorHAnsi"/>
          <w:kern w:val="2"/>
          <w:sz w:val="22"/>
          <w:szCs w:val="22"/>
          <w:lang w:eastAsia="en-US"/>
          <w14:ligatures w14:val="standardContextual"/>
        </w:rPr>
        <w:t>W</w:t>
      </w:r>
      <w:r w:rsidR="00DF46C1" w:rsidRPr="004471D5">
        <w:rPr>
          <w:rFonts w:asciiTheme="minorHAnsi" w:hAnsiTheme="minorHAnsi" w:cstheme="minorHAnsi"/>
          <w:kern w:val="2"/>
          <w:sz w:val="22"/>
          <w:szCs w:val="22"/>
          <w:lang w:eastAsia="en-US"/>
          <w14:ligatures w14:val="standardContextual"/>
        </w:rPr>
        <w:t>estern Ontario Waterways Regional Council Executive</w:t>
      </w:r>
      <w:r w:rsidR="00B80200" w:rsidRPr="004471D5">
        <w:rPr>
          <w:rFonts w:asciiTheme="minorHAnsi" w:hAnsiTheme="minorHAnsi" w:cstheme="minorHAnsi"/>
          <w:kern w:val="2"/>
          <w:sz w:val="22"/>
          <w:szCs w:val="22"/>
          <w:lang w:eastAsia="en-US"/>
          <w14:ligatures w14:val="standardContextual"/>
        </w:rPr>
        <w:t xml:space="preserve"> </w:t>
      </w:r>
      <w:r w:rsidR="00B80200" w:rsidRPr="004471D5">
        <w:rPr>
          <w:rFonts w:asciiTheme="minorHAnsi" w:hAnsiTheme="minorHAnsi" w:cstheme="minorHAnsi"/>
          <w:b/>
          <w:kern w:val="2"/>
          <w:sz w:val="22"/>
          <w:szCs w:val="22"/>
          <w:lang w:eastAsia="en-US"/>
          <w14:ligatures w14:val="standardContextual"/>
        </w:rPr>
        <w:t>agrees</w:t>
      </w:r>
      <w:r w:rsidR="00B80200" w:rsidRPr="004471D5">
        <w:rPr>
          <w:rFonts w:asciiTheme="minorHAnsi" w:hAnsiTheme="minorHAnsi" w:cstheme="minorHAnsi"/>
          <w:kern w:val="2"/>
          <w:sz w:val="22"/>
          <w:szCs w:val="22"/>
          <w:lang w:eastAsia="en-US"/>
          <w14:ligatures w14:val="standardContextual"/>
        </w:rPr>
        <w:t xml:space="preserve"> </w:t>
      </w:r>
      <w:r w:rsidR="00205A64" w:rsidRPr="004471D5">
        <w:rPr>
          <w:rFonts w:asciiTheme="minorHAnsi" w:hAnsiTheme="minorHAnsi" w:cstheme="minorHAnsi"/>
          <w:kern w:val="2"/>
          <w:sz w:val="22"/>
          <w:szCs w:val="22"/>
          <w:lang w:eastAsia="en-US"/>
          <w14:ligatures w14:val="standardContextual"/>
        </w:rPr>
        <w:t>by consensus</w:t>
      </w:r>
      <w:r w:rsidR="00DF46C1" w:rsidRPr="004471D5">
        <w:rPr>
          <w:rFonts w:asciiTheme="minorHAnsi" w:hAnsiTheme="minorHAnsi" w:cstheme="minorHAnsi"/>
          <w:kern w:val="2"/>
          <w:sz w:val="22"/>
          <w:szCs w:val="22"/>
          <w:lang w:eastAsia="en-US"/>
          <w14:ligatures w14:val="standardContextual"/>
        </w:rPr>
        <w:t>:</w:t>
      </w:r>
    </w:p>
    <w:p w14:paraId="6A83F1C9" w14:textId="2126CABF" w:rsidR="00B80200" w:rsidRPr="004471D5" w:rsidRDefault="00B80200" w:rsidP="00F7357A">
      <w:pPr>
        <w:spacing w:before="0" w:line="240" w:lineRule="auto"/>
        <w:ind w:left="426"/>
        <w:rPr>
          <w:rFonts w:asciiTheme="minorHAnsi" w:hAnsiTheme="minorHAnsi" w:cstheme="minorHAnsi"/>
          <w:b/>
          <w:bCs/>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That the following be the Volunteer Recruitment Committee Mandate and that the Mandate be added to the WOWRC Governance Handbook</w:t>
      </w:r>
      <w:r w:rsidR="00DF46C1" w:rsidRPr="004471D5">
        <w:rPr>
          <w:rFonts w:asciiTheme="minorHAnsi" w:hAnsiTheme="minorHAnsi" w:cstheme="minorHAnsi"/>
          <w:kern w:val="2"/>
          <w:sz w:val="22"/>
          <w:szCs w:val="22"/>
          <w:lang w:eastAsia="en-US"/>
          <w14:ligatures w14:val="standardContextual"/>
        </w:rPr>
        <w:t>.</w:t>
      </w:r>
    </w:p>
    <w:p w14:paraId="62DFA10E" w14:textId="77777777" w:rsidR="00B80200" w:rsidRPr="004471D5" w:rsidRDefault="00B80200" w:rsidP="00F7357A">
      <w:pPr>
        <w:spacing w:before="0" w:after="0" w:line="240" w:lineRule="auto"/>
        <w:ind w:left="426"/>
        <w:rPr>
          <w:rFonts w:asciiTheme="minorHAnsi" w:hAnsiTheme="minorHAnsi" w:cstheme="minorHAnsi"/>
          <w:i/>
          <w:kern w:val="2"/>
          <w:sz w:val="22"/>
          <w:szCs w:val="22"/>
          <w:u w:val="single"/>
          <w:lang w:eastAsia="en-US"/>
          <w14:ligatures w14:val="standardContextual"/>
        </w:rPr>
      </w:pPr>
      <w:r w:rsidRPr="004471D5">
        <w:rPr>
          <w:rFonts w:asciiTheme="minorHAnsi" w:hAnsiTheme="minorHAnsi" w:cstheme="minorHAnsi"/>
          <w:bCs/>
          <w:i/>
          <w:kern w:val="2"/>
          <w:sz w:val="22"/>
          <w:szCs w:val="22"/>
          <w:u w:val="single"/>
          <w:lang w:eastAsia="en-US"/>
          <w14:ligatures w14:val="standardContextual"/>
        </w:rPr>
        <w:t>Volunteer Recruitment Committee Mandate</w:t>
      </w:r>
    </w:p>
    <w:p w14:paraId="38328BA6" w14:textId="77777777" w:rsidR="00B80200" w:rsidRPr="004471D5" w:rsidRDefault="00B80200" w:rsidP="00F7357A">
      <w:pPr>
        <w:spacing w:before="0" w:after="0" w:line="240" w:lineRule="auto"/>
        <w:ind w:left="426"/>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 xml:space="preserve">The Volunteer Recruitment Committee will </w:t>
      </w:r>
    </w:p>
    <w:p w14:paraId="062438EC"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Seek volunteers throughout the year to fill vacancies as required on the Executive and Commissions as well as Staff Committee and any other committees or working groups needing volunteers and bring the names to the Executive for approval; with confirmation at the spring meeting of those appointments.</w:t>
      </w:r>
    </w:p>
    <w:p w14:paraId="36A87281"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Communicate with Communities of Faith through the newsletter, video and cluster conversations to raise awareness of the importance of appointing Regional Council Representatives and encourage networking.</w:t>
      </w:r>
    </w:p>
    <w:p w14:paraId="773D7E40"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Track all volunteers in the Regional Council ensuring diversity and best use of volunteers’ gifts and experiences.</w:t>
      </w:r>
    </w:p>
    <w:p w14:paraId="0D2150B8"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Review and update the Expression of Interest form on the website regularly.</w:t>
      </w:r>
    </w:p>
    <w:p w14:paraId="522252DF"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After consulting with the Executive and Commissions, communicate vacancies to the regional council.</w:t>
      </w:r>
    </w:p>
    <w:p w14:paraId="09D21F6A"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Contact potential volunteers.</w:t>
      </w:r>
    </w:p>
    <w:p w14:paraId="5D0BD649"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Support the Executive and Commissions in finding volunteers for specific tasks.</w:t>
      </w:r>
    </w:p>
    <w:p w14:paraId="2A2891E0"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 xml:space="preserve">Acknowledge receipt of Expressions of Interest </w:t>
      </w:r>
    </w:p>
    <w:p w14:paraId="717112AB"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Review expressions of interest and prepare a slate to be accepted at the Spring Regional Council Meeting.</w:t>
      </w:r>
    </w:p>
    <w:p w14:paraId="19E6113A"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Communicate the decision of the Regional Council with thanks and connect the volunteers with their respective Chairs</w:t>
      </w:r>
    </w:p>
    <w:p w14:paraId="2A2F8F26"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Thank out going volunteers.</w:t>
      </w:r>
    </w:p>
    <w:p w14:paraId="7D937DAB" w14:textId="77777777" w:rsidR="00B80200" w:rsidRPr="004471D5" w:rsidRDefault="00B80200" w:rsidP="00B80200">
      <w:pPr>
        <w:numPr>
          <w:ilvl w:val="0"/>
          <w:numId w:val="15"/>
        </w:numPr>
        <w:spacing w:before="0" w:after="0" w:line="240" w:lineRule="auto"/>
        <w:contextualSpacing/>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Facilitate the elections of commissioners to General Council.</w:t>
      </w:r>
    </w:p>
    <w:p w14:paraId="3F23BE75" w14:textId="77777777" w:rsidR="00F7357A" w:rsidRPr="004471D5" w:rsidRDefault="00F7357A" w:rsidP="00F7357A">
      <w:pPr>
        <w:spacing w:before="0" w:after="0" w:line="240" w:lineRule="auto"/>
        <w:ind w:left="720"/>
        <w:rPr>
          <w:rFonts w:asciiTheme="minorHAnsi" w:hAnsiTheme="minorHAnsi" w:cstheme="minorHAnsi"/>
          <w:kern w:val="2"/>
          <w:sz w:val="22"/>
          <w:szCs w:val="22"/>
          <w:lang w:eastAsia="en-US"/>
          <w14:ligatures w14:val="standardContextual"/>
        </w:rPr>
      </w:pPr>
    </w:p>
    <w:p w14:paraId="6FAA6CEB" w14:textId="3CA5C92E" w:rsidR="00B80200" w:rsidRPr="004471D5" w:rsidRDefault="00B80200" w:rsidP="00F7357A">
      <w:pPr>
        <w:spacing w:before="0" w:after="0" w:line="240" w:lineRule="auto"/>
        <w:ind w:left="720"/>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Two key principles will be considered when preparing the list of nominees:</w:t>
      </w:r>
    </w:p>
    <w:p w14:paraId="78216A0E" w14:textId="77777777" w:rsidR="00B80200" w:rsidRPr="004471D5" w:rsidRDefault="00B80200" w:rsidP="00B80200">
      <w:pPr>
        <w:pStyle w:val="ListParagraph"/>
        <w:numPr>
          <w:ilvl w:val="0"/>
          <w:numId w:val="16"/>
        </w:numPr>
        <w:spacing w:before="0" w:after="0" w:line="240" w:lineRule="auto"/>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lastRenderedPageBreak/>
        <w:t>Living into the mandate of diversity adopted by the regional council's commitment to be an Affirming ministry; and</w:t>
      </w:r>
    </w:p>
    <w:p w14:paraId="34EE9080" w14:textId="77777777" w:rsidR="00B80200" w:rsidRPr="004471D5" w:rsidRDefault="00B80200" w:rsidP="00B80200">
      <w:pPr>
        <w:pStyle w:val="ListParagraph"/>
        <w:numPr>
          <w:ilvl w:val="0"/>
          <w:numId w:val="16"/>
        </w:numPr>
        <w:spacing w:before="0" w:after="0" w:line="240" w:lineRule="auto"/>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supporting the development of leaders by providing opportunities and support.</w:t>
      </w:r>
    </w:p>
    <w:p w14:paraId="546F6B97" w14:textId="00D82A47" w:rsidR="00B80200" w:rsidRPr="004471D5" w:rsidRDefault="00B80200" w:rsidP="00F7357A">
      <w:pPr>
        <w:spacing w:before="0" w:after="0" w:line="240" w:lineRule="auto"/>
        <w:ind w:left="720"/>
        <w:rPr>
          <w:rFonts w:asciiTheme="minorHAnsi" w:hAnsiTheme="minorHAnsi" w:cstheme="minorHAnsi"/>
          <w:kern w:val="2"/>
          <w:sz w:val="22"/>
          <w:szCs w:val="22"/>
          <w:u w:val="single"/>
          <w:lang w:eastAsia="en-US"/>
          <w14:ligatures w14:val="standardContextual"/>
        </w:rPr>
      </w:pPr>
      <w:r w:rsidRPr="004471D5">
        <w:rPr>
          <w:rFonts w:asciiTheme="minorHAnsi" w:hAnsiTheme="minorHAnsi" w:cstheme="minorHAnsi"/>
          <w:bCs/>
          <w:kern w:val="2"/>
          <w:sz w:val="22"/>
          <w:szCs w:val="22"/>
          <w:u w:val="single"/>
          <w:lang w:eastAsia="en-US"/>
          <w14:ligatures w14:val="standardContextual"/>
        </w:rPr>
        <w:t>Membership</w:t>
      </w:r>
    </w:p>
    <w:p w14:paraId="517F60BD" w14:textId="77777777" w:rsidR="00B80200" w:rsidRPr="004471D5" w:rsidRDefault="00B80200" w:rsidP="00F7357A">
      <w:pPr>
        <w:spacing w:before="0" w:after="0" w:line="240" w:lineRule="auto"/>
        <w:ind w:left="720"/>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2 members of the executive, 1 or 2 members from the Regional Council to be appointed by the executive and with a commitment of 3 years, renewable once.</w:t>
      </w:r>
    </w:p>
    <w:p w14:paraId="3BB3455B" w14:textId="0258E52C" w:rsidR="00B80200" w:rsidRPr="004471D5" w:rsidRDefault="00B80200" w:rsidP="00F7357A">
      <w:pPr>
        <w:spacing w:before="0" w:after="0" w:line="240" w:lineRule="auto"/>
        <w:ind w:left="720"/>
        <w:rPr>
          <w:rFonts w:asciiTheme="minorHAnsi" w:hAnsiTheme="minorHAnsi" w:cstheme="minorHAnsi"/>
          <w:kern w:val="2"/>
          <w:sz w:val="22"/>
          <w:szCs w:val="22"/>
          <w:u w:val="single"/>
          <w:lang w:eastAsia="en-US"/>
          <w14:ligatures w14:val="standardContextual"/>
        </w:rPr>
      </w:pPr>
      <w:r w:rsidRPr="004471D5">
        <w:rPr>
          <w:rFonts w:asciiTheme="minorHAnsi" w:hAnsiTheme="minorHAnsi" w:cstheme="minorHAnsi"/>
          <w:bCs/>
          <w:kern w:val="2"/>
          <w:sz w:val="22"/>
          <w:szCs w:val="22"/>
          <w:u w:val="single"/>
          <w:lang w:eastAsia="en-US"/>
          <w14:ligatures w14:val="standardContextual"/>
        </w:rPr>
        <w:t>Meetings</w:t>
      </w:r>
    </w:p>
    <w:p w14:paraId="67787F22" w14:textId="30DE6572" w:rsidR="00B80200" w:rsidRPr="004471D5" w:rsidRDefault="00B80200" w:rsidP="00F7357A">
      <w:pPr>
        <w:spacing w:before="0" w:after="0" w:line="240" w:lineRule="auto"/>
        <w:ind w:left="720"/>
        <w:rPr>
          <w:rFonts w:asciiTheme="minorHAnsi" w:hAnsiTheme="minorHAnsi" w:cstheme="minorHAnsi"/>
          <w:kern w:val="2"/>
          <w:sz w:val="22"/>
          <w:szCs w:val="22"/>
          <w:lang w:eastAsia="en-US"/>
          <w14:ligatures w14:val="standardContextual"/>
        </w:rPr>
      </w:pPr>
      <w:r w:rsidRPr="004471D5">
        <w:rPr>
          <w:rFonts w:asciiTheme="minorHAnsi" w:hAnsiTheme="minorHAnsi" w:cstheme="minorHAnsi"/>
          <w:kern w:val="2"/>
          <w:sz w:val="22"/>
          <w:szCs w:val="22"/>
          <w:lang w:eastAsia="en-US"/>
          <w14:ligatures w14:val="standardContextual"/>
        </w:rPr>
        <w:t>The schedule for meetings will be reviewed following the election of new members and set for the coming year with a view to workload and personal schedules. The majority of meetings happen virtually.</w:t>
      </w:r>
    </w:p>
    <w:p w14:paraId="5EE693F7" w14:textId="77777777" w:rsidR="00205A64" w:rsidRPr="004471D5" w:rsidRDefault="00205A64" w:rsidP="00F7357A">
      <w:pPr>
        <w:spacing w:before="0" w:after="0" w:line="240" w:lineRule="auto"/>
        <w:ind w:left="720"/>
        <w:rPr>
          <w:rFonts w:asciiTheme="minorHAnsi" w:hAnsiTheme="minorHAnsi" w:cstheme="minorHAnsi"/>
          <w:kern w:val="2"/>
          <w:sz w:val="22"/>
          <w:szCs w:val="22"/>
          <w:lang w:eastAsia="en-US"/>
          <w14:ligatures w14:val="standardContextual"/>
        </w:rPr>
      </w:pPr>
    </w:p>
    <w:p w14:paraId="2405CC1D" w14:textId="38C6BBC6" w:rsidR="00993628" w:rsidRPr="004471D5" w:rsidRDefault="00993628" w:rsidP="00ED2BCB">
      <w:pPr>
        <w:pStyle w:val="ListParagraph"/>
        <w:numPr>
          <w:ilvl w:val="0"/>
          <w:numId w:val="10"/>
        </w:numPr>
        <w:spacing w:before="0" w:after="0" w:line="240" w:lineRule="auto"/>
        <w:ind w:hanging="284"/>
        <w:contextualSpacing w:val="0"/>
        <w:rPr>
          <w:rFonts w:asciiTheme="minorHAnsi" w:hAnsiTheme="minorHAnsi" w:cstheme="minorHAnsi"/>
          <w:sz w:val="22"/>
          <w:szCs w:val="22"/>
        </w:rPr>
      </w:pPr>
      <w:r w:rsidRPr="004471D5">
        <w:rPr>
          <w:rFonts w:asciiTheme="minorHAnsi" w:hAnsiTheme="minorHAnsi" w:cstheme="minorHAnsi"/>
          <w:sz w:val="22"/>
          <w:szCs w:val="22"/>
        </w:rPr>
        <w:t>Proposal 2: Discontinue Resource Pools</w:t>
      </w:r>
    </w:p>
    <w:p w14:paraId="3B1E6376" w14:textId="473B0E1B" w:rsidR="00B80200" w:rsidRPr="004471D5" w:rsidRDefault="00547C50" w:rsidP="00F7357A">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4471D5">
        <w:rPr>
          <w:rFonts w:asciiTheme="minorHAnsi" w:hAnsiTheme="minorHAnsi" w:cstheme="minorHAnsi"/>
          <w:sz w:val="22"/>
          <w:szCs w:val="22"/>
        </w:rPr>
        <w:t xml:space="preserve">The </w:t>
      </w:r>
      <w:r w:rsidR="00B80200" w:rsidRPr="004471D5">
        <w:rPr>
          <w:rFonts w:asciiTheme="minorHAnsi" w:hAnsiTheme="minorHAnsi" w:cstheme="minorHAnsi"/>
          <w:sz w:val="22"/>
          <w:szCs w:val="22"/>
        </w:rPr>
        <w:t>W</w:t>
      </w:r>
      <w:r w:rsidR="00BC7471" w:rsidRPr="004471D5">
        <w:rPr>
          <w:rFonts w:asciiTheme="minorHAnsi" w:hAnsiTheme="minorHAnsi" w:cstheme="minorHAnsi"/>
          <w:sz w:val="22"/>
          <w:szCs w:val="22"/>
        </w:rPr>
        <w:t>estern Ontario Waterways Regional Council Executive</w:t>
      </w:r>
      <w:r w:rsidR="00B80200" w:rsidRPr="004471D5">
        <w:rPr>
          <w:rFonts w:asciiTheme="minorHAnsi" w:hAnsiTheme="minorHAnsi" w:cstheme="minorHAnsi"/>
          <w:sz w:val="22"/>
          <w:szCs w:val="22"/>
        </w:rPr>
        <w:t xml:space="preserve"> </w:t>
      </w:r>
      <w:r w:rsidR="00B80200" w:rsidRPr="004471D5">
        <w:rPr>
          <w:rFonts w:asciiTheme="minorHAnsi" w:hAnsiTheme="minorHAnsi" w:cstheme="minorHAnsi"/>
          <w:b/>
          <w:sz w:val="22"/>
          <w:szCs w:val="22"/>
        </w:rPr>
        <w:t>agrees</w:t>
      </w:r>
      <w:r w:rsidR="00DB1718" w:rsidRPr="004471D5">
        <w:rPr>
          <w:rFonts w:asciiTheme="minorHAnsi" w:hAnsiTheme="minorHAnsi" w:cstheme="minorHAnsi"/>
          <w:sz w:val="22"/>
          <w:szCs w:val="22"/>
        </w:rPr>
        <w:t xml:space="preserve"> by consensus</w:t>
      </w:r>
      <w:r w:rsidR="00B80200" w:rsidRPr="004471D5">
        <w:rPr>
          <w:rFonts w:asciiTheme="minorHAnsi" w:hAnsiTheme="minorHAnsi" w:cstheme="minorHAnsi"/>
          <w:sz w:val="22"/>
          <w:szCs w:val="22"/>
        </w:rPr>
        <w:t xml:space="preserve"> to</w:t>
      </w:r>
    </w:p>
    <w:p w14:paraId="6145E70D" w14:textId="77777777" w:rsidR="00B80200" w:rsidRPr="004471D5" w:rsidRDefault="00B80200" w:rsidP="00B80200">
      <w:pPr>
        <w:pStyle w:val="ListParagraph"/>
        <w:numPr>
          <w:ilvl w:val="0"/>
          <w:numId w:val="17"/>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 xml:space="preserve">Discontinue the use of Resource Pools but empower commissions to form working groups of people to carry out similar roles </w:t>
      </w:r>
      <w:proofErr w:type="spellStart"/>
      <w:r w:rsidRPr="004471D5">
        <w:rPr>
          <w:rFonts w:asciiTheme="minorHAnsi" w:hAnsiTheme="minorHAnsi" w:cstheme="minorHAnsi"/>
          <w:sz w:val="22"/>
          <w:szCs w:val="22"/>
        </w:rPr>
        <w:t>eg.</w:t>
      </w:r>
      <w:proofErr w:type="spellEnd"/>
      <w:r w:rsidRPr="004471D5">
        <w:rPr>
          <w:rFonts w:asciiTheme="minorHAnsi" w:hAnsiTheme="minorHAnsi" w:cstheme="minorHAnsi"/>
          <w:sz w:val="22"/>
          <w:szCs w:val="22"/>
        </w:rPr>
        <w:t xml:space="preserve"> Pastoral Charge Supervisors, Liaisons.</w:t>
      </w:r>
    </w:p>
    <w:p w14:paraId="0F37B5EA" w14:textId="77777777" w:rsidR="00B276CE" w:rsidRPr="004471D5" w:rsidRDefault="00B80200" w:rsidP="00B276CE">
      <w:pPr>
        <w:pStyle w:val="ListParagraph"/>
        <w:numPr>
          <w:ilvl w:val="0"/>
          <w:numId w:val="17"/>
        </w:numPr>
        <w:spacing w:before="0"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Change the WOWRC Governance Handbook to reflect this change.</w:t>
      </w:r>
    </w:p>
    <w:p w14:paraId="17B56A6A" w14:textId="77777777" w:rsidR="00505CD7" w:rsidRPr="004471D5" w:rsidRDefault="00505CD7" w:rsidP="00B276CE">
      <w:pPr>
        <w:pStyle w:val="ListParagraph"/>
        <w:numPr>
          <w:ilvl w:val="0"/>
          <w:numId w:val="0"/>
        </w:numPr>
        <w:spacing w:before="0" w:after="0" w:line="240" w:lineRule="auto"/>
        <w:ind w:left="142"/>
        <w:contextualSpacing w:val="0"/>
        <w:rPr>
          <w:rFonts w:asciiTheme="minorHAnsi" w:hAnsiTheme="minorHAnsi" w:cstheme="minorHAnsi"/>
          <w:sz w:val="22"/>
          <w:szCs w:val="22"/>
        </w:rPr>
      </w:pPr>
    </w:p>
    <w:p w14:paraId="25F85330" w14:textId="1B2ECF6D" w:rsidR="00B95767" w:rsidRPr="004471D5" w:rsidRDefault="00DB1718" w:rsidP="00F7357A">
      <w:pPr>
        <w:pStyle w:val="ListParagraph"/>
        <w:numPr>
          <w:ilvl w:val="0"/>
          <w:numId w:val="0"/>
        </w:numPr>
        <w:spacing w:before="0"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C</w:t>
      </w:r>
      <w:r w:rsidR="00505CD7" w:rsidRPr="004471D5">
        <w:rPr>
          <w:rFonts w:asciiTheme="minorHAnsi" w:hAnsiTheme="minorHAnsi" w:cstheme="minorHAnsi"/>
          <w:sz w:val="22"/>
          <w:szCs w:val="22"/>
        </w:rPr>
        <w:t>heryl-Ann Stadelbauer-Sampa added that it m</w:t>
      </w:r>
      <w:r w:rsidRPr="004471D5">
        <w:rPr>
          <w:rFonts w:asciiTheme="minorHAnsi" w:hAnsiTheme="minorHAnsi" w:cstheme="minorHAnsi"/>
          <w:sz w:val="22"/>
          <w:szCs w:val="22"/>
        </w:rPr>
        <w:t xml:space="preserve">ight be helpful </w:t>
      </w:r>
      <w:r w:rsidR="00505CD7" w:rsidRPr="004471D5">
        <w:rPr>
          <w:rFonts w:asciiTheme="minorHAnsi" w:hAnsiTheme="minorHAnsi" w:cstheme="minorHAnsi"/>
          <w:sz w:val="22"/>
          <w:szCs w:val="22"/>
        </w:rPr>
        <w:t>for President Jennifer to share updates from the spring regional council meeting, in an e-newsletter.</w:t>
      </w:r>
    </w:p>
    <w:p w14:paraId="08E789AC" w14:textId="77777777" w:rsidR="00DB1718" w:rsidRPr="004471D5" w:rsidRDefault="00DB1718" w:rsidP="00B95767">
      <w:pPr>
        <w:pStyle w:val="ListParagraph"/>
        <w:numPr>
          <w:ilvl w:val="0"/>
          <w:numId w:val="0"/>
        </w:numPr>
        <w:spacing w:before="0" w:after="0" w:line="240" w:lineRule="auto"/>
        <w:ind w:left="426"/>
        <w:contextualSpacing w:val="0"/>
        <w:rPr>
          <w:rFonts w:asciiTheme="minorHAnsi" w:hAnsiTheme="minorHAnsi" w:cstheme="minorHAnsi"/>
          <w:sz w:val="22"/>
          <w:szCs w:val="22"/>
        </w:rPr>
      </w:pPr>
    </w:p>
    <w:p w14:paraId="674BE529" w14:textId="77777777" w:rsidR="00671AA4" w:rsidRPr="004471D5" w:rsidRDefault="00ED2BCB" w:rsidP="00ED2BCB">
      <w:pPr>
        <w:pStyle w:val="ListParagraph"/>
        <w:numPr>
          <w:ilvl w:val="0"/>
          <w:numId w:val="10"/>
        </w:numPr>
        <w:spacing w:before="0" w:after="0" w:line="240" w:lineRule="auto"/>
        <w:ind w:hanging="284"/>
        <w:contextualSpacing w:val="0"/>
        <w:rPr>
          <w:rFonts w:asciiTheme="minorHAnsi" w:hAnsiTheme="minorHAnsi" w:cstheme="minorHAnsi"/>
          <w:sz w:val="22"/>
          <w:szCs w:val="22"/>
        </w:rPr>
      </w:pPr>
      <w:r w:rsidRPr="004471D5">
        <w:rPr>
          <w:rFonts w:asciiTheme="minorHAnsi" w:hAnsiTheme="minorHAnsi" w:cstheme="minorHAnsi"/>
          <w:sz w:val="22"/>
          <w:szCs w:val="22"/>
        </w:rPr>
        <w:t>Conversation: Outline of Cluster Meeting</w:t>
      </w:r>
      <w:r w:rsidR="00B95767" w:rsidRPr="004471D5">
        <w:rPr>
          <w:rFonts w:asciiTheme="minorHAnsi" w:hAnsiTheme="minorHAnsi" w:cstheme="minorHAnsi"/>
          <w:sz w:val="22"/>
          <w:szCs w:val="22"/>
        </w:rPr>
        <w:t>s</w:t>
      </w:r>
    </w:p>
    <w:p w14:paraId="619B175F" w14:textId="77777777" w:rsidR="00505CD7" w:rsidRPr="004471D5" w:rsidRDefault="002F4A22" w:rsidP="00F7357A">
      <w:pPr>
        <w:pStyle w:val="ListParagraph"/>
        <w:numPr>
          <w:ilvl w:val="0"/>
          <w:numId w:val="0"/>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 xml:space="preserve">Points noted in conversation about the outline: </w:t>
      </w:r>
    </w:p>
    <w:p w14:paraId="5898EE72" w14:textId="437BA1CE" w:rsidR="00505CD7" w:rsidRPr="004471D5" w:rsidRDefault="002D1F61" w:rsidP="00F7357A">
      <w:pPr>
        <w:pStyle w:val="ListParagraph"/>
        <w:numPr>
          <w:ilvl w:val="0"/>
          <w:numId w:val="20"/>
        </w:numPr>
        <w:spacing w:before="0" w:after="0" w:line="240" w:lineRule="auto"/>
        <w:ind w:left="720"/>
        <w:rPr>
          <w:rFonts w:asciiTheme="minorHAnsi" w:hAnsiTheme="minorHAnsi" w:cstheme="minorHAnsi"/>
          <w:sz w:val="22"/>
          <w:szCs w:val="22"/>
        </w:rPr>
      </w:pPr>
      <w:r w:rsidRPr="004471D5">
        <w:rPr>
          <w:rFonts w:asciiTheme="minorHAnsi" w:hAnsiTheme="minorHAnsi" w:cstheme="minorHAnsi"/>
          <w:sz w:val="22"/>
          <w:szCs w:val="22"/>
        </w:rPr>
        <w:t>Like the broad vision and intentionality of the plan</w:t>
      </w:r>
    </w:p>
    <w:p w14:paraId="78FB41BC" w14:textId="7354C6C6" w:rsidR="002D1F61" w:rsidRPr="004471D5" w:rsidRDefault="002D1F61" w:rsidP="00F7357A">
      <w:pPr>
        <w:pStyle w:val="ListParagraph"/>
        <w:numPr>
          <w:ilvl w:val="0"/>
          <w:numId w:val="20"/>
        </w:numPr>
        <w:spacing w:before="0" w:after="0" w:line="240" w:lineRule="auto"/>
        <w:ind w:left="720"/>
        <w:rPr>
          <w:rFonts w:asciiTheme="minorHAnsi" w:hAnsiTheme="minorHAnsi" w:cstheme="minorHAnsi"/>
          <w:sz w:val="22"/>
          <w:szCs w:val="22"/>
        </w:rPr>
      </w:pPr>
      <w:r w:rsidRPr="004471D5">
        <w:rPr>
          <w:rFonts w:asciiTheme="minorHAnsi" w:hAnsiTheme="minorHAnsi" w:cstheme="minorHAnsi"/>
          <w:sz w:val="22"/>
          <w:szCs w:val="22"/>
        </w:rPr>
        <w:t>Raises the question: how to try to build relationships with neighbours</w:t>
      </w:r>
    </w:p>
    <w:p w14:paraId="24FD2E58" w14:textId="4DD3FCE0" w:rsidR="00505CD7" w:rsidRPr="004471D5" w:rsidRDefault="00505CD7" w:rsidP="00F7357A">
      <w:pPr>
        <w:pStyle w:val="ListParagraph"/>
        <w:numPr>
          <w:ilvl w:val="0"/>
          <w:numId w:val="20"/>
        </w:numPr>
        <w:spacing w:before="0" w:after="0" w:line="240" w:lineRule="auto"/>
        <w:ind w:left="720"/>
        <w:rPr>
          <w:rFonts w:asciiTheme="minorHAnsi" w:hAnsiTheme="minorHAnsi" w:cstheme="minorHAnsi"/>
          <w:sz w:val="22"/>
          <w:szCs w:val="22"/>
        </w:rPr>
      </w:pPr>
      <w:r w:rsidRPr="004471D5">
        <w:rPr>
          <w:rFonts w:asciiTheme="minorHAnsi" w:hAnsiTheme="minorHAnsi" w:cstheme="minorHAnsi"/>
          <w:sz w:val="22"/>
          <w:szCs w:val="22"/>
        </w:rPr>
        <w:t>In person gathering if possible, as that is how relationships are built</w:t>
      </w:r>
    </w:p>
    <w:p w14:paraId="0E05C017" w14:textId="77777777" w:rsidR="00505CD7" w:rsidRPr="004471D5" w:rsidRDefault="00505CD7" w:rsidP="00F7357A">
      <w:pPr>
        <w:pStyle w:val="ListParagraph"/>
        <w:numPr>
          <w:ilvl w:val="0"/>
          <w:numId w:val="20"/>
        </w:numPr>
        <w:spacing w:before="0" w:after="0" w:line="240" w:lineRule="auto"/>
        <w:ind w:left="720"/>
        <w:rPr>
          <w:rFonts w:asciiTheme="minorHAnsi" w:hAnsiTheme="minorHAnsi" w:cstheme="minorHAnsi"/>
          <w:sz w:val="22"/>
          <w:szCs w:val="22"/>
        </w:rPr>
      </w:pPr>
      <w:r w:rsidRPr="004471D5">
        <w:rPr>
          <w:rFonts w:asciiTheme="minorHAnsi" w:hAnsiTheme="minorHAnsi" w:cstheme="minorHAnsi"/>
          <w:sz w:val="22"/>
          <w:szCs w:val="22"/>
        </w:rPr>
        <w:t>Make it intentional – ongoing (perhaps quarterly) not a one off</w:t>
      </w:r>
    </w:p>
    <w:p w14:paraId="4A6C4F31" w14:textId="77777777" w:rsidR="00505CD7" w:rsidRPr="004471D5" w:rsidRDefault="00505CD7" w:rsidP="00F7357A">
      <w:pPr>
        <w:pStyle w:val="ListParagraph"/>
        <w:numPr>
          <w:ilvl w:val="0"/>
          <w:numId w:val="20"/>
        </w:numPr>
        <w:spacing w:before="0" w:after="0" w:line="240" w:lineRule="auto"/>
        <w:ind w:left="720"/>
        <w:rPr>
          <w:rFonts w:asciiTheme="minorHAnsi" w:hAnsiTheme="minorHAnsi" w:cstheme="minorHAnsi"/>
          <w:sz w:val="22"/>
          <w:szCs w:val="22"/>
        </w:rPr>
      </w:pPr>
      <w:r w:rsidRPr="004471D5">
        <w:rPr>
          <w:rFonts w:asciiTheme="minorHAnsi" w:hAnsiTheme="minorHAnsi" w:cstheme="minorHAnsi"/>
          <w:sz w:val="22"/>
          <w:szCs w:val="22"/>
        </w:rPr>
        <w:t>Less important that there be a member of executive in attendance: more important to encourage lay participation</w:t>
      </w:r>
    </w:p>
    <w:p w14:paraId="5797C137" w14:textId="77777777" w:rsidR="00505CD7" w:rsidRPr="004471D5" w:rsidRDefault="00505CD7" w:rsidP="00F7357A">
      <w:pPr>
        <w:pStyle w:val="ListParagraph"/>
        <w:numPr>
          <w:ilvl w:val="0"/>
          <w:numId w:val="20"/>
        </w:numPr>
        <w:spacing w:before="0" w:after="0" w:line="240" w:lineRule="auto"/>
        <w:ind w:left="720"/>
        <w:rPr>
          <w:rFonts w:asciiTheme="minorHAnsi" w:hAnsiTheme="minorHAnsi" w:cstheme="minorHAnsi"/>
          <w:sz w:val="22"/>
          <w:szCs w:val="22"/>
        </w:rPr>
      </w:pPr>
      <w:r w:rsidRPr="004471D5">
        <w:rPr>
          <w:rFonts w:asciiTheme="minorHAnsi" w:hAnsiTheme="minorHAnsi" w:cstheme="minorHAnsi"/>
          <w:sz w:val="22"/>
          <w:szCs w:val="22"/>
        </w:rPr>
        <w:t>Appreciation expressed for the work done on the outline</w:t>
      </w:r>
    </w:p>
    <w:p w14:paraId="29F1AB1F" w14:textId="124EE64A" w:rsidR="00993628" w:rsidRPr="004471D5" w:rsidRDefault="002D1F61" w:rsidP="0017458A">
      <w:pPr>
        <w:pStyle w:val="ListParagraph"/>
        <w:numPr>
          <w:ilvl w:val="0"/>
          <w:numId w:val="0"/>
        </w:numPr>
        <w:spacing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The volunteer recruitment team will revisit the outline, review and update based on the executive discussion and bring to the orientation gathering in September.</w:t>
      </w:r>
    </w:p>
    <w:p w14:paraId="73BE70DF" w14:textId="77777777" w:rsidR="00800445" w:rsidRPr="004471D5" w:rsidRDefault="00800445" w:rsidP="00F7357A">
      <w:pPr>
        <w:pStyle w:val="ListParagraph"/>
        <w:numPr>
          <w:ilvl w:val="0"/>
          <w:numId w:val="0"/>
        </w:numPr>
        <w:spacing w:before="0" w:after="0" w:line="240" w:lineRule="auto"/>
        <w:contextualSpacing w:val="0"/>
        <w:rPr>
          <w:rFonts w:asciiTheme="minorHAnsi" w:hAnsiTheme="minorHAnsi" w:cstheme="minorHAnsi"/>
          <w:sz w:val="22"/>
          <w:szCs w:val="22"/>
        </w:rPr>
      </w:pPr>
    </w:p>
    <w:p w14:paraId="79B2B18E" w14:textId="7C660B30" w:rsidR="003076E2" w:rsidRPr="004471D5" w:rsidRDefault="00800445" w:rsidP="00800445">
      <w:pPr>
        <w:pStyle w:val="ListParagraph"/>
        <w:numPr>
          <w:ilvl w:val="0"/>
          <w:numId w:val="0"/>
        </w:numPr>
        <w:spacing w:before="0"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Mark Laird left the meeting.</w:t>
      </w:r>
    </w:p>
    <w:p w14:paraId="71C82ADE" w14:textId="27217F5C" w:rsidR="00B32322" w:rsidRPr="004471D5" w:rsidRDefault="00B32322" w:rsidP="00800445">
      <w:pPr>
        <w:pStyle w:val="ListParagraph"/>
        <w:numPr>
          <w:ilvl w:val="0"/>
          <w:numId w:val="0"/>
        </w:numPr>
        <w:spacing w:before="0" w:after="0" w:line="240" w:lineRule="auto"/>
        <w:contextualSpacing w:val="0"/>
        <w:rPr>
          <w:rFonts w:asciiTheme="minorHAnsi" w:hAnsiTheme="minorHAnsi" w:cstheme="minorHAnsi"/>
          <w:sz w:val="22"/>
          <w:szCs w:val="22"/>
        </w:rPr>
      </w:pPr>
    </w:p>
    <w:p w14:paraId="55F44591" w14:textId="084EF266" w:rsidR="003076E2" w:rsidRPr="004471D5" w:rsidRDefault="003076E2" w:rsidP="00ED2BCB">
      <w:pPr>
        <w:pStyle w:val="ListParagraph"/>
        <w:numPr>
          <w:ilvl w:val="0"/>
          <w:numId w:val="10"/>
        </w:numPr>
        <w:spacing w:before="0" w:after="0" w:line="240" w:lineRule="auto"/>
        <w:ind w:hanging="284"/>
        <w:contextualSpacing w:val="0"/>
        <w:rPr>
          <w:rFonts w:asciiTheme="minorHAnsi" w:hAnsiTheme="minorHAnsi" w:cstheme="minorHAnsi"/>
          <w:sz w:val="22"/>
          <w:szCs w:val="22"/>
        </w:rPr>
      </w:pPr>
      <w:r w:rsidRPr="004471D5">
        <w:rPr>
          <w:rFonts w:asciiTheme="minorHAnsi" w:hAnsiTheme="minorHAnsi" w:cstheme="minorHAnsi"/>
          <w:sz w:val="22"/>
          <w:szCs w:val="22"/>
        </w:rPr>
        <w:t>Proposal 3: Investment Accounting Update</w:t>
      </w:r>
    </w:p>
    <w:p w14:paraId="1D4F0B02" w14:textId="4EAE8355" w:rsidR="00B32322" w:rsidRPr="004471D5" w:rsidRDefault="00547C50" w:rsidP="00671AA4">
      <w:pPr>
        <w:spacing w:before="0" w:after="0" w:line="240" w:lineRule="auto"/>
        <w:ind w:left="426"/>
        <w:rPr>
          <w:rFonts w:asciiTheme="minorHAnsi" w:hAnsiTheme="minorHAnsi" w:cstheme="minorHAnsi"/>
          <w:sz w:val="22"/>
          <w:szCs w:val="22"/>
        </w:rPr>
      </w:pPr>
      <w:r w:rsidRPr="004471D5">
        <w:rPr>
          <w:rFonts w:asciiTheme="minorHAnsi" w:hAnsiTheme="minorHAnsi" w:cstheme="minorHAnsi"/>
          <w:b/>
          <w:sz w:val="22"/>
          <w:szCs w:val="22"/>
        </w:rPr>
        <w:t>MOTION:</w:t>
      </w:r>
      <w:r w:rsidRPr="004471D5">
        <w:rPr>
          <w:rFonts w:asciiTheme="minorHAnsi" w:hAnsiTheme="minorHAnsi" w:cstheme="minorHAnsi"/>
          <w:sz w:val="22"/>
          <w:szCs w:val="22"/>
        </w:rPr>
        <w:t xml:space="preserve"> </w:t>
      </w:r>
      <w:r w:rsidR="00B32322" w:rsidRPr="004471D5">
        <w:rPr>
          <w:rFonts w:asciiTheme="minorHAnsi" w:hAnsiTheme="minorHAnsi" w:cstheme="minorHAnsi"/>
          <w:sz w:val="22"/>
          <w:szCs w:val="22"/>
        </w:rPr>
        <w:t>Brent Caslick / Thom McDonough</w:t>
      </w:r>
    </w:p>
    <w:p w14:paraId="006C79BF" w14:textId="2C66411C" w:rsidR="00B80200" w:rsidRPr="004471D5" w:rsidRDefault="00B80200" w:rsidP="00671AA4">
      <w:pPr>
        <w:spacing w:before="0" w:after="0" w:line="240" w:lineRule="auto"/>
        <w:ind w:left="426"/>
        <w:rPr>
          <w:rFonts w:asciiTheme="minorHAnsi" w:hAnsiTheme="minorHAnsi" w:cstheme="minorHAnsi"/>
          <w:sz w:val="22"/>
          <w:szCs w:val="22"/>
        </w:rPr>
      </w:pPr>
      <w:r w:rsidRPr="004471D5">
        <w:rPr>
          <w:rFonts w:asciiTheme="minorHAnsi" w:hAnsiTheme="minorHAnsi" w:cstheme="minorHAnsi"/>
          <w:sz w:val="22"/>
          <w:szCs w:val="22"/>
        </w:rPr>
        <w:t>The W</w:t>
      </w:r>
      <w:r w:rsidR="00671AA4" w:rsidRPr="004471D5">
        <w:rPr>
          <w:rFonts w:asciiTheme="minorHAnsi" w:hAnsiTheme="minorHAnsi" w:cstheme="minorHAnsi"/>
          <w:sz w:val="22"/>
          <w:szCs w:val="22"/>
        </w:rPr>
        <w:t xml:space="preserve">estern Ontario Waterways Regional </w:t>
      </w:r>
      <w:r w:rsidR="00BC7471" w:rsidRPr="004471D5">
        <w:rPr>
          <w:rFonts w:asciiTheme="minorHAnsi" w:hAnsiTheme="minorHAnsi" w:cstheme="minorHAnsi"/>
          <w:sz w:val="22"/>
          <w:szCs w:val="22"/>
        </w:rPr>
        <w:t xml:space="preserve">Council </w:t>
      </w:r>
      <w:r w:rsidRPr="004471D5">
        <w:rPr>
          <w:rFonts w:asciiTheme="minorHAnsi" w:hAnsiTheme="minorHAnsi" w:cstheme="minorHAnsi"/>
          <w:sz w:val="22"/>
          <w:szCs w:val="22"/>
        </w:rPr>
        <w:t>Executive agrees:</w:t>
      </w:r>
    </w:p>
    <w:p w14:paraId="5C873953" w14:textId="190EC95B" w:rsidR="00B80200" w:rsidRPr="004471D5" w:rsidRDefault="00B80200" w:rsidP="00547C50">
      <w:pPr>
        <w:pStyle w:val="ListParagraph"/>
        <w:numPr>
          <w:ilvl w:val="0"/>
          <w:numId w:val="18"/>
        </w:numPr>
        <w:spacing w:before="0" w:after="0" w:line="240" w:lineRule="auto"/>
        <w:ind w:left="1080"/>
        <w:rPr>
          <w:rFonts w:asciiTheme="minorHAnsi" w:hAnsiTheme="minorHAnsi" w:cstheme="minorHAnsi"/>
          <w:sz w:val="22"/>
          <w:szCs w:val="22"/>
        </w:rPr>
      </w:pPr>
      <w:r w:rsidRPr="004471D5">
        <w:rPr>
          <w:rFonts w:asciiTheme="minorHAnsi" w:hAnsiTheme="minorHAnsi" w:cstheme="minorHAnsi"/>
          <w:sz w:val="22"/>
          <w:szCs w:val="22"/>
        </w:rPr>
        <w:t xml:space="preserve">to move all investments to the General Operating Fund using a due to/from balance to ensure the integrity of the fund balances.  The Executive through its Investment Team will manage the investments to achieve the best returns while allocating these returns to the funds based on their average annual balances for externally restricted funds only.  The remaining returns will be allocated to the General Operating Fund where they can be used for current activities or transferred to internal restricted funds as needed.  Where appropriate and at the discretion of the Executive, a charge for managing the investments and audit costs of .005% will be applied to the fund balances.  This policy will be effective </w:t>
      </w:r>
      <w:r w:rsidR="00B32322" w:rsidRPr="004471D5">
        <w:rPr>
          <w:rFonts w:asciiTheme="minorHAnsi" w:hAnsiTheme="minorHAnsi" w:cstheme="minorHAnsi"/>
          <w:sz w:val="22"/>
          <w:szCs w:val="22"/>
        </w:rPr>
        <w:t xml:space="preserve">starting </w:t>
      </w:r>
      <w:r w:rsidRPr="004471D5">
        <w:rPr>
          <w:rFonts w:asciiTheme="minorHAnsi" w:hAnsiTheme="minorHAnsi" w:cstheme="minorHAnsi"/>
          <w:sz w:val="22"/>
          <w:szCs w:val="22"/>
        </w:rPr>
        <w:t>the Calendar year end</w:t>
      </w:r>
      <w:r w:rsidR="00B32322" w:rsidRPr="004471D5">
        <w:rPr>
          <w:rFonts w:asciiTheme="minorHAnsi" w:hAnsiTheme="minorHAnsi" w:cstheme="minorHAnsi"/>
          <w:sz w:val="22"/>
          <w:szCs w:val="22"/>
        </w:rPr>
        <w:t>ing</w:t>
      </w:r>
      <w:r w:rsidRPr="004471D5">
        <w:rPr>
          <w:rFonts w:asciiTheme="minorHAnsi" w:hAnsiTheme="minorHAnsi" w:cstheme="minorHAnsi"/>
          <w:sz w:val="22"/>
          <w:szCs w:val="22"/>
        </w:rPr>
        <w:t xml:space="preserve"> 12/31/2022</w:t>
      </w:r>
      <w:r w:rsidR="00B32322" w:rsidRPr="004471D5">
        <w:rPr>
          <w:rFonts w:asciiTheme="minorHAnsi" w:hAnsiTheme="minorHAnsi" w:cstheme="minorHAnsi"/>
          <w:sz w:val="22"/>
          <w:szCs w:val="22"/>
        </w:rPr>
        <w:t>.</w:t>
      </w:r>
    </w:p>
    <w:p w14:paraId="2DBDAF6F" w14:textId="6CA71EB9" w:rsidR="005120C3" w:rsidRPr="004471D5" w:rsidRDefault="00B32322" w:rsidP="009974C8">
      <w:pPr>
        <w:spacing w:before="0" w:after="0" w:line="240" w:lineRule="auto"/>
        <w:ind w:left="1080"/>
        <w:rPr>
          <w:rFonts w:asciiTheme="minorHAnsi" w:hAnsiTheme="minorHAnsi" w:cstheme="minorHAnsi"/>
          <w:b/>
          <w:sz w:val="22"/>
          <w:szCs w:val="22"/>
        </w:rPr>
      </w:pPr>
      <w:r w:rsidRPr="004471D5">
        <w:rPr>
          <w:rFonts w:asciiTheme="minorHAnsi" w:hAnsiTheme="minorHAnsi" w:cstheme="minorHAnsi"/>
          <w:b/>
          <w:sz w:val="22"/>
          <w:szCs w:val="22"/>
        </w:rPr>
        <w:t>CARRIED</w:t>
      </w:r>
    </w:p>
    <w:p w14:paraId="5EBEF745" w14:textId="0D0812AA" w:rsidR="00B32322" w:rsidRPr="004471D5" w:rsidRDefault="0016299D" w:rsidP="0017458A">
      <w:pPr>
        <w:spacing w:after="0" w:line="240" w:lineRule="auto"/>
        <w:rPr>
          <w:rFonts w:asciiTheme="minorHAnsi" w:hAnsiTheme="minorHAnsi" w:cstheme="minorHAnsi"/>
          <w:sz w:val="22"/>
          <w:szCs w:val="22"/>
        </w:rPr>
      </w:pPr>
      <w:r w:rsidRPr="004471D5">
        <w:rPr>
          <w:rFonts w:asciiTheme="minorHAnsi" w:hAnsiTheme="minorHAnsi" w:cstheme="minorHAnsi"/>
          <w:sz w:val="22"/>
          <w:szCs w:val="22"/>
        </w:rPr>
        <w:t>Joyce Osborne left the meeting.</w:t>
      </w:r>
    </w:p>
    <w:p w14:paraId="5896D8EE" w14:textId="0921CA90" w:rsidR="0016299D" w:rsidRDefault="0016299D" w:rsidP="0016299D">
      <w:pPr>
        <w:spacing w:before="0" w:after="0" w:line="240" w:lineRule="auto"/>
        <w:rPr>
          <w:rFonts w:asciiTheme="minorHAnsi" w:hAnsiTheme="minorHAnsi" w:cstheme="minorHAnsi"/>
          <w:sz w:val="22"/>
          <w:szCs w:val="22"/>
        </w:rPr>
      </w:pPr>
    </w:p>
    <w:p w14:paraId="7064B1CE" w14:textId="62060E37" w:rsidR="004471D5" w:rsidRDefault="004471D5" w:rsidP="0016299D">
      <w:pPr>
        <w:spacing w:before="0" w:after="0" w:line="240" w:lineRule="auto"/>
        <w:rPr>
          <w:rFonts w:asciiTheme="minorHAnsi" w:hAnsiTheme="minorHAnsi" w:cstheme="minorHAnsi"/>
          <w:sz w:val="22"/>
          <w:szCs w:val="22"/>
        </w:rPr>
      </w:pPr>
    </w:p>
    <w:p w14:paraId="1D5C40DB" w14:textId="77777777" w:rsidR="004471D5" w:rsidRPr="004471D5" w:rsidRDefault="004471D5" w:rsidP="0016299D">
      <w:pPr>
        <w:spacing w:before="0" w:after="0" w:line="240" w:lineRule="auto"/>
        <w:rPr>
          <w:rFonts w:asciiTheme="minorHAnsi" w:hAnsiTheme="minorHAnsi" w:cstheme="minorHAnsi"/>
          <w:sz w:val="22"/>
          <w:szCs w:val="22"/>
        </w:rPr>
      </w:pPr>
    </w:p>
    <w:p w14:paraId="7A381465" w14:textId="4D61B776" w:rsidR="005120C3" w:rsidRPr="004471D5" w:rsidRDefault="005120C3" w:rsidP="00ED2BCB">
      <w:pPr>
        <w:pStyle w:val="ListParagraph"/>
        <w:numPr>
          <w:ilvl w:val="0"/>
          <w:numId w:val="10"/>
        </w:numPr>
        <w:spacing w:before="0" w:after="0" w:line="240" w:lineRule="auto"/>
        <w:ind w:hanging="284"/>
        <w:contextualSpacing w:val="0"/>
        <w:rPr>
          <w:rFonts w:asciiTheme="minorHAnsi" w:hAnsiTheme="minorHAnsi" w:cstheme="minorHAnsi"/>
          <w:sz w:val="22"/>
          <w:szCs w:val="22"/>
        </w:rPr>
      </w:pPr>
      <w:r w:rsidRPr="004471D5">
        <w:rPr>
          <w:rFonts w:asciiTheme="minorHAnsi" w:hAnsiTheme="minorHAnsi" w:cstheme="minorHAnsi"/>
          <w:sz w:val="22"/>
          <w:szCs w:val="22"/>
        </w:rPr>
        <w:lastRenderedPageBreak/>
        <w:t xml:space="preserve">Letter to OV (Draft) </w:t>
      </w:r>
    </w:p>
    <w:p w14:paraId="56B9E295" w14:textId="1A4608D8" w:rsidR="00CC4F6A" w:rsidRPr="004471D5" w:rsidRDefault="009974C8" w:rsidP="00F7357A">
      <w:pPr>
        <w:pStyle w:val="ListParagraph"/>
        <w:numPr>
          <w:ilvl w:val="0"/>
          <w:numId w:val="0"/>
        </w:numPr>
        <w:spacing w:before="0"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 xml:space="preserve">Rev. Cheryl-Ann Stadelbauer-Sampa provided some background and context to the draft letter, prior to in depth discussion about the issue. </w:t>
      </w:r>
    </w:p>
    <w:p w14:paraId="5BE121C1" w14:textId="0AA844D9" w:rsidR="009974C8" w:rsidRPr="004471D5" w:rsidRDefault="009974C8" w:rsidP="00F7357A">
      <w:pPr>
        <w:pStyle w:val="ListParagraph"/>
        <w:numPr>
          <w:ilvl w:val="0"/>
          <w:numId w:val="0"/>
        </w:numPr>
        <w:spacing w:before="0" w:after="0" w:line="240" w:lineRule="auto"/>
        <w:contextualSpacing w:val="0"/>
        <w:rPr>
          <w:rFonts w:asciiTheme="minorHAnsi" w:hAnsiTheme="minorHAnsi" w:cstheme="minorHAnsi"/>
          <w:sz w:val="22"/>
          <w:szCs w:val="22"/>
        </w:rPr>
      </w:pPr>
    </w:p>
    <w:p w14:paraId="4225F548" w14:textId="2C9FF736" w:rsidR="00CC4F6A" w:rsidRPr="004471D5" w:rsidRDefault="009974C8" w:rsidP="005120C3">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4471D5">
        <w:rPr>
          <w:rFonts w:asciiTheme="minorHAnsi" w:hAnsiTheme="minorHAnsi" w:cstheme="minorHAnsi"/>
          <w:sz w:val="22"/>
          <w:szCs w:val="22"/>
        </w:rPr>
        <w:t xml:space="preserve">The Western Ontario Waterways Regional Council Executive </w:t>
      </w:r>
      <w:r w:rsidR="00BC7471" w:rsidRPr="004471D5">
        <w:rPr>
          <w:rFonts w:asciiTheme="minorHAnsi" w:hAnsiTheme="minorHAnsi" w:cstheme="minorHAnsi"/>
          <w:b/>
          <w:sz w:val="22"/>
          <w:szCs w:val="22"/>
        </w:rPr>
        <w:t>agrees</w:t>
      </w:r>
      <w:r w:rsidR="00BC7471" w:rsidRPr="004471D5">
        <w:rPr>
          <w:rFonts w:asciiTheme="minorHAnsi" w:hAnsiTheme="minorHAnsi" w:cstheme="minorHAnsi"/>
          <w:sz w:val="22"/>
          <w:szCs w:val="22"/>
        </w:rPr>
        <w:t xml:space="preserve"> </w:t>
      </w:r>
      <w:r w:rsidR="00B46371" w:rsidRPr="004471D5">
        <w:rPr>
          <w:rFonts w:asciiTheme="minorHAnsi" w:hAnsiTheme="minorHAnsi" w:cstheme="minorHAnsi"/>
          <w:sz w:val="22"/>
          <w:szCs w:val="22"/>
        </w:rPr>
        <w:t>by consensus to</w:t>
      </w:r>
      <w:r w:rsidR="00B35586" w:rsidRPr="004471D5">
        <w:rPr>
          <w:rFonts w:asciiTheme="minorHAnsi" w:hAnsiTheme="minorHAnsi" w:cstheme="minorHAnsi"/>
          <w:sz w:val="22"/>
          <w:szCs w:val="22"/>
        </w:rPr>
        <w:t xml:space="preserve"> send</w:t>
      </w:r>
      <w:r w:rsidR="00B46371" w:rsidRPr="004471D5">
        <w:rPr>
          <w:rFonts w:asciiTheme="minorHAnsi" w:hAnsiTheme="minorHAnsi" w:cstheme="minorHAnsi"/>
          <w:sz w:val="22"/>
          <w:szCs w:val="22"/>
        </w:rPr>
        <w:t xml:space="preserve"> </w:t>
      </w:r>
      <w:r w:rsidR="00B35586" w:rsidRPr="004471D5">
        <w:rPr>
          <w:rFonts w:asciiTheme="minorHAnsi" w:hAnsiTheme="minorHAnsi" w:cstheme="minorHAnsi"/>
          <w:sz w:val="22"/>
          <w:szCs w:val="22"/>
        </w:rPr>
        <w:t>a letter to the Office of Vocation concerning</w:t>
      </w:r>
      <w:r w:rsidR="00E50143">
        <w:rPr>
          <w:rFonts w:asciiTheme="minorHAnsi" w:hAnsiTheme="minorHAnsi" w:cstheme="minorHAnsi"/>
          <w:sz w:val="22"/>
          <w:szCs w:val="22"/>
        </w:rPr>
        <w:t xml:space="preserve">  </w:t>
      </w:r>
      <w:r w:rsidR="00E50143" w:rsidRPr="00E50143">
        <w:rPr>
          <w:rFonts w:asciiTheme="minorHAnsi" w:hAnsiTheme="minorHAnsi" w:cstheme="minorHAnsi"/>
          <w:noProof/>
          <w:sz w:val="22"/>
          <w:szCs w:val="22"/>
        </w:rPr>
        <mc:AlternateContent>
          <mc:Choice Requires="wps">
            <w:drawing>
              <wp:inline distT="0" distB="0" distL="0" distR="0" wp14:anchorId="1F784CCA" wp14:editId="15E4BD2C">
                <wp:extent cx="1085850" cy="101600"/>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1600"/>
                        </a:xfrm>
                        <a:prstGeom prst="rect">
                          <a:avLst/>
                        </a:prstGeom>
                        <a:solidFill>
                          <a:schemeClr val="tx1"/>
                        </a:solidFill>
                        <a:ln w="9525">
                          <a:solidFill>
                            <a:srgbClr val="000000"/>
                          </a:solidFill>
                          <a:miter lim="800000"/>
                          <a:headEnd/>
                          <a:tailEnd/>
                        </a:ln>
                      </wps:spPr>
                      <wps:txbx>
                        <w:txbxContent>
                          <w:p w14:paraId="27BFD866" w14:textId="77777777" w:rsidR="00E50143" w:rsidRDefault="00E50143" w:rsidP="00E50143"/>
                        </w:txbxContent>
                      </wps:txbx>
                      <wps:bodyPr rot="0" vert="horz" wrap="square" lIns="91440" tIns="45720" rIns="91440" bIns="45720" anchor="t" anchorCtr="0">
                        <a:noAutofit/>
                      </wps:bodyPr>
                    </wps:wsp>
                  </a:graphicData>
                </a:graphic>
              </wp:inline>
            </w:drawing>
          </mc:Choice>
          <mc:Fallback>
            <w:pict>
              <v:shapetype w14:anchorId="1F784CCA" id="_x0000_t202" coordsize="21600,21600" o:spt="202" path="m,l,21600r21600,l21600,xe">
                <v:stroke joinstyle="miter"/>
                <v:path gradientshapeok="t" o:connecttype="rect"/>
              </v:shapetype>
              <v:shape id="Text Box 2" o:spid="_x0000_s1026" type="#_x0000_t202" style="width:8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" fillcolor="black [3213]">
                <v:textbox>
                  <w:txbxContent>
                    <w:p w14:paraId="27BFD866" w14:textId="77777777" w:rsidR="00E50143" w:rsidRDefault="00E50143" w:rsidP="00E50143"/>
                  </w:txbxContent>
                </v:textbox>
                <w10:anchorlock/>
              </v:shape>
            </w:pict>
          </mc:Fallback>
        </mc:AlternateContent>
      </w:r>
      <w:r w:rsidR="00E50143">
        <w:rPr>
          <w:rFonts w:asciiTheme="minorHAnsi" w:hAnsiTheme="minorHAnsi" w:cstheme="minorHAnsi"/>
          <w:sz w:val="22"/>
          <w:szCs w:val="22"/>
        </w:rPr>
        <w:t xml:space="preserve">, </w:t>
      </w:r>
      <w:r w:rsidR="00B35586" w:rsidRPr="004471D5">
        <w:rPr>
          <w:rFonts w:asciiTheme="minorHAnsi" w:hAnsiTheme="minorHAnsi" w:cstheme="minorHAnsi"/>
          <w:sz w:val="22"/>
          <w:szCs w:val="22"/>
        </w:rPr>
        <w:t>over the signature of WOWRC President Jennifer Irving</w:t>
      </w:r>
      <w:r w:rsidR="00BC7471" w:rsidRPr="004471D5">
        <w:rPr>
          <w:rFonts w:asciiTheme="minorHAnsi" w:hAnsiTheme="minorHAnsi" w:cstheme="minorHAnsi"/>
          <w:sz w:val="22"/>
          <w:szCs w:val="22"/>
        </w:rPr>
        <w:t xml:space="preserve">. </w:t>
      </w:r>
      <w:bookmarkStart w:id="1" w:name="_Hlk140748036"/>
      <w:r w:rsidR="00DF4AA7" w:rsidRPr="004471D5">
        <w:rPr>
          <w:rFonts w:asciiTheme="minorHAnsi" w:hAnsiTheme="minorHAnsi" w:cstheme="minorHAnsi"/>
          <w:sz w:val="22"/>
          <w:szCs w:val="22"/>
        </w:rPr>
        <w:t xml:space="preserve">Correspondence copied to the Executive on </w:t>
      </w:r>
      <w:r w:rsidR="00F7357A" w:rsidRPr="004471D5">
        <w:rPr>
          <w:rFonts w:asciiTheme="minorHAnsi" w:hAnsiTheme="minorHAnsi" w:cstheme="minorHAnsi"/>
          <w:sz w:val="22"/>
          <w:szCs w:val="22"/>
        </w:rPr>
        <w:t xml:space="preserve">July 19, 2023 </w:t>
      </w:r>
      <w:r w:rsidR="00DF4AA7" w:rsidRPr="004471D5">
        <w:rPr>
          <w:rFonts w:asciiTheme="minorHAnsi" w:hAnsiTheme="minorHAnsi" w:cstheme="minorHAnsi"/>
          <w:sz w:val="22"/>
          <w:szCs w:val="22"/>
        </w:rPr>
        <w:t xml:space="preserve">will be included in </w:t>
      </w:r>
      <w:r w:rsidR="00671AA4" w:rsidRPr="004471D5">
        <w:rPr>
          <w:rFonts w:asciiTheme="minorHAnsi" w:hAnsiTheme="minorHAnsi" w:cstheme="minorHAnsi"/>
          <w:sz w:val="22"/>
          <w:szCs w:val="22"/>
        </w:rPr>
        <w:t>the appendices</w:t>
      </w:r>
      <w:r w:rsidR="00CC4F6A" w:rsidRPr="004471D5">
        <w:rPr>
          <w:rFonts w:asciiTheme="minorHAnsi" w:hAnsiTheme="minorHAnsi" w:cstheme="minorHAnsi"/>
          <w:sz w:val="22"/>
          <w:szCs w:val="22"/>
        </w:rPr>
        <w:t>.</w:t>
      </w:r>
    </w:p>
    <w:bookmarkEnd w:id="1"/>
    <w:p w14:paraId="2F697D19" w14:textId="7CF10451" w:rsidR="00CC4F6A" w:rsidRPr="004471D5" w:rsidRDefault="00CC4F6A" w:rsidP="005120C3">
      <w:pPr>
        <w:pStyle w:val="ListParagraph"/>
        <w:numPr>
          <w:ilvl w:val="0"/>
          <w:numId w:val="0"/>
        </w:numPr>
        <w:spacing w:before="0" w:after="0" w:line="240" w:lineRule="auto"/>
        <w:ind w:left="426"/>
        <w:contextualSpacing w:val="0"/>
        <w:rPr>
          <w:rFonts w:asciiTheme="minorHAnsi" w:hAnsiTheme="minorHAnsi" w:cstheme="minorHAnsi"/>
          <w:sz w:val="22"/>
          <w:szCs w:val="22"/>
        </w:rPr>
      </w:pPr>
    </w:p>
    <w:p w14:paraId="453F8845" w14:textId="411D42BE" w:rsidR="00CC4F6A" w:rsidRPr="004471D5" w:rsidRDefault="00B96892" w:rsidP="005120C3">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4471D5">
        <w:rPr>
          <w:rFonts w:asciiTheme="minorHAnsi" w:hAnsiTheme="minorHAnsi" w:cstheme="minorHAnsi"/>
          <w:sz w:val="22"/>
          <w:szCs w:val="22"/>
        </w:rPr>
        <w:t>The Executive Minister requested her abstention on the matter to be recorded in the minutes.</w:t>
      </w:r>
    </w:p>
    <w:p w14:paraId="7DFD9E0D" w14:textId="77777777" w:rsidR="00CC4F6A" w:rsidRPr="004471D5" w:rsidRDefault="00CC4F6A" w:rsidP="005120C3">
      <w:pPr>
        <w:pStyle w:val="ListParagraph"/>
        <w:numPr>
          <w:ilvl w:val="0"/>
          <w:numId w:val="0"/>
        </w:numPr>
        <w:spacing w:before="0" w:after="0" w:line="240" w:lineRule="auto"/>
        <w:ind w:left="426"/>
        <w:contextualSpacing w:val="0"/>
        <w:rPr>
          <w:rFonts w:asciiTheme="minorHAnsi" w:hAnsiTheme="minorHAnsi" w:cstheme="minorHAnsi"/>
          <w:sz w:val="22"/>
          <w:szCs w:val="22"/>
          <w:highlight w:val="yellow"/>
        </w:rPr>
      </w:pPr>
    </w:p>
    <w:p w14:paraId="01A3C6E5" w14:textId="3D96AFFF" w:rsidR="00B46371" w:rsidRPr="004471D5" w:rsidRDefault="009974C8" w:rsidP="005120C3">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4471D5">
        <w:rPr>
          <w:rFonts w:asciiTheme="minorHAnsi" w:hAnsiTheme="minorHAnsi" w:cstheme="minorHAnsi"/>
          <w:sz w:val="22"/>
          <w:szCs w:val="22"/>
        </w:rPr>
        <w:t>The Western Ontario Waterways Regional Council Executive</w:t>
      </w:r>
      <w:r w:rsidR="00B96892" w:rsidRPr="004471D5">
        <w:rPr>
          <w:rFonts w:asciiTheme="minorHAnsi" w:hAnsiTheme="minorHAnsi" w:cstheme="minorHAnsi"/>
          <w:b/>
          <w:sz w:val="22"/>
          <w:szCs w:val="22"/>
        </w:rPr>
        <w:t xml:space="preserve"> agrees</w:t>
      </w:r>
      <w:r w:rsidR="00B96892" w:rsidRPr="004471D5">
        <w:rPr>
          <w:rFonts w:asciiTheme="minorHAnsi" w:hAnsiTheme="minorHAnsi" w:cstheme="minorHAnsi"/>
          <w:sz w:val="22"/>
          <w:szCs w:val="22"/>
        </w:rPr>
        <w:t xml:space="preserve"> by consensus that </w:t>
      </w:r>
      <w:r w:rsidR="00CC4F6A" w:rsidRPr="004471D5">
        <w:rPr>
          <w:rFonts w:asciiTheme="minorHAnsi" w:hAnsiTheme="minorHAnsi" w:cstheme="minorHAnsi"/>
          <w:sz w:val="22"/>
          <w:szCs w:val="22"/>
        </w:rPr>
        <w:t xml:space="preserve">any further correspondence </w:t>
      </w:r>
      <w:r w:rsidR="00B96892" w:rsidRPr="004471D5">
        <w:rPr>
          <w:rFonts w:asciiTheme="minorHAnsi" w:hAnsiTheme="minorHAnsi" w:cstheme="minorHAnsi"/>
          <w:sz w:val="22"/>
          <w:szCs w:val="22"/>
        </w:rPr>
        <w:t xml:space="preserve">received by executive members about </w:t>
      </w:r>
      <w:r w:rsidR="00E50143" w:rsidRPr="00E50143">
        <w:rPr>
          <w:rFonts w:asciiTheme="minorHAnsi" w:hAnsiTheme="minorHAnsi" w:cstheme="minorHAnsi"/>
          <w:noProof/>
          <w:sz w:val="22"/>
          <w:szCs w:val="22"/>
        </w:rPr>
        <mc:AlternateContent>
          <mc:Choice Requires="wps">
            <w:drawing>
              <wp:inline distT="0" distB="0" distL="0" distR="0" wp14:anchorId="1EADB055" wp14:editId="0852671A">
                <wp:extent cx="1085850" cy="101600"/>
                <wp:effectExtent l="0" t="0" r="1905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1600"/>
                        </a:xfrm>
                        <a:prstGeom prst="rect">
                          <a:avLst/>
                        </a:prstGeom>
                        <a:solidFill>
                          <a:sysClr val="windowText" lastClr="000000"/>
                        </a:solidFill>
                        <a:ln w="9525">
                          <a:solidFill>
                            <a:srgbClr val="000000"/>
                          </a:solidFill>
                          <a:miter lim="800000"/>
                          <a:headEnd/>
                          <a:tailEnd/>
                        </a:ln>
                      </wps:spPr>
                      <wps:txbx>
                        <w:txbxContent>
                          <w:p w14:paraId="240D96CE" w14:textId="77777777" w:rsidR="00E50143" w:rsidRDefault="00E50143" w:rsidP="00E50143"/>
                        </w:txbxContent>
                      </wps:txbx>
                      <wps:bodyPr rot="0" vert="horz" wrap="square" lIns="91440" tIns="45720" rIns="91440" bIns="45720" anchor="t" anchorCtr="0">
                        <a:noAutofit/>
                      </wps:bodyPr>
                    </wps:wsp>
                  </a:graphicData>
                </a:graphic>
              </wp:inline>
            </w:drawing>
          </mc:Choice>
          <mc:Fallback>
            <w:pict>
              <v:shape w14:anchorId="1EADB055" id="_x0000_s1027" type="#_x0000_t202" style="width:8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" fillcolor="windowText">
                <v:textbox>
                  <w:txbxContent>
                    <w:p w14:paraId="240D96CE" w14:textId="77777777" w:rsidR="00E50143" w:rsidRDefault="00E50143" w:rsidP="00E50143"/>
                  </w:txbxContent>
                </v:textbox>
                <w10:anchorlock/>
              </v:shape>
            </w:pict>
          </mc:Fallback>
        </mc:AlternateContent>
      </w:r>
      <w:r w:rsidR="00B96892" w:rsidRPr="004471D5">
        <w:rPr>
          <w:rFonts w:asciiTheme="minorHAnsi" w:hAnsiTheme="minorHAnsi" w:cstheme="minorHAnsi"/>
          <w:sz w:val="22"/>
          <w:szCs w:val="22"/>
        </w:rPr>
        <w:t xml:space="preserve"> current status be forwarded</w:t>
      </w:r>
      <w:r w:rsidR="00CC4F6A" w:rsidRPr="004471D5">
        <w:rPr>
          <w:rFonts w:asciiTheme="minorHAnsi" w:hAnsiTheme="minorHAnsi" w:cstheme="minorHAnsi"/>
          <w:sz w:val="22"/>
          <w:szCs w:val="22"/>
        </w:rPr>
        <w:t xml:space="preserve"> to </w:t>
      </w:r>
      <w:r w:rsidR="00B96892" w:rsidRPr="004471D5">
        <w:rPr>
          <w:rFonts w:asciiTheme="minorHAnsi" w:hAnsiTheme="minorHAnsi" w:cstheme="minorHAnsi"/>
          <w:sz w:val="22"/>
          <w:szCs w:val="22"/>
        </w:rPr>
        <w:t xml:space="preserve">the </w:t>
      </w:r>
      <w:r w:rsidR="00CC4F6A" w:rsidRPr="004471D5">
        <w:rPr>
          <w:rFonts w:asciiTheme="minorHAnsi" w:hAnsiTheme="minorHAnsi" w:cstheme="minorHAnsi"/>
          <w:sz w:val="22"/>
          <w:szCs w:val="22"/>
        </w:rPr>
        <w:t>Exec</w:t>
      </w:r>
      <w:r w:rsidRPr="004471D5">
        <w:rPr>
          <w:rFonts w:asciiTheme="minorHAnsi" w:hAnsiTheme="minorHAnsi" w:cstheme="minorHAnsi"/>
          <w:sz w:val="22"/>
          <w:szCs w:val="22"/>
        </w:rPr>
        <w:t>utive</w:t>
      </w:r>
      <w:r w:rsidR="00CC4F6A" w:rsidRPr="004471D5">
        <w:rPr>
          <w:rFonts w:asciiTheme="minorHAnsi" w:hAnsiTheme="minorHAnsi" w:cstheme="minorHAnsi"/>
          <w:sz w:val="22"/>
          <w:szCs w:val="22"/>
        </w:rPr>
        <w:t xml:space="preserve"> Min</w:t>
      </w:r>
      <w:r w:rsidRPr="004471D5">
        <w:rPr>
          <w:rFonts w:asciiTheme="minorHAnsi" w:hAnsiTheme="minorHAnsi" w:cstheme="minorHAnsi"/>
          <w:sz w:val="22"/>
          <w:szCs w:val="22"/>
        </w:rPr>
        <w:t>ister</w:t>
      </w:r>
      <w:r w:rsidR="00CC4F6A" w:rsidRPr="004471D5">
        <w:rPr>
          <w:rFonts w:asciiTheme="minorHAnsi" w:hAnsiTheme="minorHAnsi" w:cstheme="minorHAnsi"/>
          <w:sz w:val="22"/>
          <w:szCs w:val="22"/>
        </w:rPr>
        <w:t>/Acting Exec</w:t>
      </w:r>
      <w:r w:rsidRPr="004471D5">
        <w:rPr>
          <w:rFonts w:asciiTheme="minorHAnsi" w:hAnsiTheme="minorHAnsi" w:cstheme="minorHAnsi"/>
          <w:sz w:val="22"/>
          <w:szCs w:val="22"/>
        </w:rPr>
        <w:t>utive Ministry</w:t>
      </w:r>
      <w:r w:rsidR="00CC4F6A" w:rsidRPr="004471D5">
        <w:rPr>
          <w:rFonts w:asciiTheme="minorHAnsi" w:hAnsiTheme="minorHAnsi" w:cstheme="minorHAnsi"/>
          <w:sz w:val="22"/>
          <w:szCs w:val="22"/>
        </w:rPr>
        <w:t xml:space="preserve"> </w:t>
      </w:r>
      <w:r w:rsidR="00B96892" w:rsidRPr="004471D5">
        <w:rPr>
          <w:rFonts w:asciiTheme="minorHAnsi" w:hAnsiTheme="minorHAnsi" w:cstheme="minorHAnsi"/>
          <w:sz w:val="22"/>
          <w:szCs w:val="22"/>
        </w:rPr>
        <w:t>and then directed to the Office of Vocation. Individual correspondence will be responded to based on the addressee.</w:t>
      </w:r>
    </w:p>
    <w:p w14:paraId="72C799D8" w14:textId="6FDCC7D3" w:rsidR="00B46371" w:rsidRPr="004471D5" w:rsidRDefault="00B46371" w:rsidP="005120C3">
      <w:pPr>
        <w:pStyle w:val="ListParagraph"/>
        <w:numPr>
          <w:ilvl w:val="0"/>
          <w:numId w:val="0"/>
        </w:numPr>
        <w:spacing w:before="0" w:after="0" w:line="240" w:lineRule="auto"/>
        <w:ind w:left="426"/>
        <w:contextualSpacing w:val="0"/>
        <w:rPr>
          <w:rFonts w:asciiTheme="minorHAnsi" w:hAnsiTheme="minorHAnsi" w:cstheme="minorHAnsi"/>
          <w:sz w:val="22"/>
          <w:szCs w:val="22"/>
        </w:rPr>
      </w:pPr>
    </w:p>
    <w:p w14:paraId="583D2717" w14:textId="597717DE" w:rsidR="00C92F11" w:rsidRPr="004471D5" w:rsidRDefault="009974C8" w:rsidP="00F7357A">
      <w:pPr>
        <w:pStyle w:val="ListParagraph"/>
        <w:numPr>
          <w:ilvl w:val="0"/>
          <w:numId w:val="0"/>
        </w:numPr>
        <w:spacing w:before="0"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After some discussion, it was agreed that the WOWRC Executive will not initiate any direct c</w:t>
      </w:r>
      <w:r w:rsidR="00F50FFF" w:rsidRPr="004471D5">
        <w:rPr>
          <w:rFonts w:asciiTheme="minorHAnsi" w:hAnsiTheme="minorHAnsi" w:cstheme="minorHAnsi"/>
          <w:sz w:val="22"/>
          <w:szCs w:val="22"/>
        </w:rPr>
        <w:t xml:space="preserve">orrespondence </w:t>
      </w:r>
      <w:r w:rsidRPr="004471D5">
        <w:rPr>
          <w:rFonts w:asciiTheme="minorHAnsi" w:hAnsiTheme="minorHAnsi" w:cstheme="minorHAnsi"/>
          <w:sz w:val="22"/>
          <w:szCs w:val="22"/>
        </w:rPr>
        <w:t xml:space="preserve">with </w:t>
      </w:r>
      <w:r w:rsidR="00E50143" w:rsidRPr="00E50143">
        <w:rPr>
          <w:rFonts w:asciiTheme="minorHAnsi" w:hAnsiTheme="minorHAnsi" w:cstheme="minorHAnsi"/>
          <w:noProof/>
          <w:sz w:val="22"/>
          <w:szCs w:val="22"/>
        </w:rPr>
        <mc:AlternateContent>
          <mc:Choice Requires="wps">
            <w:drawing>
              <wp:inline distT="0" distB="0" distL="0" distR="0" wp14:anchorId="1E15C1D1" wp14:editId="43B91FDB">
                <wp:extent cx="1085850" cy="10160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1600"/>
                        </a:xfrm>
                        <a:prstGeom prst="rect">
                          <a:avLst/>
                        </a:prstGeom>
                        <a:solidFill>
                          <a:sysClr val="windowText" lastClr="000000"/>
                        </a:solidFill>
                        <a:ln w="9525">
                          <a:solidFill>
                            <a:srgbClr val="000000"/>
                          </a:solidFill>
                          <a:miter lim="800000"/>
                          <a:headEnd/>
                          <a:tailEnd/>
                        </a:ln>
                      </wps:spPr>
                      <wps:txbx>
                        <w:txbxContent>
                          <w:p w14:paraId="58EA996F" w14:textId="77777777" w:rsidR="00E50143" w:rsidRDefault="00E50143" w:rsidP="00E50143"/>
                        </w:txbxContent>
                      </wps:txbx>
                      <wps:bodyPr rot="0" vert="horz" wrap="square" lIns="91440" tIns="45720" rIns="91440" bIns="45720" anchor="t" anchorCtr="0">
                        <a:noAutofit/>
                      </wps:bodyPr>
                    </wps:wsp>
                  </a:graphicData>
                </a:graphic>
              </wp:inline>
            </w:drawing>
          </mc:Choice>
          <mc:Fallback>
            <w:pict>
              <v:shape w14:anchorId="1E15C1D1" id="_x0000_s1028" type="#_x0000_t202" style="width:8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" fillcolor="windowText">
                <v:textbox>
                  <w:txbxContent>
                    <w:p w14:paraId="58EA996F" w14:textId="77777777" w:rsidR="00E50143" w:rsidRDefault="00E50143" w:rsidP="00E50143"/>
                  </w:txbxContent>
                </v:textbox>
                <w10:anchorlock/>
              </v:shape>
            </w:pict>
          </mc:Fallback>
        </mc:AlternateContent>
      </w:r>
      <w:r w:rsidRPr="004471D5">
        <w:rPr>
          <w:rFonts w:asciiTheme="minorHAnsi" w:hAnsiTheme="minorHAnsi" w:cstheme="minorHAnsi"/>
          <w:sz w:val="22"/>
          <w:szCs w:val="22"/>
        </w:rPr>
        <w:t xml:space="preserve">at this time. </w:t>
      </w:r>
      <w:r w:rsidR="00C92F11" w:rsidRPr="004471D5">
        <w:rPr>
          <w:rFonts w:asciiTheme="minorHAnsi" w:hAnsiTheme="minorHAnsi" w:cstheme="minorHAnsi"/>
          <w:sz w:val="22"/>
          <w:szCs w:val="22"/>
        </w:rPr>
        <w:t xml:space="preserve">The executive considered what would be appropriate contact with </w:t>
      </w:r>
      <w:r w:rsidR="00E50143" w:rsidRPr="00E50143">
        <w:rPr>
          <w:rFonts w:asciiTheme="minorHAnsi" w:hAnsiTheme="minorHAnsi" w:cstheme="minorHAnsi"/>
          <w:noProof/>
          <w:sz w:val="22"/>
          <w:szCs w:val="22"/>
        </w:rPr>
        <mc:AlternateContent>
          <mc:Choice Requires="wps">
            <w:drawing>
              <wp:inline distT="0" distB="0" distL="0" distR="0" wp14:anchorId="0D99790B" wp14:editId="53C54E8C">
                <wp:extent cx="1085850" cy="101600"/>
                <wp:effectExtent l="0" t="0" r="1905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1600"/>
                        </a:xfrm>
                        <a:prstGeom prst="rect">
                          <a:avLst/>
                        </a:prstGeom>
                        <a:solidFill>
                          <a:sysClr val="windowText" lastClr="000000"/>
                        </a:solidFill>
                        <a:ln w="9525">
                          <a:solidFill>
                            <a:srgbClr val="000000"/>
                          </a:solidFill>
                          <a:miter lim="800000"/>
                          <a:headEnd/>
                          <a:tailEnd/>
                        </a:ln>
                      </wps:spPr>
                      <wps:txbx>
                        <w:txbxContent>
                          <w:p w14:paraId="12F539D6" w14:textId="77777777" w:rsidR="00E50143" w:rsidRDefault="00E50143" w:rsidP="00E50143"/>
                        </w:txbxContent>
                      </wps:txbx>
                      <wps:bodyPr rot="0" vert="horz" wrap="square" lIns="91440" tIns="45720" rIns="91440" bIns="45720" anchor="t" anchorCtr="0">
                        <a:noAutofit/>
                      </wps:bodyPr>
                    </wps:wsp>
                  </a:graphicData>
                </a:graphic>
              </wp:inline>
            </w:drawing>
          </mc:Choice>
          <mc:Fallback>
            <w:pict>
              <v:shape w14:anchorId="0D99790B" id="_x0000_s1029" type="#_x0000_t202" style="width:85.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" fillcolor="windowText">
                <v:textbox>
                  <w:txbxContent>
                    <w:p w14:paraId="12F539D6" w14:textId="77777777" w:rsidR="00E50143" w:rsidRDefault="00E50143" w:rsidP="00E50143"/>
                  </w:txbxContent>
                </v:textbox>
                <w10:anchorlock/>
              </v:shape>
            </w:pict>
          </mc:Fallback>
        </mc:AlternateContent>
      </w:r>
      <w:r w:rsidR="00E50143">
        <w:rPr>
          <w:rFonts w:asciiTheme="minorHAnsi" w:hAnsiTheme="minorHAnsi" w:cstheme="minorHAnsi"/>
          <w:sz w:val="22"/>
          <w:szCs w:val="22"/>
        </w:rPr>
        <w:t xml:space="preserve"> </w:t>
      </w:r>
      <w:bookmarkStart w:id="2" w:name="_GoBack"/>
      <w:bookmarkEnd w:id="2"/>
      <w:r w:rsidR="00C92F11" w:rsidRPr="004471D5">
        <w:rPr>
          <w:rFonts w:asciiTheme="minorHAnsi" w:hAnsiTheme="minorHAnsi" w:cstheme="minorHAnsi"/>
          <w:sz w:val="22"/>
          <w:szCs w:val="22"/>
        </w:rPr>
        <w:t>and determined the appropriate contact would be through the Office of Vocation.</w:t>
      </w:r>
    </w:p>
    <w:p w14:paraId="710CEC5E" w14:textId="39FEE5C3" w:rsidR="00C92F11" w:rsidRPr="004471D5" w:rsidRDefault="00C92F11" w:rsidP="00F7357A">
      <w:pPr>
        <w:pStyle w:val="ListParagraph"/>
        <w:numPr>
          <w:ilvl w:val="0"/>
          <w:numId w:val="0"/>
        </w:numPr>
        <w:spacing w:before="0" w:after="0" w:line="240" w:lineRule="auto"/>
        <w:contextualSpacing w:val="0"/>
        <w:rPr>
          <w:rFonts w:asciiTheme="minorHAnsi" w:hAnsiTheme="minorHAnsi" w:cstheme="minorHAnsi"/>
          <w:sz w:val="22"/>
          <w:szCs w:val="22"/>
        </w:rPr>
      </w:pPr>
    </w:p>
    <w:p w14:paraId="47D990D7" w14:textId="057F4A94" w:rsidR="00C92F11" w:rsidRPr="004471D5" w:rsidRDefault="00C92F11" w:rsidP="00F7357A">
      <w:pPr>
        <w:pStyle w:val="ListParagraph"/>
        <w:numPr>
          <w:ilvl w:val="0"/>
          <w:numId w:val="0"/>
        </w:numPr>
        <w:spacing w:before="0"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Cheryl-Ann Stadelbauer-Sampa will also make the General Secretary and Moderator aware that correspondence they received or may receive concerning this matter should be forwarded to the Office of Vocation and</w:t>
      </w:r>
      <w:r w:rsidR="002D1F61" w:rsidRPr="004471D5">
        <w:rPr>
          <w:rFonts w:asciiTheme="minorHAnsi" w:hAnsiTheme="minorHAnsi" w:cstheme="minorHAnsi"/>
          <w:sz w:val="22"/>
          <w:szCs w:val="22"/>
        </w:rPr>
        <w:t xml:space="preserve"> will</w:t>
      </w:r>
      <w:r w:rsidRPr="004471D5">
        <w:rPr>
          <w:rFonts w:asciiTheme="minorHAnsi" w:hAnsiTheme="minorHAnsi" w:cstheme="minorHAnsi"/>
          <w:sz w:val="22"/>
          <w:szCs w:val="22"/>
        </w:rPr>
        <w:t xml:space="preserve"> note that the regional council will also forward any correspondence received to the Office of Vocation.</w:t>
      </w:r>
    </w:p>
    <w:p w14:paraId="2315FFA6" w14:textId="77777777" w:rsidR="00C92F11" w:rsidRPr="004471D5" w:rsidRDefault="00C92F11" w:rsidP="00F7357A">
      <w:pPr>
        <w:pStyle w:val="ListParagraph"/>
        <w:numPr>
          <w:ilvl w:val="0"/>
          <w:numId w:val="0"/>
        </w:numPr>
        <w:spacing w:before="0" w:after="0" w:line="240" w:lineRule="auto"/>
        <w:contextualSpacing w:val="0"/>
        <w:rPr>
          <w:rFonts w:asciiTheme="minorHAnsi" w:hAnsiTheme="minorHAnsi" w:cstheme="minorHAnsi"/>
          <w:sz w:val="22"/>
          <w:szCs w:val="22"/>
        </w:rPr>
      </w:pPr>
    </w:p>
    <w:p w14:paraId="355F9841" w14:textId="3EFABC6C" w:rsidR="009974C8" w:rsidRPr="004471D5" w:rsidRDefault="00C92F11" w:rsidP="00F7357A">
      <w:pPr>
        <w:pStyle w:val="ListParagraph"/>
        <w:numPr>
          <w:ilvl w:val="0"/>
          <w:numId w:val="0"/>
        </w:numPr>
        <w:spacing w:before="0"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 xml:space="preserve">It was suggested that the regional council might also want to be more proactive in outlining to the regional council how the Office of Vocation works. Providing education to clergy at </w:t>
      </w:r>
      <w:r w:rsidR="002C26D1" w:rsidRPr="004471D5">
        <w:rPr>
          <w:rFonts w:asciiTheme="minorHAnsi" w:hAnsiTheme="minorHAnsi" w:cstheme="minorHAnsi"/>
          <w:sz w:val="22"/>
          <w:szCs w:val="22"/>
        </w:rPr>
        <w:t>one of the c</w:t>
      </w:r>
      <w:r w:rsidRPr="004471D5">
        <w:rPr>
          <w:rFonts w:asciiTheme="minorHAnsi" w:hAnsiTheme="minorHAnsi" w:cstheme="minorHAnsi"/>
          <w:sz w:val="22"/>
          <w:szCs w:val="22"/>
        </w:rPr>
        <w:t>lergy gathering</w:t>
      </w:r>
      <w:r w:rsidR="002C26D1" w:rsidRPr="004471D5">
        <w:rPr>
          <w:rFonts w:asciiTheme="minorHAnsi" w:hAnsiTheme="minorHAnsi" w:cstheme="minorHAnsi"/>
          <w:sz w:val="22"/>
          <w:szCs w:val="22"/>
        </w:rPr>
        <w:t xml:space="preserve">s </w:t>
      </w:r>
      <w:r w:rsidR="00505CD7" w:rsidRPr="004471D5">
        <w:rPr>
          <w:rFonts w:asciiTheme="minorHAnsi" w:hAnsiTheme="minorHAnsi" w:cstheme="minorHAnsi"/>
          <w:sz w:val="22"/>
          <w:szCs w:val="22"/>
        </w:rPr>
        <w:t>that are organized by Kevin Steeper.</w:t>
      </w:r>
    </w:p>
    <w:p w14:paraId="2A668530" w14:textId="77777777" w:rsidR="00002F79" w:rsidRPr="004471D5" w:rsidRDefault="00002F79" w:rsidP="005120C3">
      <w:pPr>
        <w:pStyle w:val="ListParagraph"/>
        <w:numPr>
          <w:ilvl w:val="0"/>
          <w:numId w:val="0"/>
        </w:numPr>
        <w:spacing w:before="0" w:after="0" w:line="240" w:lineRule="auto"/>
        <w:ind w:left="426"/>
        <w:contextualSpacing w:val="0"/>
        <w:rPr>
          <w:rFonts w:asciiTheme="minorHAnsi" w:hAnsiTheme="minorHAnsi" w:cstheme="minorHAnsi"/>
          <w:sz w:val="22"/>
          <w:szCs w:val="22"/>
        </w:rPr>
      </w:pPr>
    </w:p>
    <w:p w14:paraId="4FCC3B27" w14:textId="2C6C2D0B" w:rsidR="0020700D" w:rsidRPr="004471D5" w:rsidRDefault="005120C3" w:rsidP="00ED2BCB">
      <w:pPr>
        <w:pStyle w:val="ListParagraph"/>
        <w:numPr>
          <w:ilvl w:val="0"/>
          <w:numId w:val="10"/>
        </w:numPr>
        <w:spacing w:before="0" w:after="0" w:line="240" w:lineRule="auto"/>
        <w:ind w:hanging="284"/>
        <w:contextualSpacing w:val="0"/>
        <w:rPr>
          <w:rFonts w:asciiTheme="minorHAnsi" w:hAnsiTheme="minorHAnsi" w:cstheme="minorHAnsi"/>
          <w:sz w:val="22"/>
          <w:szCs w:val="22"/>
        </w:rPr>
      </w:pPr>
      <w:r w:rsidRPr="004471D5">
        <w:rPr>
          <w:rFonts w:asciiTheme="minorHAnsi" w:hAnsiTheme="minorHAnsi" w:cstheme="minorHAnsi"/>
          <w:sz w:val="22"/>
          <w:szCs w:val="22"/>
        </w:rPr>
        <w:t>Confirm location of fall orientation: Trinity, Listowel</w:t>
      </w:r>
    </w:p>
    <w:p w14:paraId="2305F380" w14:textId="61853EEF" w:rsidR="005120C3" w:rsidRPr="004471D5" w:rsidRDefault="00C92F11" w:rsidP="0020700D">
      <w:pPr>
        <w:pStyle w:val="ListParagraph"/>
        <w:numPr>
          <w:ilvl w:val="0"/>
          <w:numId w:val="0"/>
        </w:numPr>
        <w:spacing w:before="0" w:after="0" w:line="240" w:lineRule="auto"/>
        <w:contextualSpacing w:val="0"/>
        <w:rPr>
          <w:rFonts w:asciiTheme="minorHAnsi" w:hAnsiTheme="minorHAnsi" w:cstheme="minorHAnsi"/>
          <w:sz w:val="22"/>
          <w:szCs w:val="22"/>
        </w:rPr>
      </w:pPr>
      <w:r w:rsidRPr="004471D5">
        <w:rPr>
          <w:rFonts w:asciiTheme="minorHAnsi" w:hAnsiTheme="minorHAnsi" w:cstheme="minorHAnsi"/>
          <w:sz w:val="22"/>
          <w:szCs w:val="22"/>
        </w:rPr>
        <w:t>The church has been booked and there is capacity for a hybrid meeting. Atwood UCW has agreed to provide catering and will connect with staff to make arrangements.</w:t>
      </w:r>
    </w:p>
    <w:p w14:paraId="76CAA87C" w14:textId="6F95346D" w:rsidR="00B95767" w:rsidRPr="004471D5" w:rsidRDefault="00B95767" w:rsidP="00B95767">
      <w:pPr>
        <w:spacing w:before="0" w:after="0" w:line="240" w:lineRule="auto"/>
        <w:rPr>
          <w:rFonts w:asciiTheme="minorHAnsi" w:hAnsiTheme="minorHAnsi" w:cstheme="minorHAnsi"/>
          <w:sz w:val="22"/>
          <w:szCs w:val="22"/>
        </w:rPr>
      </w:pPr>
    </w:p>
    <w:p w14:paraId="7D8CF390" w14:textId="77777777" w:rsidR="00002F79" w:rsidRPr="004471D5" w:rsidRDefault="00B95767" w:rsidP="00547C50">
      <w:pPr>
        <w:spacing w:before="0" w:after="0" w:line="240" w:lineRule="auto"/>
        <w:rPr>
          <w:rFonts w:asciiTheme="minorHAnsi" w:hAnsiTheme="minorHAnsi" w:cstheme="minorHAnsi"/>
          <w:b/>
          <w:sz w:val="22"/>
          <w:szCs w:val="22"/>
        </w:rPr>
      </w:pPr>
      <w:r w:rsidRPr="004471D5">
        <w:rPr>
          <w:rFonts w:asciiTheme="minorHAnsi" w:hAnsiTheme="minorHAnsi" w:cstheme="minorHAnsi"/>
          <w:b/>
          <w:sz w:val="22"/>
          <w:szCs w:val="22"/>
        </w:rPr>
        <w:t xml:space="preserve">Check-out: </w:t>
      </w:r>
      <w:r w:rsidRPr="004471D5">
        <w:rPr>
          <w:rFonts w:asciiTheme="minorHAnsi" w:hAnsiTheme="minorHAnsi" w:cstheme="minorHAnsi"/>
          <w:sz w:val="22"/>
          <w:szCs w:val="22"/>
        </w:rPr>
        <w:t xml:space="preserve">What have we done at this meeting to live into our Affirm priorities.      </w:t>
      </w:r>
      <w:r w:rsidRPr="004471D5">
        <w:rPr>
          <w:rFonts w:asciiTheme="minorHAnsi" w:hAnsiTheme="minorHAnsi" w:cstheme="minorHAnsi"/>
          <w:b/>
          <w:sz w:val="22"/>
          <w:szCs w:val="22"/>
        </w:rPr>
        <w:t xml:space="preserve"> </w:t>
      </w:r>
    </w:p>
    <w:p w14:paraId="6300AC51" w14:textId="77777777" w:rsidR="00C92F11" w:rsidRPr="004471D5" w:rsidRDefault="00C92F11" w:rsidP="002D1F61">
      <w:pPr>
        <w:pStyle w:val="ListParagraph"/>
        <w:numPr>
          <w:ilvl w:val="0"/>
          <w:numId w:val="21"/>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Grateful for President Jennifer’s leadership</w:t>
      </w:r>
    </w:p>
    <w:p w14:paraId="2C2B539E" w14:textId="2061CCF6" w:rsidR="00C92F11" w:rsidRPr="004471D5" w:rsidRDefault="00C92F11" w:rsidP="002D1F61">
      <w:pPr>
        <w:pStyle w:val="ListParagraph"/>
        <w:numPr>
          <w:ilvl w:val="0"/>
          <w:numId w:val="21"/>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Grateful for sharing and the balance of sharing</w:t>
      </w:r>
    </w:p>
    <w:p w14:paraId="1DE4C3C8" w14:textId="77777777" w:rsidR="00C92F11" w:rsidRPr="004471D5" w:rsidRDefault="00C92F11" w:rsidP="002D1F61">
      <w:pPr>
        <w:pStyle w:val="ListParagraph"/>
        <w:numPr>
          <w:ilvl w:val="0"/>
          <w:numId w:val="21"/>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Thankful for willingness to speak up</w:t>
      </w:r>
    </w:p>
    <w:p w14:paraId="6029621A" w14:textId="77777777" w:rsidR="00C92F11" w:rsidRPr="004471D5" w:rsidRDefault="00C92F11" w:rsidP="002D1F61">
      <w:pPr>
        <w:pStyle w:val="ListParagraph"/>
        <w:numPr>
          <w:ilvl w:val="0"/>
          <w:numId w:val="21"/>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Willingness to share and discuss</w:t>
      </w:r>
    </w:p>
    <w:p w14:paraId="7F2AA88A" w14:textId="5BF3EB6A" w:rsidR="00E019BD" w:rsidRPr="004471D5" w:rsidRDefault="00C92F11" w:rsidP="002D1F61">
      <w:pPr>
        <w:pStyle w:val="ListParagraph"/>
        <w:numPr>
          <w:ilvl w:val="0"/>
          <w:numId w:val="21"/>
        </w:num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Appreciation of the wisdom around the table.</w:t>
      </w:r>
    </w:p>
    <w:p w14:paraId="6198FB36" w14:textId="36F7F57E" w:rsidR="00E019BD" w:rsidRPr="004471D5" w:rsidRDefault="00E019BD" w:rsidP="00547C50">
      <w:pPr>
        <w:spacing w:before="0" w:after="0" w:line="240" w:lineRule="auto"/>
        <w:rPr>
          <w:rFonts w:asciiTheme="minorHAnsi" w:hAnsiTheme="minorHAnsi" w:cstheme="minorHAnsi"/>
          <w:sz w:val="22"/>
          <w:szCs w:val="22"/>
        </w:rPr>
      </w:pPr>
    </w:p>
    <w:p w14:paraId="6191A6F5" w14:textId="0E3280D0" w:rsidR="001D6829" w:rsidRPr="004471D5" w:rsidRDefault="001D6829" w:rsidP="00547C50">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Pres</w:t>
      </w:r>
      <w:r w:rsidR="00C92F11" w:rsidRPr="004471D5">
        <w:rPr>
          <w:rFonts w:asciiTheme="minorHAnsi" w:hAnsiTheme="minorHAnsi" w:cstheme="minorHAnsi"/>
          <w:sz w:val="22"/>
          <w:szCs w:val="22"/>
        </w:rPr>
        <w:t>ident</w:t>
      </w:r>
      <w:r w:rsidRPr="004471D5">
        <w:rPr>
          <w:rFonts w:asciiTheme="minorHAnsi" w:hAnsiTheme="minorHAnsi" w:cstheme="minorHAnsi"/>
          <w:sz w:val="22"/>
          <w:szCs w:val="22"/>
        </w:rPr>
        <w:t xml:space="preserve"> Jen</w:t>
      </w:r>
      <w:r w:rsidR="00C92F11" w:rsidRPr="004471D5">
        <w:rPr>
          <w:rFonts w:asciiTheme="minorHAnsi" w:hAnsiTheme="minorHAnsi" w:cstheme="minorHAnsi"/>
          <w:sz w:val="22"/>
          <w:szCs w:val="22"/>
        </w:rPr>
        <w:t>nifer</w:t>
      </w:r>
      <w:r w:rsidRPr="004471D5">
        <w:rPr>
          <w:rFonts w:asciiTheme="minorHAnsi" w:hAnsiTheme="minorHAnsi" w:cstheme="minorHAnsi"/>
          <w:sz w:val="22"/>
          <w:szCs w:val="22"/>
        </w:rPr>
        <w:t xml:space="preserve"> closed with prayer</w:t>
      </w:r>
      <w:r w:rsidR="00C92F11" w:rsidRPr="004471D5">
        <w:rPr>
          <w:rFonts w:asciiTheme="minorHAnsi" w:hAnsiTheme="minorHAnsi" w:cstheme="minorHAnsi"/>
          <w:sz w:val="22"/>
          <w:szCs w:val="22"/>
        </w:rPr>
        <w:t>.</w:t>
      </w:r>
    </w:p>
    <w:p w14:paraId="0E2C00E5" w14:textId="492AFD53" w:rsidR="001D6829" w:rsidRPr="004471D5" w:rsidRDefault="001D6829" w:rsidP="00547C50">
      <w:pPr>
        <w:spacing w:before="0" w:after="0" w:line="240" w:lineRule="auto"/>
        <w:rPr>
          <w:rFonts w:asciiTheme="minorHAnsi" w:hAnsiTheme="minorHAnsi" w:cstheme="minorHAnsi"/>
          <w:sz w:val="22"/>
          <w:szCs w:val="22"/>
        </w:rPr>
      </w:pPr>
    </w:p>
    <w:p w14:paraId="11453278" w14:textId="3C7CD7ED" w:rsidR="001D6829" w:rsidRPr="004471D5" w:rsidRDefault="001D6829" w:rsidP="00547C50">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Adjourned: 1:30 PM</w:t>
      </w:r>
    </w:p>
    <w:p w14:paraId="1C74806F" w14:textId="3C6FD3ED" w:rsidR="001D6829" w:rsidRPr="004471D5" w:rsidRDefault="001D6829" w:rsidP="00547C50">
      <w:pPr>
        <w:spacing w:before="0" w:after="0" w:line="240" w:lineRule="auto"/>
        <w:rPr>
          <w:rFonts w:asciiTheme="minorHAnsi" w:hAnsiTheme="minorHAnsi" w:cstheme="minorHAnsi"/>
          <w:sz w:val="22"/>
          <w:szCs w:val="22"/>
        </w:rPr>
      </w:pPr>
    </w:p>
    <w:p w14:paraId="29220E61" w14:textId="77777777" w:rsidR="001D6829" w:rsidRPr="004471D5" w:rsidRDefault="001D6829" w:rsidP="00547C50">
      <w:pPr>
        <w:spacing w:before="0" w:after="0" w:line="240" w:lineRule="auto"/>
        <w:rPr>
          <w:rFonts w:asciiTheme="minorHAnsi" w:hAnsiTheme="minorHAnsi" w:cstheme="minorHAnsi"/>
          <w:sz w:val="22"/>
          <w:szCs w:val="22"/>
        </w:rPr>
      </w:pPr>
    </w:p>
    <w:p w14:paraId="69F3C03C" w14:textId="7EDA69AF" w:rsidR="00E019BD" w:rsidRPr="004471D5" w:rsidRDefault="00E019BD" w:rsidP="00547C50">
      <w:pPr>
        <w:spacing w:before="0" w:after="0" w:line="240" w:lineRule="auto"/>
        <w:rPr>
          <w:rFonts w:asciiTheme="minorHAnsi" w:hAnsiTheme="minorHAnsi" w:cstheme="minorHAnsi"/>
          <w:sz w:val="22"/>
          <w:szCs w:val="22"/>
        </w:rPr>
      </w:pPr>
      <w:r w:rsidRPr="004471D5">
        <w:rPr>
          <w:rFonts w:asciiTheme="minorHAnsi" w:hAnsiTheme="minorHAnsi" w:cstheme="minorHAnsi"/>
          <w:sz w:val="22"/>
          <w:szCs w:val="22"/>
        </w:rPr>
        <w:t>Next meeting</w:t>
      </w:r>
      <w:r w:rsidR="00C92F11" w:rsidRPr="004471D5">
        <w:rPr>
          <w:rFonts w:asciiTheme="minorHAnsi" w:hAnsiTheme="minorHAnsi" w:cstheme="minorHAnsi"/>
          <w:sz w:val="22"/>
          <w:szCs w:val="22"/>
        </w:rPr>
        <w:t xml:space="preserve">: September 19, </w:t>
      </w:r>
      <w:r w:rsidR="00671AA4" w:rsidRPr="004471D5">
        <w:rPr>
          <w:rFonts w:asciiTheme="minorHAnsi" w:hAnsiTheme="minorHAnsi" w:cstheme="minorHAnsi"/>
          <w:sz w:val="22"/>
          <w:szCs w:val="22"/>
        </w:rPr>
        <w:t xml:space="preserve">In person (with zoom capability) at </w:t>
      </w:r>
      <w:r w:rsidR="00C92F11" w:rsidRPr="004471D5">
        <w:rPr>
          <w:rFonts w:asciiTheme="minorHAnsi" w:hAnsiTheme="minorHAnsi" w:cstheme="minorHAnsi"/>
          <w:sz w:val="22"/>
          <w:szCs w:val="22"/>
        </w:rPr>
        <w:t>Trinity Listowel (Executive and Executive/Commissions Orientation)</w:t>
      </w:r>
    </w:p>
    <w:sectPr w:rsidR="00E019BD" w:rsidRPr="004471D5" w:rsidSect="004471D5">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134" w:left="1077" w:header="340" w:footer="680" w:gutter="0"/>
      <w:pgNumType w:start="2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AD1F" w14:textId="77777777" w:rsidR="000E3F42" w:rsidRDefault="000E3F42">
      <w:pPr>
        <w:spacing w:before="0" w:after="0" w:line="240" w:lineRule="auto"/>
      </w:pPr>
      <w:r>
        <w:separator/>
      </w:r>
    </w:p>
  </w:endnote>
  <w:endnote w:type="continuationSeparator" w:id="0">
    <w:p w14:paraId="353AD69A" w14:textId="77777777" w:rsidR="000E3F42" w:rsidRDefault="000E3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6470" w14:textId="77777777" w:rsidR="000E3F42" w:rsidRDefault="000E3F42">
      <w:pPr>
        <w:spacing w:before="0" w:after="0" w:line="240" w:lineRule="auto"/>
      </w:pPr>
      <w:r>
        <w:separator/>
      </w:r>
    </w:p>
  </w:footnote>
  <w:footnote w:type="continuationSeparator" w:id="0">
    <w:p w14:paraId="183E7333" w14:textId="77777777" w:rsidR="000E3F42" w:rsidRDefault="000E3F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A2F4" w14:textId="1563EAB9" w:rsidR="00B80200" w:rsidRDefault="00B80200" w:rsidP="00B80200">
    <w:pPr>
      <w:pStyle w:val="Header"/>
      <w:rPr>
        <w:sz w:val="22"/>
        <w:szCs w:val="22"/>
      </w:rPr>
    </w:pPr>
    <w:r>
      <w:rPr>
        <w:sz w:val="22"/>
        <w:szCs w:val="22"/>
      </w:rPr>
      <w:t>July 19, 2023</w:t>
    </w:r>
    <w:r>
      <w:rPr>
        <w:sz w:val="22"/>
        <w:szCs w:val="22"/>
      </w:rPr>
      <w:tab/>
    </w:r>
    <w:r>
      <w:rPr>
        <w:sz w:val="22"/>
        <w:szCs w:val="22"/>
      </w:rPr>
      <w:tab/>
      <w:t>23-</w:t>
    </w:r>
    <w:sdt>
      <w:sdtPr>
        <w:rPr>
          <w:noProof/>
          <w:sz w:val="22"/>
          <w:szCs w:val="22"/>
        </w:rPr>
        <w:id w:val="360868313"/>
        <w:docPartObj>
          <w:docPartGallery w:val="Page Numbers (Top of Page)"/>
          <w:docPartUnique/>
        </w:docPartObj>
      </w:sdtPr>
      <w:sdtEndPr/>
      <w:sdtContent>
        <w:r>
          <w:rPr>
            <w:sz w:val="22"/>
            <w:szCs w:val="22"/>
          </w:rPr>
          <w:fldChar w:fldCharType="begin"/>
        </w:r>
        <w:r>
          <w:rPr>
            <w:sz w:val="22"/>
            <w:szCs w:val="22"/>
          </w:rPr>
          <w:instrText xml:space="preserve"> PAGE   \* MERGEFORMAT </w:instrText>
        </w:r>
        <w:r>
          <w:rPr>
            <w:sz w:val="22"/>
            <w:szCs w:val="22"/>
          </w:rPr>
          <w:fldChar w:fldCharType="separate"/>
        </w:r>
        <w:r>
          <w:t>20</w:t>
        </w:r>
        <w:r>
          <w:rPr>
            <w:noProo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0BD"/>
    <w:multiLevelType w:val="hybridMultilevel"/>
    <w:tmpl w:val="6554C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4452B"/>
    <w:multiLevelType w:val="hybridMultilevel"/>
    <w:tmpl w:val="13EEF10E"/>
    <w:lvl w:ilvl="0" w:tplc="5E0426B2">
      <w:start w:val="4"/>
      <w:numFmt w:val="decimal"/>
      <w:lvlText w:val="%1."/>
      <w:lvlJc w:val="left"/>
      <w:pPr>
        <w:ind w:left="36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D430126"/>
    <w:multiLevelType w:val="hybridMultilevel"/>
    <w:tmpl w:val="9962BEEA"/>
    <w:lvl w:ilvl="0" w:tplc="D5CA594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2C49E8"/>
    <w:multiLevelType w:val="hybridMultilevel"/>
    <w:tmpl w:val="7CD43056"/>
    <w:lvl w:ilvl="0" w:tplc="562667C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5A2E0D"/>
    <w:multiLevelType w:val="hybridMultilevel"/>
    <w:tmpl w:val="EBAE05B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95A3EC5"/>
    <w:multiLevelType w:val="hybridMultilevel"/>
    <w:tmpl w:val="9F0E44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A3E68"/>
    <w:multiLevelType w:val="hybridMultilevel"/>
    <w:tmpl w:val="131EE270"/>
    <w:lvl w:ilvl="0" w:tplc="973EB650">
      <w:start w:val="1"/>
      <w:numFmt w:val="decimal"/>
      <w:lvlText w:val="%1."/>
      <w:lvlJc w:val="righ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8" w15:restartNumberingAfterBreak="0">
    <w:nsid w:val="31E85C10"/>
    <w:multiLevelType w:val="hybridMultilevel"/>
    <w:tmpl w:val="6B7C14CC"/>
    <w:lvl w:ilvl="0" w:tplc="CE5AFDE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CA22833"/>
    <w:multiLevelType w:val="hybridMultilevel"/>
    <w:tmpl w:val="AE6E57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F75B00"/>
    <w:multiLevelType w:val="hybridMultilevel"/>
    <w:tmpl w:val="9E2432A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C2A4C004">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445F82"/>
    <w:multiLevelType w:val="hybridMultilevel"/>
    <w:tmpl w:val="A0729EA0"/>
    <w:lvl w:ilvl="0" w:tplc="D5CA594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0267D8"/>
    <w:multiLevelType w:val="hybridMultilevel"/>
    <w:tmpl w:val="49107F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4144ACF"/>
    <w:multiLevelType w:val="hybridMultilevel"/>
    <w:tmpl w:val="3572B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79027C"/>
    <w:multiLevelType w:val="hybridMultilevel"/>
    <w:tmpl w:val="20803A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4E3F1D"/>
    <w:multiLevelType w:val="hybridMultilevel"/>
    <w:tmpl w:val="E6AAB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D6724D"/>
    <w:multiLevelType w:val="hybridMultilevel"/>
    <w:tmpl w:val="50B8FFDE"/>
    <w:lvl w:ilvl="0" w:tplc="D5CA594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6E753CF"/>
    <w:multiLevelType w:val="hybridMultilevel"/>
    <w:tmpl w:val="CEAE6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9"/>
  </w:num>
  <w:num w:numId="4">
    <w:abstractNumId w:val="20"/>
  </w:num>
  <w:num w:numId="5">
    <w:abstractNumId w:val="5"/>
  </w:num>
  <w:num w:numId="6">
    <w:abstractNumId w:val="1"/>
  </w:num>
  <w:num w:numId="7">
    <w:abstractNumId w:val="21"/>
  </w:num>
  <w:num w:numId="8">
    <w:abstractNumId w:val="13"/>
  </w:num>
  <w:num w:numId="9">
    <w:abstractNumId w:val="10"/>
  </w:num>
  <w:num w:numId="10">
    <w:abstractNumId w:val="7"/>
  </w:num>
  <w:num w:numId="11">
    <w:abstractNumId w:val="16"/>
  </w:num>
  <w:num w:numId="12">
    <w:abstractNumId w:val="3"/>
  </w:num>
  <w:num w:numId="13">
    <w:abstractNumId w:val="0"/>
  </w:num>
  <w:num w:numId="14">
    <w:abstractNumId w:val="15"/>
  </w:num>
  <w:num w:numId="15">
    <w:abstractNumId w:val="17"/>
  </w:num>
  <w:num w:numId="16">
    <w:abstractNumId w:val="2"/>
  </w:num>
  <w:num w:numId="17">
    <w:abstractNumId w:val="12"/>
  </w:num>
  <w:num w:numId="18">
    <w:abstractNumId w:val="18"/>
  </w:num>
  <w:num w:numId="19">
    <w:abstractNumId w:val="8"/>
  </w:num>
  <w:num w:numId="20">
    <w:abstractNumId w:val="4"/>
  </w:num>
  <w:num w:numId="21">
    <w:abstractNumId w:val="14"/>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2F79"/>
    <w:rsid w:val="00003D66"/>
    <w:rsid w:val="000138DA"/>
    <w:rsid w:val="0003018F"/>
    <w:rsid w:val="0004664B"/>
    <w:rsid w:val="000664D9"/>
    <w:rsid w:val="00071680"/>
    <w:rsid w:val="00073447"/>
    <w:rsid w:val="00084E2A"/>
    <w:rsid w:val="00087E10"/>
    <w:rsid w:val="000A00A0"/>
    <w:rsid w:val="000A2A89"/>
    <w:rsid w:val="000A4597"/>
    <w:rsid w:val="000C041E"/>
    <w:rsid w:val="000C2A76"/>
    <w:rsid w:val="000C596C"/>
    <w:rsid w:val="000D33B4"/>
    <w:rsid w:val="000D6851"/>
    <w:rsid w:val="000D7EBA"/>
    <w:rsid w:val="000E3F42"/>
    <w:rsid w:val="000F2E6D"/>
    <w:rsid w:val="000F5C6E"/>
    <w:rsid w:val="00130380"/>
    <w:rsid w:val="00130AA0"/>
    <w:rsid w:val="001319AC"/>
    <w:rsid w:val="00134AD4"/>
    <w:rsid w:val="00140347"/>
    <w:rsid w:val="001503C3"/>
    <w:rsid w:val="00157530"/>
    <w:rsid w:val="0016299D"/>
    <w:rsid w:val="0017458A"/>
    <w:rsid w:val="001875D5"/>
    <w:rsid w:val="00187B3E"/>
    <w:rsid w:val="00197350"/>
    <w:rsid w:val="001A372D"/>
    <w:rsid w:val="001A4B15"/>
    <w:rsid w:val="001B154E"/>
    <w:rsid w:val="001B3EA0"/>
    <w:rsid w:val="001C2876"/>
    <w:rsid w:val="001C5B44"/>
    <w:rsid w:val="001D4516"/>
    <w:rsid w:val="001D595A"/>
    <w:rsid w:val="001D6829"/>
    <w:rsid w:val="001E1EB0"/>
    <w:rsid w:val="002042F6"/>
    <w:rsid w:val="00205036"/>
    <w:rsid w:val="002051FF"/>
    <w:rsid w:val="00205A64"/>
    <w:rsid w:val="0020700D"/>
    <w:rsid w:val="00215EDF"/>
    <w:rsid w:val="00227DC0"/>
    <w:rsid w:val="00233EDF"/>
    <w:rsid w:val="00254C40"/>
    <w:rsid w:val="002761DC"/>
    <w:rsid w:val="002824AF"/>
    <w:rsid w:val="0028387F"/>
    <w:rsid w:val="00284E43"/>
    <w:rsid w:val="002931D0"/>
    <w:rsid w:val="002A2556"/>
    <w:rsid w:val="002B4EEC"/>
    <w:rsid w:val="002C26D1"/>
    <w:rsid w:val="002C5D1A"/>
    <w:rsid w:val="002D1F61"/>
    <w:rsid w:val="002D468A"/>
    <w:rsid w:val="002D5F01"/>
    <w:rsid w:val="002F4A22"/>
    <w:rsid w:val="002F5072"/>
    <w:rsid w:val="00301577"/>
    <w:rsid w:val="003076E2"/>
    <w:rsid w:val="00310C20"/>
    <w:rsid w:val="00332320"/>
    <w:rsid w:val="00332DA7"/>
    <w:rsid w:val="003347B4"/>
    <w:rsid w:val="00336D0F"/>
    <w:rsid w:val="00337FC5"/>
    <w:rsid w:val="00343D7E"/>
    <w:rsid w:val="003456E2"/>
    <w:rsid w:val="003511C1"/>
    <w:rsid w:val="003633F5"/>
    <w:rsid w:val="003651E5"/>
    <w:rsid w:val="003662B4"/>
    <w:rsid w:val="003939DB"/>
    <w:rsid w:val="00394341"/>
    <w:rsid w:val="003A2606"/>
    <w:rsid w:val="003A46DA"/>
    <w:rsid w:val="003A6470"/>
    <w:rsid w:val="003B4106"/>
    <w:rsid w:val="003B6C86"/>
    <w:rsid w:val="003D730B"/>
    <w:rsid w:val="003F5656"/>
    <w:rsid w:val="003F66B7"/>
    <w:rsid w:val="00400B1D"/>
    <w:rsid w:val="0041503C"/>
    <w:rsid w:val="00424321"/>
    <w:rsid w:val="00427228"/>
    <w:rsid w:val="004471D5"/>
    <w:rsid w:val="004478E4"/>
    <w:rsid w:val="00450D70"/>
    <w:rsid w:val="004605B0"/>
    <w:rsid w:val="00482892"/>
    <w:rsid w:val="00496E75"/>
    <w:rsid w:val="00497EA4"/>
    <w:rsid w:val="004A1985"/>
    <w:rsid w:val="004A3332"/>
    <w:rsid w:val="004B0CC0"/>
    <w:rsid w:val="004B152E"/>
    <w:rsid w:val="004B2348"/>
    <w:rsid w:val="004B2EBF"/>
    <w:rsid w:val="004B3BCC"/>
    <w:rsid w:val="004B3DBA"/>
    <w:rsid w:val="004B7164"/>
    <w:rsid w:val="004B7D1B"/>
    <w:rsid w:val="004C1F43"/>
    <w:rsid w:val="004D4C29"/>
    <w:rsid w:val="004E0795"/>
    <w:rsid w:val="004E10CA"/>
    <w:rsid w:val="004E4BA6"/>
    <w:rsid w:val="004E7C60"/>
    <w:rsid w:val="005035C6"/>
    <w:rsid w:val="00505CD7"/>
    <w:rsid w:val="00511427"/>
    <w:rsid w:val="005120C3"/>
    <w:rsid w:val="00512CA1"/>
    <w:rsid w:val="00514D76"/>
    <w:rsid w:val="00515A8B"/>
    <w:rsid w:val="00527009"/>
    <w:rsid w:val="0053191F"/>
    <w:rsid w:val="00535FAF"/>
    <w:rsid w:val="00537788"/>
    <w:rsid w:val="00537E50"/>
    <w:rsid w:val="005413FD"/>
    <w:rsid w:val="00542635"/>
    <w:rsid w:val="00542750"/>
    <w:rsid w:val="0054721F"/>
    <w:rsid w:val="00547C50"/>
    <w:rsid w:val="00551DF0"/>
    <w:rsid w:val="005613BE"/>
    <w:rsid w:val="00566998"/>
    <w:rsid w:val="005700A8"/>
    <w:rsid w:val="005714FB"/>
    <w:rsid w:val="00571BEB"/>
    <w:rsid w:val="00574F3A"/>
    <w:rsid w:val="0057781C"/>
    <w:rsid w:val="0057786B"/>
    <w:rsid w:val="005817DD"/>
    <w:rsid w:val="005B2990"/>
    <w:rsid w:val="005B4EB5"/>
    <w:rsid w:val="005C1638"/>
    <w:rsid w:val="005C3D91"/>
    <w:rsid w:val="005C6AB5"/>
    <w:rsid w:val="005D1021"/>
    <w:rsid w:val="005D2D62"/>
    <w:rsid w:val="005D41EF"/>
    <w:rsid w:val="005D443A"/>
    <w:rsid w:val="005D4BF4"/>
    <w:rsid w:val="005E6D98"/>
    <w:rsid w:val="005F39ED"/>
    <w:rsid w:val="005F4DB2"/>
    <w:rsid w:val="00610BE7"/>
    <w:rsid w:val="006160F0"/>
    <w:rsid w:val="00622423"/>
    <w:rsid w:val="00623F0A"/>
    <w:rsid w:val="00635E51"/>
    <w:rsid w:val="006374CA"/>
    <w:rsid w:val="00644A4B"/>
    <w:rsid w:val="00654219"/>
    <w:rsid w:val="00664FE3"/>
    <w:rsid w:val="00671AA4"/>
    <w:rsid w:val="00674C6F"/>
    <w:rsid w:val="00685B89"/>
    <w:rsid w:val="00693558"/>
    <w:rsid w:val="006947FC"/>
    <w:rsid w:val="006A0663"/>
    <w:rsid w:val="006B337E"/>
    <w:rsid w:val="006C36BD"/>
    <w:rsid w:val="006C4D2F"/>
    <w:rsid w:val="006D200F"/>
    <w:rsid w:val="006D3FA9"/>
    <w:rsid w:val="006E09E6"/>
    <w:rsid w:val="006E212E"/>
    <w:rsid w:val="006E3D57"/>
    <w:rsid w:val="006F05F7"/>
    <w:rsid w:val="0071186E"/>
    <w:rsid w:val="00711D8B"/>
    <w:rsid w:val="00715F73"/>
    <w:rsid w:val="00717EE3"/>
    <w:rsid w:val="00723922"/>
    <w:rsid w:val="007348AE"/>
    <w:rsid w:val="00735E4B"/>
    <w:rsid w:val="00746A34"/>
    <w:rsid w:val="007503C8"/>
    <w:rsid w:val="00752D1F"/>
    <w:rsid w:val="007763AF"/>
    <w:rsid w:val="0078142C"/>
    <w:rsid w:val="007828E3"/>
    <w:rsid w:val="00782DDF"/>
    <w:rsid w:val="00790DB8"/>
    <w:rsid w:val="00791A36"/>
    <w:rsid w:val="00793730"/>
    <w:rsid w:val="00794984"/>
    <w:rsid w:val="007A1225"/>
    <w:rsid w:val="007A5930"/>
    <w:rsid w:val="007B3C51"/>
    <w:rsid w:val="007C08FD"/>
    <w:rsid w:val="007C6D67"/>
    <w:rsid w:val="007E1E45"/>
    <w:rsid w:val="007E218E"/>
    <w:rsid w:val="007E51BD"/>
    <w:rsid w:val="007F5DA5"/>
    <w:rsid w:val="007F5E7D"/>
    <w:rsid w:val="007F74D7"/>
    <w:rsid w:val="00800445"/>
    <w:rsid w:val="00804762"/>
    <w:rsid w:val="008050AA"/>
    <w:rsid w:val="00851345"/>
    <w:rsid w:val="00861625"/>
    <w:rsid w:val="00861E52"/>
    <w:rsid w:val="00863C20"/>
    <w:rsid w:val="00874737"/>
    <w:rsid w:val="00880A7B"/>
    <w:rsid w:val="008830D5"/>
    <w:rsid w:val="00885673"/>
    <w:rsid w:val="00892A10"/>
    <w:rsid w:val="00893E99"/>
    <w:rsid w:val="008973E9"/>
    <w:rsid w:val="008A1314"/>
    <w:rsid w:val="008B158F"/>
    <w:rsid w:val="008D0610"/>
    <w:rsid w:val="008D2726"/>
    <w:rsid w:val="008E3BE0"/>
    <w:rsid w:val="008F2429"/>
    <w:rsid w:val="008F6F5B"/>
    <w:rsid w:val="0090191D"/>
    <w:rsid w:val="00902A73"/>
    <w:rsid w:val="009063D8"/>
    <w:rsid w:val="00911E10"/>
    <w:rsid w:val="009212DC"/>
    <w:rsid w:val="00937E5E"/>
    <w:rsid w:val="00942525"/>
    <w:rsid w:val="00967BC8"/>
    <w:rsid w:val="009706D3"/>
    <w:rsid w:val="009717A2"/>
    <w:rsid w:val="00973E60"/>
    <w:rsid w:val="00974743"/>
    <w:rsid w:val="00993628"/>
    <w:rsid w:val="009974C8"/>
    <w:rsid w:val="009A19AB"/>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5741"/>
    <w:rsid w:val="00A00117"/>
    <w:rsid w:val="00A101A5"/>
    <w:rsid w:val="00A1540A"/>
    <w:rsid w:val="00A235ED"/>
    <w:rsid w:val="00A278EE"/>
    <w:rsid w:val="00A3144C"/>
    <w:rsid w:val="00A34499"/>
    <w:rsid w:val="00A37C29"/>
    <w:rsid w:val="00A402B7"/>
    <w:rsid w:val="00A4655A"/>
    <w:rsid w:val="00A83B23"/>
    <w:rsid w:val="00A94561"/>
    <w:rsid w:val="00AA269F"/>
    <w:rsid w:val="00AB07B1"/>
    <w:rsid w:val="00AB1BB0"/>
    <w:rsid w:val="00AB7FD3"/>
    <w:rsid w:val="00AE0938"/>
    <w:rsid w:val="00AE10DE"/>
    <w:rsid w:val="00AE1B66"/>
    <w:rsid w:val="00AF14F4"/>
    <w:rsid w:val="00AF434F"/>
    <w:rsid w:val="00B041D6"/>
    <w:rsid w:val="00B067AF"/>
    <w:rsid w:val="00B10803"/>
    <w:rsid w:val="00B10A5B"/>
    <w:rsid w:val="00B1721A"/>
    <w:rsid w:val="00B22CAB"/>
    <w:rsid w:val="00B276CE"/>
    <w:rsid w:val="00B32322"/>
    <w:rsid w:val="00B35586"/>
    <w:rsid w:val="00B421B2"/>
    <w:rsid w:val="00B46371"/>
    <w:rsid w:val="00B71090"/>
    <w:rsid w:val="00B7571A"/>
    <w:rsid w:val="00B80200"/>
    <w:rsid w:val="00B95767"/>
    <w:rsid w:val="00B96892"/>
    <w:rsid w:val="00BA2FB0"/>
    <w:rsid w:val="00BA75E8"/>
    <w:rsid w:val="00BB2E61"/>
    <w:rsid w:val="00BC7471"/>
    <w:rsid w:val="00BD0D5D"/>
    <w:rsid w:val="00BD59C7"/>
    <w:rsid w:val="00BE1341"/>
    <w:rsid w:val="00BE23EC"/>
    <w:rsid w:val="00BF2946"/>
    <w:rsid w:val="00BF7270"/>
    <w:rsid w:val="00C10191"/>
    <w:rsid w:val="00C21120"/>
    <w:rsid w:val="00C221C5"/>
    <w:rsid w:val="00C4245B"/>
    <w:rsid w:val="00C542FC"/>
    <w:rsid w:val="00C76A1F"/>
    <w:rsid w:val="00C77FE5"/>
    <w:rsid w:val="00C92F11"/>
    <w:rsid w:val="00C92FEE"/>
    <w:rsid w:val="00C96C3A"/>
    <w:rsid w:val="00CA1904"/>
    <w:rsid w:val="00CC4F6A"/>
    <w:rsid w:val="00CD394F"/>
    <w:rsid w:val="00CE1C59"/>
    <w:rsid w:val="00CF6C8E"/>
    <w:rsid w:val="00D048BF"/>
    <w:rsid w:val="00D1092B"/>
    <w:rsid w:val="00D363D3"/>
    <w:rsid w:val="00D41640"/>
    <w:rsid w:val="00D45B08"/>
    <w:rsid w:val="00D52761"/>
    <w:rsid w:val="00D53AF3"/>
    <w:rsid w:val="00D60FF7"/>
    <w:rsid w:val="00D85054"/>
    <w:rsid w:val="00D9324D"/>
    <w:rsid w:val="00D93F86"/>
    <w:rsid w:val="00DA1109"/>
    <w:rsid w:val="00DB1718"/>
    <w:rsid w:val="00DB6044"/>
    <w:rsid w:val="00DC4196"/>
    <w:rsid w:val="00DD38B6"/>
    <w:rsid w:val="00DE1A32"/>
    <w:rsid w:val="00DE7730"/>
    <w:rsid w:val="00DF0769"/>
    <w:rsid w:val="00DF46C1"/>
    <w:rsid w:val="00DF4AA7"/>
    <w:rsid w:val="00E019BD"/>
    <w:rsid w:val="00E1486E"/>
    <w:rsid w:val="00E15E49"/>
    <w:rsid w:val="00E2196D"/>
    <w:rsid w:val="00E268D2"/>
    <w:rsid w:val="00E27DD0"/>
    <w:rsid w:val="00E300E1"/>
    <w:rsid w:val="00E31231"/>
    <w:rsid w:val="00E4075E"/>
    <w:rsid w:val="00E40B78"/>
    <w:rsid w:val="00E50143"/>
    <w:rsid w:val="00E647A5"/>
    <w:rsid w:val="00E7025D"/>
    <w:rsid w:val="00E770E5"/>
    <w:rsid w:val="00E87C8C"/>
    <w:rsid w:val="00E95899"/>
    <w:rsid w:val="00EA3404"/>
    <w:rsid w:val="00EB19BD"/>
    <w:rsid w:val="00EB71AC"/>
    <w:rsid w:val="00ED2BCB"/>
    <w:rsid w:val="00ED5F2E"/>
    <w:rsid w:val="00EF2036"/>
    <w:rsid w:val="00F077F4"/>
    <w:rsid w:val="00F11981"/>
    <w:rsid w:val="00F11D7A"/>
    <w:rsid w:val="00F22F02"/>
    <w:rsid w:val="00F2760A"/>
    <w:rsid w:val="00F358AA"/>
    <w:rsid w:val="00F40FE0"/>
    <w:rsid w:val="00F47F61"/>
    <w:rsid w:val="00F50AFB"/>
    <w:rsid w:val="00F50FFF"/>
    <w:rsid w:val="00F57B25"/>
    <w:rsid w:val="00F63130"/>
    <w:rsid w:val="00F720ED"/>
    <w:rsid w:val="00F72FBB"/>
    <w:rsid w:val="00F7357A"/>
    <w:rsid w:val="00F73D3E"/>
    <w:rsid w:val="00F73E12"/>
    <w:rsid w:val="00F772F6"/>
    <w:rsid w:val="00F835AC"/>
    <w:rsid w:val="00F8647E"/>
    <w:rsid w:val="00FB3910"/>
    <w:rsid w:val="00FB46FF"/>
    <w:rsid w:val="00FB4835"/>
    <w:rsid w:val="00FC73CD"/>
    <w:rsid w:val="00FD010A"/>
    <w:rsid w:val="00FF4657"/>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614969873">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6" ma:contentTypeDescription="Create a new document." ma:contentTypeScope="" ma:versionID="a3c761390b60f8d0d049027c6b822f7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5a480f94d75bc42cc5be44b1f61be2b"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2.xml><?xml version="1.0" encoding="utf-8"?>
<ds:datastoreItem xmlns:ds="http://schemas.openxmlformats.org/officeDocument/2006/customXml" ds:itemID="{04E3DF99-C647-4DB3-B43F-E33072366507}">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1449126a-7bd7-4714-b12d-8db2cffeabcf"/>
    <ds:schemaRef ds:uri="http://schemas.microsoft.com/office/2006/metadata/properties"/>
    <ds:schemaRef ds:uri="http://schemas.microsoft.com/office/infopath/2007/PartnerControls"/>
    <ds:schemaRef ds:uri="d49a5a0e-e988-4822-9061-2c6defc229cc"/>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222DAFB-17E9-482E-ADB3-D4BCE1165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2</cp:revision>
  <cp:lastPrinted>2023-01-17T19:49:00Z</cp:lastPrinted>
  <dcterms:created xsi:type="dcterms:W3CDTF">2023-09-20T17:42:00Z</dcterms:created>
  <dcterms:modified xsi:type="dcterms:W3CDTF">2023-09-20T17:42:00Z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