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B046" w14:textId="77777777" w:rsidR="00A615D4" w:rsidRPr="00192E34" w:rsidRDefault="005F4514" w:rsidP="00A615D4">
      <w:pPr>
        <w:spacing w:before="0" w:after="0" w:line="240" w:lineRule="auto"/>
        <w:ind w:left="2160" w:hanging="2160"/>
        <w:jc w:val="center"/>
        <w:rPr>
          <w:b/>
          <w:color w:val="7030A0"/>
          <w:sz w:val="32"/>
          <w:szCs w:val="18"/>
          <w:lang w:val="en-US"/>
        </w:rPr>
      </w:pPr>
      <w:r w:rsidRPr="00192E34">
        <w:rPr>
          <w:b/>
          <w:color w:val="7030A0"/>
          <w:sz w:val="32"/>
          <w:szCs w:val="18"/>
          <w:lang w:val="en-US"/>
        </w:rPr>
        <w:t>Discipleship and Justice Commission</w:t>
      </w:r>
    </w:p>
    <w:p w14:paraId="020C6F0F" w14:textId="77777777" w:rsidR="00A615D4" w:rsidRPr="00192E34" w:rsidRDefault="00D85429" w:rsidP="00A615D4">
      <w:pPr>
        <w:spacing w:before="0" w:after="0" w:line="240" w:lineRule="auto"/>
        <w:ind w:left="2160" w:hanging="2160"/>
        <w:jc w:val="center"/>
        <w:rPr>
          <w:b/>
          <w:color w:val="7030A0"/>
          <w:sz w:val="32"/>
          <w:szCs w:val="18"/>
          <w:lang w:val="en-US"/>
        </w:rPr>
      </w:pPr>
      <w:r>
        <w:rPr>
          <w:b/>
          <w:color w:val="7030A0"/>
          <w:sz w:val="32"/>
          <w:szCs w:val="18"/>
          <w:lang w:val="en-US"/>
        </w:rPr>
        <w:t>Western Ontario Waterways</w:t>
      </w:r>
      <w:r w:rsidR="00A615D4" w:rsidRPr="00192E34">
        <w:rPr>
          <w:b/>
          <w:color w:val="7030A0"/>
          <w:sz w:val="32"/>
          <w:szCs w:val="18"/>
          <w:lang w:val="en-US"/>
        </w:rPr>
        <w:t xml:space="preserve"> Regional Council</w:t>
      </w:r>
    </w:p>
    <w:p w14:paraId="320D4F38"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43A4D6BC" w14:textId="77777777" w:rsidR="00A615D4" w:rsidRPr="00192E34" w:rsidRDefault="00192E34" w:rsidP="00D93B58">
      <w:pPr>
        <w:widowControl w:val="0"/>
        <w:spacing w:before="0" w:after="0"/>
        <w:jc w:val="center"/>
        <w:rPr>
          <w:rFonts w:ascii="Calibri" w:hAnsi="Calibri" w:cs="Calibri"/>
          <w:b/>
          <w:bCs/>
          <w:i/>
          <w:iCs/>
          <w:color w:val="7030A0"/>
          <w:szCs w:val="24"/>
          <w:lang w:val="en"/>
        </w:rPr>
      </w:pPr>
      <w:r w:rsidRPr="00192E34">
        <w:rPr>
          <w:rFonts w:ascii="Helvetica" w:hAnsi="Helvetica" w:cs="Helvetica"/>
          <w:i/>
          <w:color w:val="7030A0"/>
          <w:szCs w:val="24"/>
        </w:rPr>
        <w:t>Connecting, Supporting, Transforming</w:t>
      </w:r>
      <w:r w:rsidR="00A615D4" w:rsidRPr="00192E34">
        <w:rPr>
          <w:i/>
          <w:noProof/>
          <w:color w:val="7030A0"/>
          <w:szCs w:val="24"/>
          <w:lang w:eastAsia="en-CA"/>
        </w:rPr>
        <mc:AlternateContent>
          <mc:Choice Requires="wps">
            <w:drawing>
              <wp:anchor distT="0" distB="0" distL="114300" distR="114300" simplePos="0" relativeHeight="251659264" behindDoc="0" locked="0" layoutInCell="1" allowOverlap="1" wp14:anchorId="046E0DEE" wp14:editId="0D190C3A">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DDA739E"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strokecolor="#0070c0" strokeweight="1pt">
                <v:stroke joinstyle="miter"/>
                <w10:wrap anchorx="margin"/>
              </v:line>
            </w:pict>
          </mc:Fallback>
        </mc:AlternateContent>
      </w:r>
    </w:p>
    <w:p w14:paraId="25CECE67" w14:textId="2354E7F4" w:rsidR="00223EC8" w:rsidRPr="006178CE" w:rsidRDefault="002262A2" w:rsidP="00223EC8">
      <w:pPr>
        <w:jc w:val="center"/>
        <w:rPr>
          <w:rFonts w:cstheme="minorHAnsi"/>
          <w:b/>
          <w:color w:val="000000" w:themeColor="text1"/>
          <w:szCs w:val="24"/>
        </w:rPr>
      </w:pPr>
      <w:r>
        <w:rPr>
          <w:rFonts w:cstheme="minorHAnsi"/>
          <w:b/>
          <w:color w:val="000000" w:themeColor="text1"/>
          <w:szCs w:val="24"/>
        </w:rPr>
        <w:t>Approved</w:t>
      </w:r>
      <w:r w:rsidR="00D776CF">
        <w:rPr>
          <w:rFonts w:cstheme="minorHAnsi"/>
          <w:b/>
          <w:color w:val="000000" w:themeColor="text1"/>
          <w:szCs w:val="24"/>
        </w:rPr>
        <w:t xml:space="preserve"> Minutes</w:t>
      </w:r>
    </w:p>
    <w:p w14:paraId="09D112AC" w14:textId="1744BEAB" w:rsidR="00223EC8" w:rsidRPr="006178CE" w:rsidRDefault="00300B48" w:rsidP="00223EC8">
      <w:pPr>
        <w:jc w:val="center"/>
        <w:rPr>
          <w:rFonts w:cstheme="minorHAnsi"/>
          <w:b/>
          <w:i/>
          <w:color w:val="000000" w:themeColor="text1"/>
          <w:szCs w:val="24"/>
        </w:rPr>
      </w:pPr>
      <w:r w:rsidRPr="006178CE">
        <w:rPr>
          <w:rFonts w:cstheme="minorHAnsi"/>
          <w:b/>
          <w:i/>
          <w:color w:val="000000" w:themeColor="text1"/>
          <w:szCs w:val="24"/>
        </w:rPr>
        <w:t xml:space="preserve">March 16, 2023 at 7:00pm </w:t>
      </w:r>
      <w:r w:rsidR="00BF106D" w:rsidRPr="006178CE">
        <w:rPr>
          <w:rFonts w:cstheme="minorHAnsi"/>
          <w:b/>
          <w:i/>
          <w:color w:val="000000" w:themeColor="text1"/>
          <w:szCs w:val="24"/>
        </w:rPr>
        <w:t xml:space="preserve"> v</w:t>
      </w:r>
      <w:r w:rsidR="00223EC8" w:rsidRPr="006178CE">
        <w:rPr>
          <w:rFonts w:cstheme="minorHAnsi"/>
          <w:b/>
          <w:i/>
          <w:color w:val="000000" w:themeColor="text1"/>
          <w:szCs w:val="24"/>
        </w:rPr>
        <w:t xml:space="preserve">ia Zoom </w:t>
      </w:r>
    </w:p>
    <w:p w14:paraId="34C60E60" w14:textId="3B8E0B8B" w:rsidR="006F6A59" w:rsidRPr="006178CE" w:rsidRDefault="005C4E1A" w:rsidP="00CB57F0">
      <w:pPr>
        <w:rPr>
          <w:rFonts w:cstheme="minorHAnsi"/>
          <w:szCs w:val="24"/>
        </w:rPr>
      </w:pPr>
      <w:r w:rsidRPr="006178CE">
        <w:rPr>
          <w:rFonts w:cstheme="minorHAnsi"/>
          <w:b/>
          <w:szCs w:val="24"/>
        </w:rPr>
        <w:t>Roster:</w:t>
      </w:r>
      <w:r w:rsidRPr="006178CE">
        <w:rPr>
          <w:rFonts w:cstheme="minorHAnsi"/>
          <w:szCs w:val="24"/>
        </w:rPr>
        <w:t xml:space="preserve"> </w:t>
      </w:r>
      <w:r w:rsidR="00223EC8" w:rsidRPr="006178CE">
        <w:rPr>
          <w:rFonts w:cstheme="minorHAnsi"/>
          <w:szCs w:val="24"/>
        </w:rPr>
        <w:t xml:space="preserve"> </w:t>
      </w:r>
      <w:r w:rsidR="00300B48" w:rsidRPr="006178CE">
        <w:rPr>
          <w:rFonts w:eastAsia="Calibri" w:cstheme="minorHAnsi"/>
          <w:szCs w:val="24"/>
        </w:rPr>
        <w:t xml:space="preserve">Jenn Hind-Urquhart </w:t>
      </w:r>
      <w:r w:rsidR="00300B48" w:rsidRPr="006178CE">
        <w:rPr>
          <w:rFonts w:cstheme="minorHAnsi"/>
          <w:szCs w:val="24"/>
        </w:rPr>
        <w:t xml:space="preserve">(Co-Chair), </w:t>
      </w:r>
      <w:r w:rsidR="003C5B58" w:rsidRPr="006178CE">
        <w:rPr>
          <w:rFonts w:cstheme="minorHAnsi"/>
          <w:szCs w:val="24"/>
        </w:rPr>
        <w:t xml:space="preserve">Gail Fricker </w:t>
      </w:r>
      <w:r w:rsidR="00192E34" w:rsidRPr="006178CE">
        <w:rPr>
          <w:rFonts w:eastAsia="Calibri" w:cstheme="minorHAnsi"/>
          <w:szCs w:val="24"/>
        </w:rPr>
        <w:t>(Chair);</w:t>
      </w:r>
      <w:r w:rsidR="00FC64A6" w:rsidRPr="006178CE">
        <w:rPr>
          <w:rFonts w:cstheme="minorHAnsi"/>
          <w:szCs w:val="24"/>
        </w:rPr>
        <w:t xml:space="preserve"> </w:t>
      </w:r>
      <w:r w:rsidR="00192E34" w:rsidRPr="006178CE">
        <w:rPr>
          <w:rFonts w:eastAsia="Calibri" w:cstheme="minorHAnsi"/>
          <w:strike/>
          <w:szCs w:val="24"/>
        </w:rPr>
        <w:t>Edith Coyle</w:t>
      </w:r>
      <w:r w:rsidR="00192E34" w:rsidRPr="006178CE">
        <w:rPr>
          <w:rFonts w:eastAsia="Calibri" w:cstheme="minorHAnsi"/>
          <w:szCs w:val="24"/>
        </w:rPr>
        <w:t>, Mary Hawthorne, Cathy Hird, Andrew Hyde, Joyce Osborne, Thom McDonough</w:t>
      </w:r>
      <w:r w:rsidR="00AB71C4" w:rsidRPr="006178CE">
        <w:rPr>
          <w:rFonts w:eastAsia="Calibri" w:cstheme="minorHAnsi"/>
          <w:szCs w:val="24"/>
        </w:rPr>
        <w:t>.</w:t>
      </w:r>
    </w:p>
    <w:p w14:paraId="17110CB5" w14:textId="6C0E9D70" w:rsidR="003C5B58" w:rsidRPr="006178CE" w:rsidRDefault="003C5B58" w:rsidP="00CB57F0">
      <w:pPr>
        <w:rPr>
          <w:rFonts w:cstheme="minorHAnsi"/>
          <w:b/>
          <w:szCs w:val="24"/>
        </w:rPr>
      </w:pPr>
      <w:r w:rsidRPr="006178CE">
        <w:rPr>
          <w:rFonts w:cstheme="minorHAnsi"/>
          <w:b/>
          <w:szCs w:val="24"/>
        </w:rPr>
        <w:t>Regrets:</w:t>
      </w:r>
      <w:r w:rsidR="00282D8E" w:rsidRPr="006178CE">
        <w:rPr>
          <w:rFonts w:cstheme="minorHAnsi"/>
          <w:b/>
          <w:szCs w:val="24"/>
        </w:rPr>
        <w:t xml:space="preserve">  Tom McDonough, Gail Fricker</w:t>
      </w:r>
      <w:r w:rsidRPr="006178CE">
        <w:rPr>
          <w:rFonts w:cstheme="minorHAnsi"/>
          <w:b/>
          <w:szCs w:val="24"/>
        </w:rPr>
        <w:tab/>
      </w:r>
    </w:p>
    <w:p w14:paraId="2D225410" w14:textId="27E854FC" w:rsidR="00192E34" w:rsidRPr="006178CE" w:rsidRDefault="00192E34" w:rsidP="00CB57F0">
      <w:pPr>
        <w:rPr>
          <w:rFonts w:cstheme="minorHAnsi"/>
          <w:szCs w:val="24"/>
        </w:rPr>
      </w:pPr>
      <w:r w:rsidRPr="006178CE">
        <w:rPr>
          <w:rFonts w:cstheme="minorHAnsi"/>
          <w:b/>
          <w:szCs w:val="24"/>
        </w:rPr>
        <w:t>On Leave</w:t>
      </w:r>
      <w:r w:rsidRPr="006178CE">
        <w:rPr>
          <w:rFonts w:cstheme="minorHAnsi"/>
          <w:szCs w:val="24"/>
        </w:rPr>
        <w:t xml:space="preserve">: </w:t>
      </w:r>
      <w:r w:rsidRPr="006178CE">
        <w:rPr>
          <w:rFonts w:cstheme="minorHAnsi"/>
          <w:szCs w:val="24"/>
        </w:rPr>
        <w:tab/>
        <w:t>Rodger Filsinger</w:t>
      </w:r>
    </w:p>
    <w:p w14:paraId="27550B97" w14:textId="77777777" w:rsidR="00CB57F0" w:rsidRPr="006178CE" w:rsidRDefault="00CB57F0" w:rsidP="005F4514">
      <w:pPr>
        <w:spacing w:before="0" w:after="0" w:line="240" w:lineRule="auto"/>
        <w:rPr>
          <w:rFonts w:cstheme="minorHAnsi"/>
          <w:szCs w:val="24"/>
        </w:rPr>
      </w:pPr>
      <w:bookmarkStart w:id="0" w:name="_Hlk122601516"/>
      <w:r w:rsidRPr="006178CE">
        <w:rPr>
          <w:rFonts w:cstheme="minorHAnsi"/>
          <w:b/>
          <w:szCs w:val="24"/>
        </w:rPr>
        <w:t xml:space="preserve">Staff Support: </w:t>
      </w:r>
      <w:r w:rsidR="00216636" w:rsidRPr="006178CE">
        <w:rPr>
          <w:rFonts w:cstheme="minorHAnsi"/>
          <w:szCs w:val="24"/>
        </w:rPr>
        <w:t>Kathy Douglas - Minister, Faith Formation</w:t>
      </w:r>
    </w:p>
    <w:p w14:paraId="04AA74D4" w14:textId="77777777" w:rsidR="00CB57F0" w:rsidRPr="006178CE" w:rsidRDefault="00CB57F0" w:rsidP="005F4514">
      <w:pPr>
        <w:spacing w:before="0" w:after="0" w:line="240" w:lineRule="auto"/>
        <w:rPr>
          <w:rFonts w:cstheme="minorHAnsi"/>
          <w:szCs w:val="24"/>
        </w:rPr>
      </w:pPr>
      <w:r w:rsidRPr="006178CE">
        <w:rPr>
          <w:rFonts w:cstheme="minorHAnsi"/>
          <w:szCs w:val="24"/>
        </w:rPr>
        <w:tab/>
      </w:r>
      <w:r w:rsidRPr="006178CE">
        <w:rPr>
          <w:rFonts w:cstheme="minorHAnsi"/>
          <w:szCs w:val="24"/>
        </w:rPr>
        <w:tab/>
      </w:r>
      <w:bookmarkStart w:id="1" w:name="_Hlk126854487"/>
      <w:bookmarkStart w:id="2" w:name="_Hlk65658822"/>
      <w:r w:rsidRPr="006178CE">
        <w:rPr>
          <w:rFonts w:cstheme="minorHAnsi"/>
          <w:szCs w:val="24"/>
        </w:rPr>
        <w:t xml:space="preserve">Thérèse Samuel </w:t>
      </w:r>
      <w:bookmarkEnd w:id="1"/>
      <w:r w:rsidRPr="006178CE">
        <w:rPr>
          <w:rFonts w:cstheme="minorHAnsi"/>
          <w:szCs w:val="24"/>
        </w:rPr>
        <w:t>– Minister for Right Relations and Social Justice</w:t>
      </w:r>
      <w:bookmarkEnd w:id="2"/>
    </w:p>
    <w:p w14:paraId="1A509BBF" w14:textId="77777777" w:rsidR="00CB57F0" w:rsidRPr="006178CE" w:rsidRDefault="00CB57F0" w:rsidP="005F4514">
      <w:pPr>
        <w:spacing w:before="0" w:after="0" w:line="240" w:lineRule="auto"/>
        <w:rPr>
          <w:rFonts w:cstheme="minorHAnsi"/>
          <w:szCs w:val="24"/>
        </w:rPr>
      </w:pPr>
      <w:r w:rsidRPr="006178CE">
        <w:rPr>
          <w:rFonts w:cstheme="minorHAnsi"/>
          <w:szCs w:val="24"/>
        </w:rPr>
        <w:tab/>
      </w:r>
      <w:r w:rsidRPr="006178CE">
        <w:rPr>
          <w:rFonts w:cstheme="minorHAnsi"/>
          <w:szCs w:val="24"/>
        </w:rPr>
        <w:tab/>
      </w:r>
      <w:r w:rsidR="007C75E5" w:rsidRPr="006178CE">
        <w:rPr>
          <w:rFonts w:cstheme="minorHAnsi"/>
          <w:szCs w:val="24"/>
        </w:rPr>
        <w:t>Brenna Baker</w:t>
      </w:r>
      <w:r w:rsidRPr="006178CE">
        <w:rPr>
          <w:rFonts w:cstheme="minorHAnsi"/>
          <w:szCs w:val="24"/>
        </w:rPr>
        <w:t xml:space="preserve"> </w:t>
      </w:r>
      <w:r w:rsidR="007C75E5" w:rsidRPr="006178CE">
        <w:rPr>
          <w:rFonts w:cstheme="minorHAnsi"/>
          <w:szCs w:val="24"/>
        </w:rPr>
        <w:t>–</w:t>
      </w:r>
      <w:r w:rsidRPr="006178CE">
        <w:rPr>
          <w:rFonts w:cstheme="minorHAnsi"/>
          <w:szCs w:val="24"/>
        </w:rPr>
        <w:t xml:space="preserve"> </w:t>
      </w:r>
      <w:r w:rsidR="007C75E5" w:rsidRPr="006178CE">
        <w:rPr>
          <w:rFonts w:cstheme="minorHAnsi"/>
          <w:szCs w:val="24"/>
        </w:rPr>
        <w:t>Community of Faith Stewardship Support</w:t>
      </w:r>
    </w:p>
    <w:p w14:paraId="2173A0BE" w14:textId="77777777" w:rsidR="00CB57F0" w:rsidRPr="006178CE" w:rsidRDefault="00CB57F0" w:rsidP="005F4514">
      <w:pPr>
        <w:spacing w:before="0" w:after="0" w:line="240" w:lineRule="auto"/>
        <w:rPr>
          <w:rFonts w:cstheme="minorHAnsi"/>
          <w:szCs w:val="24"/>
        </w:rPr>
      </w:pPr>
      <w:r w:rsidRPr="006178CE">
        <w:rPr>
          <w:rFonts w:cstheme="minorHAnsi"/>
          <w:szCs w:val="24"/>
        </w:rPr>
        <w:tab/>
      </w:r>
      <w:r w:rsidRPr="006178CE">
        <w:rPr>
          <w:rFonts w:cstheme="minorHAnsi"/>
          <w:szCs w:val="24"/>
        </w:rPr>
        <w:tab/>
        <w:t>Michele Petick-Administration</w:t>
      </w:r>
    </w:p>
    <w:p w14:paraId="6BEA4EE5" w14:textId="77777777" w:rsidR="00216636" w:rsidRPr="006178CE" w:rsidRDefault="00CB57F0" w:rsidP="005F4514">
      <w:pPr>
        <w:spacing w:before="0" w:after="0" w:line="240" w:lineRule="auto"/>
        <w:rPr>
          <w:rFonts w:cstheme="minorHAnsi"/>
          <w:szCs w:val="24"/>
        </w:rPr>
      </w:pPr>
      <w:r w:rsidRPr="006178CE">
        <w:rPr>
          <w:rFonts w:cstheme="minorHAnsi"/>
          <w:szCs w:val="24"/>
        </w:rPr>
        <w:tab/>
      </w:r>
      <w:r w:rsidRPr="006178CE">
        <w:rPr>
          <w:rFonts w:cstheme="minorHAnsi"/>
          <w:szCs w:val="24"/>
        </w:rPr>
        <w:tab/>
        <w:t>Ruthanna Mack-Administration</w:t>
      </w:r>
      <w:r w:rsidR="00216636" w:rsidRPr="006178CE">
        <w:rPr>
          <w:rFonts w:cstheme="minorHAnsi"/>
          <w:szCs w:val="24"/>
        </w:rPr>
        <w:t xml:space="preserve"> </w:t>
      </w:r>
    </w:p>
    <w:p w14:paraId="16E19809" w14:textId="77777777" w:rsidR="00CB57F0" w:rsidRPr="006178CE" w:rsidRDefault="00216636" w:rsidP="005F4514">
      <w:pPr>
        <w:spacing w:before="0" w:after="0" w:line="240" w:lineRule="auto"/>
        <w:ind w:left="720" w:firstLine="720"/>
        <w:rPr>
          <w:rFonts w:cstheme="minorHAnsi"/>
          <w:szCs w:val="24"/>
        </w:rPr>
      </w:pPr>
      <w:r w:rsidRPr="006178CE">
        <w:rPr>
          <w:rFonts w:cstheme="minorHAnsi"/>
          <w:szCs w:val="24"/>
        </w:rPr>
        <w:t>Position Vacant - Minister, Social Justice</w:t>
      </w:r>
    </w:p>
    <w:bookmarkEnd w:id="0"/>
    <w:p w14:paraId="4239144C" w14:textId="77777777" w:rsidR="00416C8C" w:rsidRPr="006178CE" w:rsidRDefault="00416C8C" w:rsidP="00416C8C">
      <w:pPr>
        <w:rPr>
          <w:rFonts w:cstheme="minorHAnsi"/>
          <w:b/>
          <w:bCs/>
          <w:szCs w:val="24"/>
        </w:rPr>
      </w:pPr>
      <w:r w:rsidRPr="006178CE">
        <w:rPr>
          <w:rFonts w:cstheme="minorHAnsi"/>
          <w:b/>
          <w:bCs/>
          <w:szCs w:val="24"/>
        </w:rPr>
        <w:t>Agenda</w:t>
      </w:r>
    </w:p>
    <w:p w14:paraId="22CC8ECA" w14:textId="0FF830F9" w:rsidR="00416C8C" w:rsidRPr="006178CE" w:rsidRDefault="00416C8C" w:rsidP="00416C8C">
      <w:pPr>
        <w:pStyle w:val="ListParagraph"/>
        <w:numPr>
          <w:ilvl w:val="0"/>
          <w:numId w:val="10"/>
        </w:numPr>
        <w:spacing w:before="0" w:after="160" w:line="256" w:lineRule="auto"/>
        <w:rPr>
          <w:rFonts w:cstheme="minorHAnsi"/>
          <w:b/>
          <w:bCs/>
          <w:szCs w:val="24"/>
        </w:rPr>
      </w:pPr>
      <w:r w:rsidRPr="006178CE">
        <w:rPr>
          <w:rFonts w:cstheme="minorHAnsi"/>
          <w:b/>
          <w:bCs/>
          <w:szCs w:val="24"/>
        </w:rPr>
        <w:t xml:space="preserve">Acknowledgement of the Land/Territory </w:t>
      </w:r>
      <w:r w:rsidR="00300B48" w:rsidRPr="006178CE">
        <w:rPr>
          <w:rFonts w:cstheme="minorHAnsi"/>
          <w:b/>
          <w:bCs/>
          <w:color w:val="00B0F0"/>
          <w:szCs w:val="24"/>
        </w:rPr>
        <w:t xml:space="preserve">: CATHY Hird </w:t>
      </w:r>
    </w:p>
    <w:p w14:paraId="3425B7F8" w14:textId="1A968E0E" w:rsidR="00416C8C" w:rsidRPr="006178CE" w:rsidRDefault="00416C8C" w:rsidP="00416C8C">
      <w:pPr>
        <w:pStyle w:val="ListParagraph"/>
        <w:numPr>
          <w:ilvl w:val="0"/>
          <w:numId w:val="10"/>
        </w:numPr>
        <w:spacing w:before="0" w:after="160" w:line="256" w:lineRule="auto"/>
        <w:rPr>
          <w:rFonts w:cstheme="minorHAnsi"/>
          <w:b/>
          <w:bCs/>
          <w:szCs w:val="24"/>
        </w:rPr>
      </w:pPr>
      <w:r w:rsidRPr="006178CE">
        <w:rPr>
          <w:rFonts w:cstheme="minorHAnsi"/>
          <w:b/>
          <w:bCs/>
          <w:szCs w:val="24"/>
        </w:rPr>
        <w:t>Opening Prayer/Worship</w:t>
      </w:r>
      <w:r w:rsidR="00941367" w:rsidRPr="006178CE">
        <w:rPr>
          <w:rFonts w:cstheme="minorHAnsi"/>
          <w:b/>
          <w:bCs/>
          <w:szCs w:val="24"/>
        </w:rPr>
        <w:t xml:space="preserve"> -  </w:t>
      </w:r>
      <w:r w:rsidR="00300B48" w:rsidRPr="006178CE">
        <w:rPr>
          <w:rFonts w:cstheme="minorHAnsi"/>
          <w:b/>
          <w:i/>
          <w:color w:val="00B0F0"/>
          <w:szCs w:val="24"/>
        </w:rPr>
        <w:t xml:space="preserve">Jenn Hind-Urquhart </w:t>
      </w:r>
    </w:p>
    <w:p w14:paraId="260F8527" w14:textId="749F9424" w:rsidR="00416C8C" w:rsidRPr="006178CE" w:rsidRDefault="00416C8C" w:rsidP="00416C8C">
      <w:pPr>
        <w:pStyle w:val="ListParagraph"/>
        <w:numPr>
          <w:ilvl w:val="0"/>
          <w:numId w:val="10"/>
        </w:numPr>
        <w:spacing w:before="0" w:after="160" w:line="256" w:lineRule="auto"/>
        <w:rPr>
          <w:rFonts w:cstheme="minorHAnsi"/>
          <w:b/>
          <w:bCs/>
          <w:szCs w:val="24"/>
        </w:rPr>
      </w:pPr>
      <w:r w:rsidRPr="006178CE">
        <w:rPr>
          <w:rFonts w:cstheme="minorHAnsi"/>
          <w:b/>
          <w:bCs/>
          <w:szCs w:val="24"/>
        </w:rPr>
        <w:t xml:space="preserve">Establishing/reminder of Equity Monitor and Pastoral Presence for our meeting(s) </w:t>
      </w:r>
      <w:r w:rsidR="00941367" w:rsidRPr="006178CE">
        <w:rPr>
          <w:rFonts w:cstheme="minorHAnsi"/>
          <w:b/>
          <w:i/>
          <w:color w:val="00B0F0"/>
          <w:szCs w:val="24"/>
        </w:rPr>
        <w:t xml:space="preserve"> </w:t>
      </w:r>
      <w:r w:rsidR="003C5B58" w:rsidRPr="006178CE">
        <w:rPr>
          <w:rFonts w:cstheme="minorHAnsi"/>
          <w:bCs/>
          <w:i/>
          <w:color w:val="00B0F0"/>
          <w:szCs w:val="24"/>
        </w:rPr>
        <w:t xml:space="preserve">Choose monitor: </w:t>
      </w:r>
      <w:r w:rsidR="00941367" w:rsidRPr="006178CE">
        <w:rPr>
          <w:rFonts w:cstheme="minorHAnsi"/>
          <w:b/>
          <w:i/>
          <w:color w:val="00B0F0"/>
          <w:szCs w:val="24"/>
        </w:rPr>
        <w:t xml:space="preserve"> </w:t>
      </w:r>
    </w:p>
    <w:p w14:paraId="3C73FDC3" w14:textId="614D385E" w:rsidR="00416C8C" w:rsidRPr="006178CE" w:rsidRDefault="00416C8C" w:rsidP="00416C8C">
      <w:pPr>
        <w:pStyle w:val="ListParagraph"/>
        <w:numPr>
          <w:ilvl w:val="0"/>
          <w:numId w:val="10"/>
        </w:numPr>
        <w:spacing w:before="0" w:after="160" w:line="256" w:lineRule="auto"/>
        <w:rPr>
          <w:rFonts w:cstheme="minorHAnsi"/>
          <w:b/>
          <w:bCs/>
          <w:szCs w:val="24"/>
        </w:rPr>
      </w:pPr>
      <w:r w:rsidRPr="006178CE">
        <w:rPr>
          <w:rFonts w:cstheme="minorHAnsi"/>
          <w:b/>
          <w:bCs/>
          <w:szCs w:val="24"/>
        </w:rPr>
        <w:t xml:space="preserve">Approval of Agenda for </w:t>
      </w:r>
      <w:r w:rsidR="00300B48" w:rsidRPr="006178CE">
        <w:rPr>
          <w:rFonts w:cstheme="minorHAnsi"/>
          <w:b/>
          <w:bCs/>
          <w:color w:val="00B0F0"/>
          <w:szCs w:val="24"/>
        </w:rPr>
        <w:t>March 16 2023</w:t>
      </w:r>
    </w:p>
    <w:p w14:paraId="48DAFE73" w14:textId="18AE1380" w:rsidR="00416C8C" w:rsidRPr="006178CE" w:rsidRDefault="00416C8C" w:rsidP="00416C8C">
      <w:pPr>
        <w:pStyle w:val="ListParagraph"/>
        <w:numPr>
          <w:ilvl w:val="0"/>
          <w:numId w:val="0"/>
        </w:numPr>
        <w:spacing w:line="240" w:lineRule="auto"/>
        <w:ind w:left="2160"/>
        <w:rPr>
          <w:rFonts w:cstheme="minorHAnsi"/>
          <w:szCs w:val="24"/>
        </w:rPr>
      </w:pPr>
      <w:r w:rsidRPr="006178CE">
        <w:rPr>
          <w:rFonts w:cstheme="minorHAnsi"/>
          <w:szCs w:val="24"/>
        </w:rPr>
        <w:t xml:space="preserve">MOTION by </w:t>
      </w:r>
      <w:r w:rsidR="00CF3200" w:rsidRPr="006178CE">
        <w:rPr>
          <w:rFonts w:cstheme="minorHAnsi"/>
          <w:b/>
          <w:bCs/>
          <w:i/>
          <w:szCs w:val="24"/>
        </w:rPr>
        <w:t>Joyce</w:t>
      </w:r>
      <w:r w:rsidR="00873973">
        <w:rPr>
          <w:rFonts w:cstheme="minorHAnsi"/>
          <w:b/>
          <w:bCs/>
          <w:i/>
          <w:szCs w:val="24"/>
        </w:rPr>
        <w:t xml:space="preserve"> Osborne</w:t>
      </w:r>
      <w:r w:rsidR="00CF3200" w:rsidRPr="006178CE">
        <w:rPr>
          <w:rFonts w:cstheme="minorHAnsi"/>
          <w:b/>
          <w:bCs/>
          <w:i/>
          <w:szCs w:val="24"/>
        </w:rPr>
        <w:t>/Cathy</w:t>
      </w:r>
      <w:r w:rsidR="00873973">
        <w:rPr>
          <w:rFonts w:cstheme="minorHAnsi"/>
          <w:b/>
          <w:bCs/>
          <w:i/>
          <w:szCs w:val="24"/>
        </w:rPr>
        <w:t xml:space="preserve"> Hird</w:t>
      </w:r>
      <w:r w:rsidR="00CF3200" w:rsidRPr="006178CE">
        <w:rPr>
          <w:rFonts w:cstheme="minorHAnsi"/>
          <w:i/>
          <w:szCs w:val="24"/>
        </w:rPr>
        <w:t xml:space="preserve"> </w:t>
      </w:r>
      <w:r w:rsidRPr="006178CE">
        <w:rPr>
          <w:rFonts w:cstheme="minorHAnsi"/>
          <w:szCs w:val="24"/>
        </w:rPr>
        <w:t xml:space="preserve">that the </w:t>
      </w:r>
      <w:r w:rsidR="00F249A2" w:rsidRPr="006178CE">
        <w:rPr>
          <w:rFonts w:cstheme="minorHAnsi"/>
          <w:szCs w:val="24"/>
        </w:rPr>
        <w:t>Discipleship and Justice</w:t>
      </w:r>
      <w:r w:rsidRPr="006178CE">
        <w:rPr>
          <w:rFonts w:cstheme="minorHAnsi"/>
          <w:szCs w:val="24"/>
        </w:rPr>
        <w:t xml:space="preserve"> Commission of </w:t>
      </w:r>
      <w:r w:rsidR="004562B1" w:rsidRPr="006178CE">
        <w:rPr>
          <w:rFonts w:cstheme="minorHAnsi"/>
          <w:szCs w:val="24"/>
        </w:rPr>
        <w:t>Western Ontario Waterways</w:t>
      </w:r>
      <w:r w:rsidRPr="006178CE">
        <w:rPr>
          <w:rFonts w:cstheme="minorHAnsi"/>
          <w:szCs w:val="24"/>
        </w:rPr>
        <w:t xml:space="preserve"> </w:t>
      </w:r>
      <w:r w:rsidR="00CF3200" w:rsidRPr="006178CE">
        <w:rPr>
          <w:rFonts w:cstheme="minorHAnsi"/>
          <w:szCs w:val="24"/>
        </w:rPr>
        <w:t>accept the Agenda as amended</w:t>
      </w:r>
      <w:r w:rsidR="00D10EE4">
        <w:rPr>
          <w:rFonts w:cstheme="minorHAnsi"/>
          <w:szCs w:val="24"/>
        </w:rPr>
        <w:t>.</w:t>
      </w:r>
    </w:p>
    <w:p w14:paraId="14606F1A" w14:textId="5BFCBF9D" w:rsidR="00416C8C" w:rsidRPr="006178CE" w:rsidRDefault="00416C8C" w:rsidP="00416C8C">
      <w:pPr>
        <w:pStyle w:val="ListParagraph"/>
        <w:numPr>
          <w:ilvl w:val="0"/>
          <w:numId w:val="0"/>
        </w:numPr>
        <w:spacing w:line="240" w:lineRule="auto"/>
        <w:ind w:left="1571" w:firstLine="589"/>
        <w:rPr>
          <w:rFonts w:eastAsia="Calibri" w:cstheme="minorHAnsi"/>
          <w:szCs w:val="24"/>
          <w:lang w:bidi="he-IL"/>
        </w:rPr>
      </w:pPr>
      <w:r w:rsidRPr="006178CE">
        <w:rPr>
          <w:rFonts w:eastAsia="Calibri" w:cstheme="minorHAnsi"/>
          <w:szCs w:val="24"/>
          <w:lang w:bidi="he-IL"/>
        </w:rPr>
        <w:tab/>
      </w:r>
      <w:r w:rsidRPr="006178CE">
        <w:rPr>
          <w:rFonts w:eastAsia="Calibri" w:cstheme="minorHAnsi"/>
          <w:szCs w:val="24"/>
          <w:lang w:bidi="he-IL"/>
        </w:rPr>
        <w:tab/>
      </w:r>
      <w:r w:rsidRPr="006178CE">
        <w:rPr>
          <w:rFonts w:eastAsia="Calibri" w:cstheme="minorHAnsi"/>
          <w:szCs w:val="24"/>
          <w:lang w:bidi="he-IL"/>
        </w:rPr>
        <w:tab/>
      </w:r>
      <w:r w:rsidRPr="006178CE">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00CF3200" w:rsidRPr="006178CE">
            <w:rPr>
              <w:rFonts w:eastAsia="Calibri" w:cstheme="minorHAnsi"/>
              <w:szCs w:val="24"/>
              <w:lang w:bidi="he-IL"/>
            </w:rPr>
            <w:t>CARRIED</w:t>
          </w:r>
        </w:sdtContent>
      </w:sdt>
    </w:p>
    <w:p w14:paraId="5292EC72" w14:textId="77777777" w:rsidR="00416C8C" w:rsidRPr="006178CE" w:rsidRDefault="00416C8C" w:rsidP="00416C8C">
      <w:pPr>
        <w:pStyle w:val="ListParagraph"/>
        <w:numPr>
          <w:ilvl w:val="0"/>
          <w:numId w:val="0"/>
        </w:numPr>
        <w:spacing w:before="0" w:after="160" w:line="256" w:lineRule="auto"/>
        <w:ind w:left="720"/>
        <w:rPr>
          <w:rFonts w:cstheme="minorHAnsi"/>
          <w:b/>
          <w:bCs/>
          <w:szCs w:val="24"/>
        </w:rPr>
      </w:pPr>
    </w:p>
    <w:p w14:paraId="6985AD80" w14:textId="4E974B6C" w:rsidR="00416C8C" w:rsidRPr="006178CE" w:rsidRDefault="00416C8C" w:rsidP="00416C8C">
      <w:pPr>
        <w:pStyle w:val="ListParagraph"/>
        <w:numPr>
          <w:ilvl w:val="0"/>
          <w:numId w:val="10"/>
        </w:numPr>
        <w:spacing w:before="0" w:after="160" w:line="256" w:lineRule="auto"/>
        <w:rPr>
          <w:rFonts w:cstheme="minorHAnsi"/>
          <w:b/>
          <w:bCs/>
          <w:szCs w:val="24"/>
        </w:rPr>
      </w:pPr>
      <w:r w:rsidRPr="006178CE">
        <w:rPr>
          <w:rFonts w:cstheme="minorHAnsi"/>
          <w:b/>
          <w:bCs/>
          <w:szCs w:val="24"/>
        </w:rPr>
        <w:t xml:space="preserve">Approval of Minutes from </w:t>
      </w:r>
      <w:r w:rsidR="00300B48" w:rsidRPr="006178CE">
        <w:rPr>
          <w:rFonts w:cstheme="minorHAnsi"/>
          <w:b/>
          <w:bCs/>
          <w:color w:val="00B0F0"/>
          <w:szCs w:val="24"/>
        </w:rPr>
        <w:t xml:space="preserve">Feb 15 2023 </w:t>
      </w:r>
    </w:p>
    <w:p w14:paraId="485DEA68" w14:textId="4DDFEF43" w:rsidR="00416C8C" w:rsidRPr="006178CE" w:rsidRDefault="00416C8C" w:rsidP="00416C8C">
      <w:pPr>
        <w:pStyle w:val="ListParagraph"/>
        <w:numPr>
          <w:ilvl w:val="0"/>
          <w:numId w:val="0"/>
        </w:numPr>
        <w:spacing w:line="240" w:lineRule="auto"/>
        <w:ind w:left="2160"/>
        <w:rPr>
          <w:rFonts w:cstheme="minorHAnsi"/>
          <w:szCs w:val="24"/>
        </w:rPr>
      </w:pPr>
      <w:r w:rsidRPr="006178CE">
        <w:rPr>
          <w:rFonts w:cstheme="minorHAnsi"/>
          <w:szCs w:val="24"/>
        </w:rPr>
        <w:t xml:space="preserve">MOTION by </w:t>
      </w:r>
      <w:r w:rsidR="00CF3200" w:rsidRPr="006178CE">
        <w:rPr>
          <w:rFonts w:cstheme="minorHAnsi"/>
          <w:b/>
          <w:bCs/>
          <w:szCs w:val="24"/>
        </w:rPr>
        <w:t>Andrew</w:t>
      </w:r>
      <w:r w:rsidR="00DE35AB">
        <w:rPr>
          <w:rFonts w:cstheme="minorHAnsi"/>
          <w:b/>
          <w:bCs/>
          <w:szCs w:val="24"/>
        </w:rPr>
        <w:t xml:space="preserve"> Hyde</w:t>
      </w:r>
      <w:r w:rsidR="00CF3200" w:rsidRPr="006178CE">
        <w:rPr>
          <w:rFonts w:cstheme="minorHAnsi"/>
          <w:b/>
          <w:bCs/>
          <w:szCs w:val="24"/>
        </w:rPr>
        <w:t>/M</w:t>
      </w:r>
      <w:r w:rsidR="006178CE" w:rsidRPr="006178CE">
        <w:rPr>
          <w:rFonts w:cstheme="minorHAnsi"/>
          <w:b/>
          <w:bCs/>
          <w:szCs w:val="24"/>
        </w:rPr>
        <w:t>a</w:t>
      </w:r>
      <w:r w:rsidR="00CF3200" w:rsidRPr="006178CE">
        <w:rPr>
          <w:rFonts w:cstheme="minorHAnsi"/>
          <w:b/>
          <w:bCs/>
          <w:szCs w:val="24"/>
        </w:rPr>
        <w:t>ry</w:t>
      </w:r>
      <w:r w:rsidR="00D10EE4">
        <w:rPr>
          <w:rFonts w:cstheme="minorHAnsi"/>
          <w:b/>
          <w:bCs/>
          <w:szCs w:val="24"/>
        </w:rPr>
        <w:t xml:space="preserve"> Hawthorne</w:t>
      </w:r>
      <w:r w:rsidRPr="006178CE">
        <w:rPr>
          <w:rFonts w:cstheme="minorHAnsi"/>
          <w:b/>
          <w:bCs/>
          <w:szCs w:val="24"/>
        </w:rPr>
        <w:t xml:space="preserve"> </w:t>
      </w:r>
      <w:r w:rsidRPr="006178CE">
        <w:rPr>
          <w:rFonts w:cstheme="minorHAnsi"/>
          <w:szCs w:val="24"/>
        </w:rPr>
        <w:t xml:space="preserve">that the </w:t>
      </w:r>
      <w:r w:rsidR="00F249A2" w:rsidRPr="006178CE">
        <w:rPr>
          <w:rFonts w:cstheme="minorHAnsi"/>
          <w:szCs w:val="24"/>
        </w:rPr>
        <w:t>Discipleship and Justice</w:t>
      </w:r>
      <w:r w:rsidRPr="006178CE">
        <w:rPr>
          <w:rFonts w:cstheme="minorHAnsi"/>
          <w:szCs w:val="24"/>
        </w:rPr>
        <w:t xml:space="preserve"> Commission of </w:t>
      </w:r>
      <w:r w:rsidR="004562B1" w:rsidRPr="006178CE">
        <w:rPr>
          <w:rFonts w:cstheme="minorHAnsi"/>
          <w:szCs w:val="24"/>
        </w:rPr>
        <w:t>Western Ontario Waterways</w:t>
      </w:r>
      <w:r w:rsidRPr="006178CE">
        <w:rPr>
          <w:rFonts w:cstheme="minorHAnsi"/>
          <w:szCs w:val="24"/>
        </w:rPr>
        <w:t xml:space="preserve"> </w:t>
      </w:r>
      <w:r w:rsidR="00CF3200" w:rsidRPr="006178CE">
        <w:rPr>
          <w:rFonts w:cstheme="minorHAnsi"/>
          <w:szCs w:val="24"/>
        </w:rPr>
        <w:t>be accepted.</w:t>
      </w:r>
    </w:p>
    <w:p w14:paraId="55F668A1" w14:textId="16D45147" w:rsidR="00416C8C" w:rsidRPr="006178CE" w:rsidRDefault="00416C8C" w:rsidP="00416C8C">
      <w:pPr>
        <w:spacing w:line="240" w:lineRule="auto"/>
        <w:ind w:left="1440" w:firstLine="720"/>
        <w:rPr>
          <w:rFonts w:eastAsia="Calibri" w:cstheme="minorHAnsi"/>
          <w:szCs w:val="24"/>
          <w:lang w:bidi="he-IL"/>
        </w:rPr>
      </w:pPr>
      <w:r w:rsidRPr="006178CE">
        <w:rPr>
          <w:rFonts w:eastAsia="Calibri" w:cstheme="minorHAnsi"/>
          <w:szCs w:val="24"/>
          <w:lang w:bidi="he-IL"/>
        </w:rPr>
        <w:tab/>
      </w:r>
      <w:r w:rsidRPr="006178CE">
        <w:rPr>
          <w:rFonts w:eastAsia="Calibri" w:cstheme="minorHAnsi"/>
          <w:szCs w:val="24"/>
          <w:lang w:bidi="he-IL"/>
        </w:rPr>
        <w:tab/>
      </w:r>
      <w:r w:rsidRPr="006178CE">
        <w:rPr>
          <w:rFonts w:eastAsia="Calibri" w:cstheme="minorHAnsi"/>
          <w:szCs w:val="24"/>
          <w:lang w:bidi="he-IL"/>
        </w:rPr>
        <w:tab/>
      </w:r>
      <w:r w:rsidRPr="006178CE">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6178CE">
            <w:rPr>
              <w:rFonts w:eastAsia="Calibri" w:cstheme="minorHAnsi"/>
              <w:szCs w:val="24"/>
              <w:lang w:bidi="he-IL"/>
            </w:rPr>
            <w:t>CARRIED</w:t>
          </w:r>
        </w:sdtContent>
      </w:sdt>
    </w:p>
    <w:p w14:paraId="62035BA2" w14:textId="72D40790" w:rsidR="003C5B58" w:rsidRPr="006178CE" w:rsidRDefault="003C5B58" w:rsidP="00F45449">
      <w:pPr>
        <w:pStyle w:val="ListParagraph"/>
        <w:numPr>
          <w:ilvl w:val="0"/>
          <w:numId w:val="10"/>
        </w:numPr>
        <w:spacing w:before="0" w:after="160" w:line="256" w:lineRule="auto"/>
        <w:rPr>
          <w:rFonts w:cstheme="minorHAnsi"/>
          <w:b/>
          <w:bCs/>
          <w:szCs w:val="24"/>
        </w:rPr>
      </w:pPr>
      <w:r w:rsidRPr="006178CE">
        <w:rPr>
          <w:rFonts w:cstheme="minorHAnsi"/>
          <w:b/>
          <w:bCs/>
          <w:szCs w:val="24"/>
        </w:rPr>
        <w:t>Business Arising:</w:t>
      </w:r>
    </w:p>
    <w:p w14:paraId="70782B04" w14:textId="6A3ECAC9" w:rsidR="00DA11BF" w:rsidRPr="006178CE" w:rsidRDefault="00DA11BF" w:rsidP="00DA11BF">
      <w:pPr>
        <w:pStyle w:val="ListParagraph"/>
        <w:numPr>
          <w:ilvl w:val="1"/>
          <w:numId w:val="10"/>
        </w:numPr>
        <w:spacing w:before="0" w:after="160" w:line="256" w:lineRule="auto"/>
        <w:rPr>
          <w:rFonts w:cstheme="minorHAnsi"/>
          <w:b/>
          <w:bCs/>
          <w:szCs w:val="24"/>
        </w:rPr>
      </w:pPr>
      <w:r w:rsidRPr="006178CE">
        <w:rPr>
          <w:rFonts w:cstheme="minorHAnsi"/>
          <w:b/>
          <w:bCs/>
          <w:szCs w:val="24"/>
        </w:rPr>
        <w:t>SJNORC Funding of $1000</w:t>
      </w:r>
    </w:p>
    <w:p w14:paraId="05F6717E" w14:textId="7A51C77C" w:rsidR="00CF3200" w:rsidRPr="006178CE" w:rsidRDefault="00CF3200" w:rsidP="006178CE">
      <w:pPr>
        <w:spacing w:before="0" w:after="160" w:line="256" w:lineRule="auto"/>
        <w:ind w:left="720"/>
        <w:rPr>
          <w:rFonts w:cstheme="minorHAnsi"/>
          <w:szCs w:val="24"/>
        </w:rPr>
      </w:pPr>
      <w:r w:rsidRPr="006178CE">
        <w:rPr>
          <w:rFonts w:cstheme="minorHAnsi"/>
          <w:szCs w:val="24"/>
        </w:rPr>
        <w:t xml:space="preserve">WE will honour this request for this year but will take this to </w:t>
      </w:r>
      <w:r w:rsidR="00FD67D4" w:rsidRPr="006178CE">
        <w:rPr>
          <w:rFonts w:cstheme="minorHAnsi"/>
          <w:szCs w:val="24"/>
        </w:rPr>
        <w:t>WOW Executive to consider wh</w:t>
      </w:r>
      <w:r w:rsidR="006178CE" w:rsidRPr="006178CE">
        <w:rPr>
          <w:rFonts w:cstheme="minorHAnsi"/>
          <w:szCs w:val="24"/>
        </w:rPr>
        <w:t xml:space="preserve">ere the </w:t>
      </w:r>
      <w:r w:rsidR="00FD67D4" w:rsidRPr="006178CE">
        <w:rPr>
          <w:rFonts w:cstheme="minorHAnsi"/>
          <w:szCs w:val="24"/>
        </w:rPr>
        <w:t>responsibility to cover into the future</w:t>
      </w:r>
      <w:r w:rsidR="006178CE" w:rsidRPr="006178CE">
        <w:rPr>
          <w:rFonts w:cstheme="minorHAnsi"/>
          <w:szCs w:val="24"/>
        </w:rPr>
        <w:t xml:space="preserve"> lies.</w:t>
      </w:r>
    </w:p>
    <w:p w14:paraId="2778E6A2" w14:textId="2DF93BA7" w:rsidR="00FD67D4" w:rsidRPr="006178CE" w:rsidRDefault="006178CE" w:rsidP="006178CE">
      <w:pPr>
        <w:spacing w:before="0" w:after="160" w:line="256" w:lineRule="auto"/>
        <w:ind w:firstLine="720"/>
        <w:rPr>
          <w:rFonts w:cstheme="minorHAnsi"/>
          <w:szCs w:val="24"/>
        </w:rPr>
      </w:pPr>
      <w:r w:rsidRPr="006178CE">
        <w:rPr>
          <w:rFonts w:cstheme="minorHAnsi"/>
          <w:szCs w:val="24"/>
        </w:rPr>
        <w:t>Jen will send</w:t>
      </w:r>
      <w:r w:rsidR="00FD67D4" w:rsidRPr="006178CE">
        <w:rPr>
          <w:rFonts w:cstheme="minorHAnsi"/>
          <w:szCs w:val="24"/>
        </w:rPr>
        <w:t xml:space="preserve"> letter to SJNORC that we have agreed to send $1000</w:t>
      </w:r>
      <w:r w:rsidRPr="006178CE">
        <w:rPr>
          <w:rFonts w:cstheme="minorHAnsi"/>
          <w:szCs w:val="24"/>
        </w:rPr>
        <w:t>.</w:t>
      </w:r>
    </w:p>
    <w:p w14:paraId="0A56448B" w14:textId="2E5ED071" w:rsidR="00FD67D4" w:rsidRPr="006178CE" w:rsidRDefault="00FD67D4" w:rsidP="006178CE">
      <w:pPr>
        <w:spacing w:before="0" w:after="160" w:line="256" w:lineRule="auto"/>
        <w:ind w:left="720"/>
        <w:rPr>
          <w:rFonts w:cstheme="minorHAnsi"/>
          <w:szCs w:val="24"/>
        </w:rPr>
      </w:pPr>
      <w:r w:rsidRPr="006178CE">
        <w:rPr>
          <w:rFonts w:cstheme="minorHAnsi"/>
          <w:szCs w:val="24"/>
        </w:rPr>
        <w:lastRenderedPageBreak/>
        <w:t xml:space="preserve">Jen, as chair will also speak with CA about whether we as a commission should cover this </w:t>
      </w:r>
    </w:p>
    <w:p w14:paraId="118121EA" w14:textId="234304E5" w:rsidR="00FD67D4" w:rsidRPr="00087798" w:rsidRDefault="006178CE" w:rsidP="006178CE">
      <w:pPr>
        <w:spacing w:before="0" w:after="160" w:line="256" w:lineRule="auto"/>
        <w:ind w:left="720"/>
        <w:rPr>
          <w:rFonts w:cstheme="minorHAnsi"/>
          <w:b/>
          <w:bCs/>
          <w:szCs w:val="24"/>
          <w:highlight w:val="yellow"/>
        </w:rPr>
      </w:pPr>
      <w:r w:rsidRPr="00087798">
        <w:rPr>
          <w:rFonts w:cstheme="minorHAnsi"/>
          <w:b/>
          <w:bCs/>
          <w:szCs w:val="24"/>
          <w:highlight w:val="yellow"/>
        </w:rPr>
        <w:t xml:space="preserve">Motion:     </w:t>
      </w:r>
      <w:r w:rsidR="00FD67D4" w:rsidRPr="00087798">
        <w:rPr>
          <w:rFonts w:cstheme="minorHAnsi"/>
          <w:b/>
          <w:bCs/>
          <w:szCs w:val="24"/>
          <w:highlight w:val="yellow"/>
        </w:rPr>
        <w:t>Cathy</w:t>
      </w:r>
      <w:r w:rsidR="00B1151A" w:rsidRPr="00087798">
        <w:rPr>
          <w:rFonts w:cstheme="minorHAnsi"/>
          <w:b/>
          <w:bCs/>
          <w:szCs w:val="24"/>
          <w:highlight w:val="yellow"/>
        </w:rPr>
        <w:t xml:space="preserve"> Hird</w:t>
      </w:r>
      <w:r w:rsidR="00FD67D4" w:rsidRPr="00087798">
        <w:rPr>
          <w:rFonts w:cstheme="minorHAnsi"/>
          <w:b/>
          <w:bCs/>
          <w:szCs w:val="24"/>
          <w:highlight w:val="yellow"/>
        </w:rPr>
        <w:t xml:space="preserve">/Andrew </w:t>
      </w:r>
      <w:r w:rsidR="00B1151A" w:rsidRPr="00087798">
        <w:rPr>
          <w:rFonts w:cstheme="minorHAnsi"/>
          <w:b/>
          <w:bCs/>
          <w:szCs w:val="24"/>
          <w:highlight w:val="yellow"/>
        </w:rPr>
        <w:t>Hyde</w:t>
      </w:r>
      <w:r w:rsidR="00FD67D4" w:rsidRPr="00087798">
        <w:rPr>
          <w:rFonts w:cstheme="minorHAnsi"/>
          <w:b/>
          <w:bCs/>
          <w:szCs w:val="24"/>
          <w:highlight w:val="yellow"/>
        </w:rPr>
        <w:t xml:space="preserve"> moved and seconded that WOW D&amp;J Commission will pay the $1000 Funding for </w:t>
      </w:r>
      <w:r w:rsidR="0095745B" w:rsidRPr="00087798">
        <w:rPr>
          <w:rFonts w:cstheme="minorHAnsi"/>
          <w:b/>
          <w:bCs/>
          <w:szCs w:val="24"/>
          <w:highlight w:val="yellow"/>
        </w:rPr>
        <w:t>the Social Justice Network of Ontario Regions (</w:t>
      </w:r>
      <w:r w:rsidR="00FD67D4" w:rsidRPr="00087798">
        <w:rPr>
          <w:rFonts w:cstheme="minorHAnsi"/>
          <w:b/>
          <w:bCs/>
          <w:szCs w:val="24"/>
          <w:highlight w:val="yellow"/>
        </w:rPr>
        <w:t>SJNORC</w:t>
      </w:r>
      <w:r w:rsidR="0095745B" w:rsidRPr="00087798">
        <w:rPr>
          <w:rFonts w:cstheme="minorHAnsi"/>
          <w:b/>
          <w:bCs/>
          <w:szCs w:val="24"/>
          <w:highlight w:val="yellow"/>
        </w:rPr>
        <w:t>)</w:t>
      </w:r>
      <w:r w:rsidR="00FD67D4" w:rsidRPr="00087798">
        <w:rPr>
          <w:rFonts w:cstheme="minorHAnsi"/>
          <w:b/>
          <w:bCs/>
          <w:szCs w:val="24"/>
          <w:highlight w:val="yellow"/>
        </w:rPr>
        <w:t xml:space="preserve"> out of Event Budget</w:t>
      </w:r>
      <w:r w:rsidRPr="00087798">
        <w:rPr>
          <w:rFonts w:cstheme="minorHAnsi"/>
          <w:b/>
          <w:bCs/>
          <w:szCs w:val="24"/>
          <w:highlight w:val="yellow"/>
        </w:rPr>
        <w:t xml:space="preserve">. </w:t>
      </w:r>
    </w:p>
    <w:p w14:paraId="1174E939" w14:textId="5BBD3C0D" w:rsidR="00FD67D4" w:rsidRPr="006178CE" w:rsidRDefault="00FD67D4" w:rsidP="00087798">
      <w:pPr>
        <w:spacing w:before="0" w:after="160" w:line="256" w:lineRule="auto"/>
        <w:ind w:firstLine="720"/>
        <w:rPr>
          <w:rFonts w:cstheme="minorHAnsi"/>
          <w:b/>
          <w:bCs/>
          <w:szCs w:val="24"/>
        </w:rPr>
      </w:pPr>
      <w:r w:rsidRPr="00087798">
        <w:rPr>
          <w:rFonts w:cstheme="minorHAnsi"/>
          <w:b/>
          <w:bCs/>
          <w:szCs w:val="24"/>
          <w:highlight w:val="yellow"/>
        </w:rPr>
        <w:t>CARRIED</w:t>
      </w:r>
    </w:p>
    <w:p w14:paraId="6CF2C374" w14:textId="59915572" w:rsidR="00DA11BF" w:rsidRPr="006178CE" w:rsidRDefault="00DA11BF" w:rsidP="00DA11BF">
      <w:pPr>
        <w:pStyle w:val="ListParagraph"/>
        <w:numPr>
          <w:ilvl w:val="1"/>
          <w:numId w:val="10"/>
        </w:num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b/>
          <w:bCs/>
          <w:color w:val="222222"/>
          <w:szCs w:val="24"/>
          <w:lang w:eastAsia="en-CA"/>
        </w:rPr>
        <w:t>Member Review</w:t>
      </w:r>
      <w:r w:rsidRPr="006178CE">
        <w:rPr>
          <w:rFonts w:eastAsia="Times New Roman" w:cstheme="minorHAnsi"/>
          <w:color w:val="222222"/>
          <w:szCs w:val="24"/>
          <w:lang w:eastAsia="en-CA"/>
        </w:rPr>
        <w:t>: The DJ Commission is being asked to look at the list of members (attached), ensure it is up to date, and to ask members whose terms are expiring to consider whether they would be willing to continue for another term.  As a more in-depth level of conversation, the Commission is also being asked to consider what plans are for recruiting new members. As a reminder, the Commission must have at least seven members on its roster. As you can see, that will be a pressing concern for this commission if the members whose terms are ending this year do not apply to remain for another term on the commission.</w:t>
      </w:r>
    </w:p>
    <w:p w14:paraId="7C7837EC" w14:textId="77777777" w:rsidR="00246676" w:rsidRPr="006178CE" w:rsidRDefault="00246676" w:rsidP="002864AB">
      <w:pPr>
        <w:shd w:val="clear" w:color="auto" w:fill="FFFFFF"/>
        <w:spacing w:before="0" w:after="0" w:line="240" w:lineRule="auto"/>
        <w:rPr>
          <w:rFonts w:eastAsia="Times New Roman" w:cstheme="minorHAnsi"/>
          <w:color w:val="222222"/>
          <w:szCs w:val="24"/>
          <w:lang w:eastAsia="en-CA"/>
        </w:rPr>
      </w:pPr>
    </w:p>
    <w:p w14:paraId="63F542DD" w14:textId="1C8CBD71" w:rsidR="00CF3200" w:rsidRPr="006178CE" w:rsidRDefault="00CF3200" w:rsidP="006178CE">
      <w:pPr>
        <w:pStyle w:val="ListParagraph"/>
        <w:numPr>
          <w:ilvl w:val="0"/>
          <w:numId w:val="0"/>
        </w:numPr>
        <w:shd w:val="clear" w:color="auto" w:fill="FFFFFF"/>
        <w:spacing w:before="0" w:after="0" w:line="240" w:lineRule="auto"/>
        <w:ind w:left="1440"/>
        <w:rPr>
          <w:rFonts w:eastAsia="Times New Roman" w:cstheme="minorHAnsi"/>
          <w:color w:val="222222"/>
          <w:szCs w:val="24"/>
          <w:lang w:eastAsia="en-CA"/>
        </w:rPr>
      </w:pPr>
      <w:r w:rsidRPr="006178CE">
        <w:rPr>
          <w:rFonts w:eastAsia="Times New Roman" w:cstheme="minorHAnsi"/>
          <w:b/>
          <w:bCs/>
          <w:color w:val="222222"/>
          <w:szCs w:val="24"/>
          <w:lang w:eastAsia="en-CA"/>
        </w:rPr>
        <w:t>Spring Terms for members</w:t>
      </w:r>
    </w:p>
    <w:p w14:paraId="5CC63830" w14:textId="659BE940" w:rsidR="009F6046" w:rsidRPr="006178CE" w:rsidRDefault="009F6046" w:rsidP="009F6046">
      <w:pPr>
        <w:pStyle w:val="ListParagraph"/>
        <w:numPr>
          <w:ilvl w:val="0"/>
          <w:numId w:val="0"/>
        </w:numPr>
        <w:spacing w:before="0" w:after="160" w:line="256" w:lineRule="auto"/>
        <w:ind w:left="1440"/>
        <w:rPr>
          <w:rFonts w:cstheme="minorHAnsi"/>
          <w:b/>
          <w:bCs/>
          <w:szCs w:val="24"/>
        </w:rPr>
      </w:pPr>
    </w:p>
    <w:p w14:paraId="31444B63" w14:textId="77777777" w:rsidR="009F6046" w:rsidRPr="006178CE" w:rsidRDefault="009F6046" w:rsidP="009F6046">
      <w:pPr>
        <w:shd w:val="clear" w:color="auto" w:fill="FFFFFF"/>
        <w:rPr>
          <w:rFonts w:cstheme="minorHAnsi"/>
          <w:color w:val="222222"/>
          <w:szCs w:val="24"/>
        </w:rPr>
      </w:pPr>
      <w:r w:rsidRPr="006178CE">
        <w:rPr>
          <w:rFonts w:cstheme="minorHAnsi"/>
          <w:b/>
          <w:bCs/>
          <w:i/>
          <w:iCs/>
          <w:color w:val="222222"/>
          <w:szCs w:val="24"/>
        </w:rPr>
        <w:t>Gail and Jenn,</w:t>
      </w:r>
      <w:r w:rsidRPr="006178CE">
        <w:rPr>
          <w:rFonts w:cstheme="minorHAnsi"/>
          <w:color w:val="222222"/>
          <w:szCs w:val="24"/>
        </w:rPr>
        <w:t> the </w:t>
      </w:r>
      <w:r w:rsidRPr="006178CE">
        <w:rPr>
          <w:rFonts w:cstheme="minorHAnsi"/>
          <w:b/>
          <w:bCs/>
          <w:color w:val="222222"/>
          <w:szCs w:val="24"/>
        </w:rPr>
        <w:t>WOW</w:t>
      </w:r>
      <w:r w:rsidRPr="006178CE">
        <w:rPr>
          <w:rFonts w:cstheme="minorHAnsi"/>
          <w:color w:val="222222"/>
          <w:szCs w:val="24"/>
        </w:rPr>
        <w:t> DJ Commission currently has 9 members. The following members’ terms end Spring 2023:</w:t>
      </w:r>
    </w:p>
    <w:p w14:paraId="240CD8B4" w14:textId="59F8F04D" w:rsidR="009F6046" w:rsidRPr="006178CE" w:rsidRDefault="009F6046" w:rsidP="009F6046">
      <w:pPr>
        <w:shd w:val="clear" w:color="auto" w:fill="FFFFFF"/>
        <w:rPr>
          <w:rFonts w:cstheme="minorHAnsi"/>
          <w:color w:val="222222"/>
          <w:szCs w:val="24"/>
        </w:rPr>
      </w:pPr>
      <w:r w:rsidRPr="006178CE">
        <w:rPr>
          <w:rFonts w:cstheme="minorHAnsi"/>
          <w:color w:val="222222"/>
          <w:szCs w:val="24"/>
        </w:rPr>
        <w:t>C</w:t>
      </w:r>
      <w:bookmarkStart w:id="3" w:name="_Hlk130282215"/>
      <w:r w:rsidRPr="006178CE">
        <w:rPr>
          <w:rFonts w:cstheme="minorHAnsi"/>
          <w:color w:val="222222"/>
          <w:szCs w:val="24"/>
        </w:rPr>
        <w:t>o-Chair Gail Fricker OM (23)</w:t>
      </w:r>
      <w:r w:rsidR="006178CE" w:rsidRPr="006178CE">
        <w:rPr>
          <w:rFonts w:cstheme="minorHAnsi"/>
          <w:color w:val="222222"/>
          <w:szCs w:val="24"/>
        </w:rPr>
        <w:t xml:space="preserve">   NO   </w:t>
      </w:r>
      <w:r w:rsidR="00FD67D4" w:rsidRPr="006178CE">
        <w:rPr>
          <w:rFonts w:cstheme="minorHAnsi"/>
          <w:color w:val="222222"/>
          <w:szCs w:val="24"/>
        </w:rPr>
        <w:t>Gail will not be remaining on this commission.</w:t>
      </w:r>
    </w:p>
    <w:p w14:paraId="1BE22CA9" w14:textId="371F13AE" w:rsidR="009F6046" w:rsidRPr="006178CE" w:rsidRDefault="009F6046" w:rsidP="009F6046">
      <w:pPr>
        <w:shd w:val="clear" w:color="auto" w:fill="FFFFFF"/>
        <w:rPr>
          <w:rFonts w:cstheme="minorHAnsi"/>
          <w:color w:val="222222"/>
          <w:szCs w:val="24"/>
        </w:rPr>
      </w:pPr>
      <w:r w:rsidRPr="006178CE">
        <w:rPr>
          <w:rFonts w:cstheme="minorHAnsi"/>
          <w:color w:val="222222"/>
          <w:szCs w:val="24"/>
        </w:rPr>
        <w:t>Co-Chair Jenn Hind OM (23)</w:t>
      </w:r>
      <w:r w:rsidR="00FD67D4" w:rsidRPr="006178CE">
        <w:rPr>
          <w:rFonts w:cstheme="minorHAnsi"/>
          <w:color w:val="222222"/>
          <w:szCs w:val="24"/>
        </w:rPr>
        <w:t xml:space="preserve">   </w:t>
      </w:r>
      <w:r w:rsidR="006178CE" w:rsidRPr="006178CE">
        <w:rPr>
          <w:rFonts w:cstheme="minorHAnsi"/>
          <w:color w:val="222222"/>
          <w:szCs w:val="24"/>
        </w:rPr>
        <w:t xml:space="preserve">NO     </w:t>
      </w:r>
      <w:r w:rsidR="006B54F4" w:rsidRPr="006178CE">
        <w:rPr>
          <w:rFonts w:cstheme="minorHAnsi"/>
          <w:color w:val="222222"/>
          <w:szCs w:val="24"/>
        </w:rPr>
        <w:t>Likely not</w:t>
      </w:r>
      <w:r w:rsidR="00FD67D4" w:rsidRPr="006178CE">
        <w:rPr>
          <w:rFonts w:cstheme="minorHAnsi"/>
          <w:color w:val="222222"/>
          <w:szCs w:val="24"/>
        </w:rPr>
        <w:t xml:space="preserve">  (Jen’s new position in ministry is in HF and she is also struggling with managing the chair position at this time.)  She is leaning toward not remaining as </w:t>
      </w:r>
      <w:r w:rsidR="00221ECB">
        <w:rPr>
          <w:rFonts w:cstheme="minorHAnsi"/>
          <w:color w:val="222222"/>
          <w:szCs w:val="24"/>
        </w:rPr>
        <w:t>chair for certain</w:t>
      </w:r>
    </w:p>
    <w:p w14:paraId="4ED81CDF" w14:textId="5B86E4C2" w:rsidR="009F6046" w:rsidRPr="006178CE" w:rsidRDefault="009F6046" w:rsidP="009F6046">
      <w:pPr>
        <w:shd w:val="clear" w:color="auto" w:fill="FFFFFF"/>
        <w:rPr>
          <w:rFonts w:cstheme="minorHAnsi"/>
          <w:color w:val="222222"/>
          <w:szCs w:val="24"/>
        </w:rPr>
      </w:pPr>
      <w:r w:rsidRPr="006178CE">
        <w:rPr>
          <w:rFonts w:cstheme="minorHAnsi"/>
          <w:color w:val="222222"/>
          <w:szCs w:val="24"/>
        </w:rPr>
        <w:t>Edith Coyle UCW (23)</w:t>
      </w:r>
      <w:r w:rsidR="00FD67D4" w:rsidRPr="006178CE">
        <w:rPr>
          <w:rFonts w:cstheme="minorHAnsi"/>
          <w:color w:val="222222"/>
          <w:szCs w:val="24"/>
        </w:rPr>
        <w:t xml:space="preserve">   </w:t>
      </w:r>
      <w:r w:rsidR="006178CE" w:rsidRPr="006178CE">
        <w:rPr>
          <w:rFonts w:cstheme="minorHAnsi"/>
          <w:color w:val="222222"/>
          <w:szCs w:val="24"/>
        </w:rPr>
        <w:t xml:space="preserve">YES..  </w:t>
      </w:r>
      <w:r w:rsidR="00FD67D4" w:rsidRPr="006178CE">
        <w:rPr>
          <w:rFonts w:cstheme="minorHAnsi"/>
          <w:color w:val="222222"/>
          <w:szCs w:val="24"/>
        </w:rPr>
        <w:t>Will continue for another term</w:t>
      </w:r>
    </w:p>
    <w:p w14:paraId="53D869CE" w14:textId="6459B559" w:rsidR="009F6046" w:rsidRPr="006178CE" w:rsidRDefault="009F6046" w:rsidP="009F6046">
      <w:pPr>
        <w:shd w:val="clear" w:color="auto" w:fill="FFFFFF"/>
        <w:rPr>
          <w:rFonts w:cstheme="minorHAnsi"/>
          <w:color w:val="222222"/>
          <w:szCs w:val="24"/>
        </w:rPr>
      </w:pPr>
      <w:r w:rsidRPr="006178CE">
        <w:rPr>
          <w:rFonts w:cstheme="minorHAnsi"/>
          <w:color w:val="222222"/>
          <w:szCs w:val="24"/>
        </w:rPr>
        <w:t>Rodger Filsinger (23)</w:t>
      </w:r>
      <w:r w:rsidR="00B655BC" w:rsidRPr="006178CE">
        <w:rPr>
          <w:rFonts w:cstheme="minorHAnsi"/>
          <w:color w:val="222222"/>
          <w:szCs w:val="24"/>
        </w:rPr>
        <w:t xml:space="preserve">  </w:t>
      </w:r>
      <w:r w:rsidR="006178CE" w:rsidRPr="006178CE">
        <w:rPr>
          <w:rFonts w:cstheme="minorHAnsi"/>
          <w:color w:val="222222"/>
          <w:szCs w:val="24"/>
        </w:rPr>
        <w:t xml:space="preserve">NO.  </w:t>
      </w:r>
      <w:r w:rsidR="00B655BC" w:rsidRPr="006178CE">
        <w:rPr>
          <w:rFonts w:cstheme="minorHAnsi"/>
          <w:color w:val="222222"/>
          <w:szCs w:val="24"/>
        </w:rPr>
        <w:t>At this point we will set his name aside as a member.   But to be sure he is not expecting to stay on, Jen will send him a note to verify.</w:t>
      </w:r>
    </w:p>
    <w:bookmarkEnd w:id="3"/>
    <w:p w14:paraId="305FF906" w14:textId="3C47F3D4" w:rsidR="009F6046" w:rsidRPr="006178CE" w:rsidRDefault="009F6046" w:rsidP="009F6046">
      <w:pPr>
        <w:shd w:val="clear" w:color="auto" w:fill="FFFFFF"/>
        <w:rPr>
          <w:rFonts w:cstheme="minorHAnsi"/>
          <w:color w:val="222222"/>
          <w:szCs w:val="24"/>
        </w:rPr>
      </w:pPr>
      <w:r w:rsidRPr="006178CE">
        <w:rPr>
          <w:rFonts w:cstheme="minorHAnsi"/>
          <w:color w:val="222222"/>
          <w:szCs w:val="24"/>
        </w:rPr>
        <w:t xml:space="preserve">If they wish to continue on WOW DJ </w:t>
      </w:r>
      <w:r w:rsidR="006178CE" w:rsidRPr="006178CE">
        <w:rPr>
          <w:rFonts w:cstheme="minorHAnsi"/>
          <w:color w:val="222222"/>
          <w:szCs w:val="24"/>
        </w:rPr>
        <w:t>you need not complete an expression of interest.  Kathy will send this list to Sue Duliban to confirm those who are staying on for second term</w:t>
      </w:r>
    </w:p>
    <w:p w14:paraId="453B0B0E" w14:textId="1F6FF1DD" w:rsidR="00B655BC" w:rsidRPr="006178CE" w:rsidRDefault="00B655BC" w:rsidP="006178CE">
      <w:pPr>
        <w:spacing w:before="0" w:after="160" w:line="256" w:lineRule="auto"/>
        <w:ind w:left="720"/>
        <w:rPr>
          <w:rFonts w:cstheme="minorHAnsi"/>
          <w:b/>
          <w:bCs/>
          <w:szCs w:val="24"/>
        </w:rPr>
      </w:pPr>
      <w:r w:rsidRPr="006178CE">
        <w:rPr>
          <w:rFonts w:cstheme="minorHAnsi"/>
          <w:szCs w:val="24"/>
        </w:rPr>
        <w:t>This commission will need to find at least one more member or we will be under the limit for members.</w:t>
      </w:r>
    </w:p>
    <w:p w14:paraId="59322305" w14:textId="55306BBF" w:rsidR="00B655BC" w:rsidRPr="006178CE" w:rsidRDefault="00B655BC" w:rsidP="006178CE">
      <w:pPr>
        <w:spacing w:before="0" w:after="160" w:line="256" w:lineRule="auto"/>
        <w:ind w:left="720"/>
        <w:rPr>
          <w:rFonts w:cstheme="minorHAnsi"/>
          <w:szCs w:val="24"/>
        </w:rPr>
      </w:pPr>
      <w:r w:rsidRPr="006178CE">
        <w:rPr>
          <w:rFonts w:cstheme="minorHAnsi"/>
          <w:szCs w:val="24"/>
        </w:rPr>
        <w:t>Cathy Hird has given some thought to who she could ask.   We all might consider asking folks to consider taking on the work of this commission.</w:t>
      </w:r>
    </w:p>
    <w:p w14:paraId="3DA24EB6" w14:textId="09C1DED4" w:rsidR="006B54F4" w:rsidRPr="006178CE" w:rsidRDefault="006B54F4" w:rsidP="006178CE">
      <w:pPr>
        <w:spacing w:before="0" w:after="160" w:line="256" w:lineRule="auto"/>
        <w:ind w:left="720"/>
        <w:rPr>
          <w:rFonts w:cstheme="minorHAnsi"/>
          <w:szCs w:val="24"/>
        </w:rPr>
      </w:pPr>
      <w:r w:rsidRPr="006178CE">
        <w:rPr>
          <w:rFonts w:cstheme="minorHAnsi"/>
          <w:szCs w:val="24"/>
        </w:rPr>
        <w:t>CA confirmed that members of this commission need to be membership of the UCC but not members of the regional council.</w:t>
      </w:r>
    </w:p>
    <w:p w14:paraId="75622170" w14:textId="60A48A8B" w:rsidR="006B54F4" w:rsidRPr="006178CE" w:rsidRDefault="006B54F4" w:rsidP="006178CE">
      <w:pPr>
        <w:spacing w:before="0" w:after="160" w:line="256" w:lineRule="auto"/>
        <w:ind w:left="720"/>
        <w:rPr>
          <w:rFonts w:cstheme="minorHAnsi"/>
          <w:szCs w:val="24"/>
        </w:rPr>
      </w:pPr>
      <w:r w:rsidRPr="006178CE">
        <w:rPr>
          <w:rFonts w:cstheme="minorHAnsi"/>
          <w:szCs w:val="24"/>
        </w:rPr>
        <w:lastRenderedPageBreak/>
        <w:t>We will not have a chair after the spring meeting and we need to consider who might be able to take that on.   Andrew will consider managing the role of chair but wants some time.  Jen is willing to reach out to Tom to see if he is willing</w:t>
      </w:r>
      <w:r w:rsidR="002864AB" w:rsidRPr="006178CE">
        <w:rPr>
          <w:rFonts w:cstheme="minorHAnsi"/>
          <w:szCs w:val="24"/>
        </w:rPr>
        <w:t xml:space="preserve"> chair or co-chair.</w:t>
      </w:r>
    </w:p>
    <w:p w14:paraId="481C7AD4" w14:textId="0FFEB635" w:rsidR="00246676" w:rsidRPr="006178CE" w:rsidRDefault="00246676" w:rsidP="006178CE">
      <w:pPr>
        <w:pStyle w:val="ListParagraph"/>
        <w:numPr>
          <w:ilvl w:val="1"/>
          <w:numId w:val="10"/>
        </w:num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b/>
          <w:bCs/>
          <w:color w:val="222222"/>
          <w:szCs w:val="24"/>
          <w:lang w:eastAsia="en-CA"/>
        </w:rPr>
        <w:t>Conversation about REMIT</w:t>
      </w:r>
    </w:p>
    <w:p w14:paraId="1E962D17" w14:textId="75E8A89E"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lang w:eastAsia="en-CA"/>
        </w:rPr>
        <w:t>Cathy is very concerned that folks understand the importance of getting congregations to pay attention, do the study and make sure they vote on the remit.  Perhaps this commission should take a responsibility in helping to get folks aware and prepared. How will we do that?</w:t>
      </w:r>
    </w:p>
    <w:p w14:paraId="024C9B4F"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lang w:eastAsia="en-CA"/>
        </w:rPr>
        <w:t>Along with other regional D&amp;J commissions we hope to offer resources and time toward the work around this remit.</w:t>
      </w:r>
    </w:p>
    <w:p w14:paraId="4FEED1E8"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lang w:eastAsia="en-CA"/>
        </w:rPr>
        <w:t>.</w:t>
      </w:r>
    </w:p>
    <w:p w14:paraId="17F79192"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lang w:eastAsia="en-CA"/>
        </w:rPr>
        <w:t>Because of our polity, we need to have this remit passed in order that we honour what the Indigenous church wants but we need to be cautious is needed to not take action that adds to negative colonial action</w:t>
      </w:r>
    </w:p>
    <w:p w14:paraId="0F9841D1"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p>
    <w:p w14:paraId="5F21B61B" w14:textId="112D9F3F"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highlight w:val="yellow"/>
          <w:lang w:eastAsia="en-CA"/>
        </w:rPr>
        <w:t>Motion    Moved Cathy</w:t>
      </w:r>
      <w:r w:rsidR="00650F54">
        <w:rPr>
          <w:rFonts w:eastAsia="Times New Roman" w:cstheme="minorHAnsi"/>
          <w:color w:val="222222"/>
          <w:szCs w:val="24"/>
          <w:highlight w:val="yellow"/>
          <w:lang w:eastAsia="en-CA"/>
        </w:rPr>
        <w:t xml:space="preserve"> Hird</w:t>
      </w:r>
      <w:r w:rsidRPr="006178CE">
        <w:rPr>
          <w:rFonts w:eastAsia="Times New Roman" w:cstheme="minorHAnsi"/>
          <w:color w:val="222222"/>
          <w:szCs w:val="24"/>
          <w:highlight w:val="yellow"/>
          <w:lang w:eastAsia="en-CA"/>
        </w:rPr>
        <w:t xml:space="preserve"> and seconded by Joyce</w:t>
      </w:r>
      <w:r w:rsidR="00650F54">
        <w:rPr>
          <w:rFonts w:eastAsia="Times New Roman" w:cstheme="minorHAnsi"/>
          <w:color w:val="222222"/>
          <w:szCs w:val="24"/>
          <w:highlight w:val="yellow"/>
          <w:lang w:eastAsia="en-CA"/>
        </w:rPr>
        <w:t xml:space="preserve"> Osborne</w:t>
      </w:r>
      <w:r w:rsidRPr="006178CE">
        <w:rPr>
          <w:rFonts w:eastAsia="Times New Roman" w:cstheme="minorHAnsi"/>
          <w:color w:val="222222"/>
          <w:szCs w:val="24"/>
          <w:highlight w:val="yellow"/>
          <w:lang w:eastAsia="en-CA"/>
        </w:rPr>
        <w:t xml:space="preserve">;    By virtue of the mandate of discipleship and justice, the WOW D&amp;J will take action toward educating the broader church on this remit and invite other regions to partner in that action while discerning the best action </w:t>
      </w:r>
      <w:r w:rsidRPr="002F7AEC">
        <w:rPr>
          <w:rFonts w:eastAsia="Times New Roman" w:cstheme="minorHAnsi"/>
          <w:color w:val="222222"/>
          <w:szCs w:val="24"/>
          <w:highlight w:val="yellow"/>
          <w:lang w:eastAsia="en-CA"/>
        </w:rPr>
        <w:t>going</w:t>
      </w:r>
      <w:r w:rsidR="002F7AEC" w:rsidRPr="002F7AEC">
        <w:rPr>
          <w:rFonts w:eastAsia="Times New Roman" w:cstheme="minorHAnsi"/>
          <w:color w:val="222222"/>
          <w:szCs w:val="24"/>
          <w:highlight w:val="yellow"/>
          <w:lang w:eastAsia="en-CA"/>
        </w:rPr>
        <w:t xml:space="preserve"> forward.</w:t>
      </w:r>
    </w:p>
    <w:p w14:paraId="2B541914"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p>
    <w:p w14:paraId="5452E3FD" w14:textId="77777777" w:rsidR="006178CE" w:rsidRPr="006178CE" w:rsidRDefault="006178CE" w:rsidP="006178CE">
      <w:pPr>
        <w:shd w:val="clear" w:color="auto" w:fill="FFFFFF"/>
        <w:spacing w:before="0" w:after="0" w:line="240" w:lineRule="auto"/>
        <w:rPr>
          <w:rFonts w:eastAsia="Times New Roman" w:cstheme="minorHAnsi"/>
          <w:color w:val="222222"/>
          <w:szCs w:val="24"/>
          <w:lang w:eastAsia="en-CA"/>
        </w:rPr>
      </w:pPr>
      <w:r w:rsidRPr="006178CE">
        <w:rPr>
          <w:rFonts w:eastAsia="Times New Roman" w:cstheme="minorHAnsi"/>
          <w:color w:val="222222"/>
          <w:szCs w:val="24"/>
          <w:lang w:eastAsia="en-CA"/>
        </w:rPr>
        <w:t>Cathy Hird has agreed be champion of this on behalf of WOW D&amp;J</w:t>
      </w:r>
    </w:p>
    <w:p w14:paraId="6B7264E9" w14:textId="77777777" w:rsidR="006178CE" w:rsidRPr="006178CE" w:rsidRDefault="006178CE" w:rsidP="00643A2E">
      <w:pPr>
        <w:shd w:val="clear" w:color="auto" w:fill="FFFFFF"/>
        <w:spacing w:before="0" w:after="0" w:line="240" w:lineRule="auto"/>
        <w:rPr>
          <w:rFonts w:eastAsia="Times New Roman" w:cstheme="minorHAnsi"/>
          <w:color w:val="222222"/>
          <w:szCs w:val="24"/>
          <w:lang w:eastAsia="en-CA"/>
        </w:rPr>
      </w:pPr>
    </w:p>
    <w:p w14:paraId="1F70D0F3" w14:textId="77777777" w:rsidR="00DA11BF" w:rsidRPr="006178CE" w:rsidRDefault="00DA11BF" w:rsidP="00DA11BF">
      <w:pPr>
        <w:pStyle w:val="ListParagraph"/>
        <w:numPr>
          <w:ilvl w:val="0"/>
          <w:numId w:val="0"/>
        </w:numPr>
        <w:spacing w:before="0" w:after="160" w:line="256" w:lineRule="auto"/>
        <w:ind w:left="1440"/>
        <w:rPr>
          <w:rFonts w:cstheme="minorHAnsi"/>
          <w:b/>
          <w:bCs/>
          <w:szCs w:val="24"/>
        </w:rPr>
      </w:pPr>
    </w:p>
    <w:p w14:paraId="6918C1F3" w14:textId="4C0474D8" w:rsidR="00F45449" w:rsidRPr="006178CE" w:rsidRDefault="00F45449" w:rsidP="00F45449">
      <w:pPr>
        <w:pStyle w:val="ListParagraph"/>
        <w:numPr>
          <w:ilvl w:val="0"/>
          <w:numId w:val="10"/>
        </w:numPr>
        <w:spacing w:before="0" w:after="160" w:line="256" w:lineRule="auto"/>
        <w:rPr>
          <w:rFonts w:cstheme="minorHAnsi"/>
          <w:b/>
          <w:bCs/>
          <w:szCs w:val="24"/>
        </w:rPr>
      </w:pPr>
      <w:r w:rsidRPr="006178CE">
        <w:rPr>
          <w:rFonts w:cstheme="minorHAnsi"/>
          <w:b/>
          <w:bCs/>
          <w:szCs w:val="24"/>
        </w:rPr>
        <w:t>Funds available</w:t>
      </w:r>
      <w:r w:rsidR="001E2032" w:rsidRPr="006178CE">
        <w:rPr>
          <w:rFonts w:cstheme="minorHAnsi"/>
          <w:b/>
          <w:bCs/>
          <w:szCs w:val="24"/>
        </w:rPr>
        <w:t xml:space="preserve"> </w:t>
      </w:r>
      <w:r w:rsidR="001E2032" w:rsidRPr="006178CE">
        <w:rPr>
          <w:rFonts w:cstheme="minorHAnsi"/>
          <w:bCs/>
          <w:i/>
          <w:szCs w:val="24"/>
        </w:rPr>
        <w:t xml:space="preserve">(As recorded in Events and Meetings </w:t>
      </w:r>
      <w:r w:rsidR="006B4115" w:rsidRPr="006178CE">
        <w:rPr>
          <w:rFonts w:cstheme="minorHAnsi"/>
          <w:bCs/>
          <w:i/>
          <w:szCs w:val="24"/>
        </w:rPr>
        <w:t xml:space="preserve">Funds </w:t>
      </w:r>
      <w:r w:rsidR="001E2032" w:rsidRPr="006178CE">
        <w:rPr>
          <w:rFonts w:cstheme="minorHAnsi"/>
          <w:bCs/>
          <w:i/>
          <w:szCs w:val="24"/>
        </w:rPr>
        <w:t xml:space="preserve">Tracking </w:t>
      </w:r>
      <w:r w:rsidR="006B4115" w:rsidRPr="006178CE">
        <w:rPr>
          <w:rFonts w:cstheme="minorHAnsi"/>
          <w:bCs/>
          <w:i/>
          <w:szCs w:val="24"/>
        </w:rPr>
        <w:t>sheet</w:t>
      </w:r>
      <w:r w:rsidR="001E2032" w:rsidRPr="006178CE">
        <w:rPr>
          <w:rFonts w:cstheme="minorHAnsi"/>
          <w:bCs/>
          <w:i/>
          <w:szCs w:val="24"/>
        </w:rPr>
        <w:t xml:space="preserve"> in Dropbox)</w:t>
      </w:r>
    </w:p>
    <w:p w14:paraId="7E4D5844" w14:textId="77777777" w:rsidR="00523823" w:rsidRPr="00523823" w:rsidRDefault="00523823" w:rsidP="00523823">
      <w:pPr>
        <w:pStyle w:val="ListParagraph"/>
        <w:numPr>
          <w:ilvl w:val="1"/>
          <w:numId w:val="10"/>
        </w:numPr>
        <w:spacing w:before="0" w:after="160" w:line="256" w:lineRule="auto"/>
        <w:rPr>
          <w:szCs w:val="24"/>
        </w:rPr>
      </w:pPr>
      <w:r w:rsidRPr="00523823">
        <w:rPr>
          <w:szCs w:val="24"/>
        </w:rPr>
        <w:t>Events fund balance available as of the last meeting: $9500</w:t>
      </w:r>
    </w:p>
    <w:p w14:paraId="78402B00" w14:textId="77777777" w:rsidR="00523823" w:rsidRPr="00523823" w:rsidRDefault="00523823" w:rsidP="00523823">
      <w:pPr>
        <w:pStyle w:val="ListParagraph"/>
        <w:numPr>
          <w:ilvl w:val="1"/>
          <w:numId w:val="10"/>
        </w:numPr>
        <w:spacing w:before="0" w:after="160" w:line="256" w:lineRule="auto"/>
        <w:rPr>
          <w:szCs w:val="24"/>
        </w:rPr>
      </w:pPr>
      <w:r w:rsidRPr="00523823">
        <w:rPr>
          <w:szCs w:val="24"/>
        </w:rPr>
        <w:t>Meeting Fund balance available as of the last meeting: $5000</w:t>
      </w:r>
    </w:p>
    <w:p w14:paraId="72E24F1D" w14:textId="77777777" w:rsidR="00FC64A6" w:rsidRPr="006178CE" w:rsidRDefault="00FC64A6" w:rsidP="00FC64A6">
      <w:pPr>
        <w:pStyle w:val="ListParagraph"/>
        <w:numPr>
          <w:ilvl w:val="0"/>
          <w:numId w:val="0"/>
        </w:numPr>
        <w:spacing w:before="0" w:after="160" w:line="256" w:lineRule="auto"/>
        <w:ind w:left="720"/>
        <w:rPr>
          <w:rFonts w:cstheme="minorHAnsi"/>
          <w:b/>
          <w:bCs/>
          <w:szCs w:val="24"/>
        </w:rPr>
      </w:pPr>
    </w:p>
    <w:p w14:paraId="0D916E7A" w14:textId="7FBA2415" w:rsidR="00700BA2" w:rsidRPr="006178CE" w:rsidRDefault="00416C8C" w:rsidP="00700BA2">
      <w:pPr>
        <w:pStyle w:val="ListParagraph"/>
        <w:numPr>
          <w:ilvl w:val="0"/>
          <w:numId w:val="10"/>
        </w:numPr>
        <w:spacing w:before="0" w:after="160" w:line="256" w:lineRule="auto"/>
        <w:rPr>
          <w:rFonts w:cstheme="minorHAnsi"/>
          <w:b/>
          <w:bCs/>
          <w:szCs w:val="24"/>
        </w:rPr>
      </w:pPr>
      <w:r w:rsidRPr="006178CE">
        <w:rPr>
          <w:rFonts w:cstheme="minorHAnsi"/>
          <w:b/>
          <w:bCs/>
          <w:szCs w:val="24"/>
        </w:rPr>
        <w:t>New Business:</w:t>
      </w:r>
    </w:p>
    <w:p w14:paraId="52BAC4BC" w14:textId="10F0FD91" w:rsidR="00246676" w:rsidRPr="006178CE" w:rsidRDefault="00643A2E" w:rsidP="00246676">
      <w:pPr>
        <w:pStyle w:val="ListParagraph"/>
        <w:numPr>
          <w:ilvl w:val="0"/>
          <w:numId w:val="0"/>
        </w:numPr>
        <w:shd w:val="clear" w:color="auto" w:fill="FFFFFF"/>
        <w:spacing w:before="0" w:after="0" w:line="240" w:lineRule="auto"/>
        <w:ind w:left="720"/>
        <w:rPr>
          <w:rFonts w:eastAsia="Times New Roman" w:cstheme="minorHAnsi"/>
          <w:color w:val="222222"/>
          <w:szCs w:val="24"/>
          <w:lang w:eastAsia="en-CA"/>
        </w:rPr>
      </w:pPr>
      <w:r w:rsidRPr="006178CE">
        <w:rPr>
          <w:rFonts w:eastAsia="Times New Roman" w:cstheme="minorHAnsi"/>
          <w:b/>
          <w:bCs/>
          <w:color w:val="222222"/>
          <w:szCs w:val="24"/>
          <w:lang w:eastAsia="en-CA"/>
        </w:rPr>
        <w:t xml:space="preserve">A letter with a </w:t>
      </w:r>
      <w:r w:rsidR="00246676" w:rsidRPr="006178CE">
        <w:rPr>
          <w:rFonts w:eastAsia="Times New Roman" w:cstheme="minorHAnsi"/>
          <w:b/>
          <w:bCs/>
          <w:color w:val="222222"/>
          <w:szCs w:val="24"/>
          <w:lang w:eastAsia="en-CA"/>
        </w:rPr>
        <w:t>Request for Funding from Jen Auger/Norval United Church</w:t>
      </w:r>
    </w:p>
    <w:p w14:paraId="621A33D7" w14:textId="00A16831" w:rsidR="00246676" w:rsidRPr="006178CE" w:rsidRDefault="00246676" w:rsidP="007E253D">
      <w:pPr>
        <w:shd w:val="clear" w:color="auto" w:fill="FFFFFF"/>
        <w:spacing w:before="0" w:after="0" w:line="240" w:lineRule="auto"/>
        <w:ind w:left="720"/>
        <w:rPr>
          <w:rFonts w:eastAsia="Times New Roman" w:cstheme="minorHAnsi"/>
          <w:color w:val="222222"/>
          <w:szCs w:val="24"/>
          <w:lang w:eastAsia="en-CA"/>
        </w:rPr>
      </w:pPr>
      <w:r w:rsidRPr="006178CE">
        <w:rPr>
          <w:rFonts w:eastAsia="Times New Roman" w:cstheme="minorHAnsi"/>
          <w:color w:val="222222"/>
          <w:szCs w:val="24"/>
          <w:lang w:eastAsia="en-CA"/>
        </w:rPr>
        <w:t>Jen Auger and Pat Morrison will be hosting 2 Fun Days with Mario Kart Games…one in Sarnia and on</w:t>
      </w:r>
      <w:r w:rsidR="00114597">
        <w:rPr>
          <w:rFonts w:eastAsia="Times New Roman" w:cstheme="minorHAnsi"/>
          <w:color w:val="222222"/>
          <w:szCs w:val="24"/>
          <w:lang w:eastAsia="en-CA"/>
        </w:rPr>
        <w:t>e</w:t>
      </w:r>
      <w:r w:rsidRPr="006178CE">
        <w:rPr>
          <w:rFonts w:eastAsia="Times New Roman" w:cstheme="minorHAnsi"/>
          <w:color w:val="222222"/>
          <w:szCs w:val="24"/>
          <w:lang w:eastAsia="en-CA"/>
        </w:rPr>
        <w:t xml:space="preserve"> in Georgetown</w:t>
      </w:r>
      <w:r w:rsidR="00643A2E" w:rsidRPr="006178CE">
        <w:rPr>
          <w:rFonts w:eastAsia="Times New Roman" w:cstheme="minorHAnsi"/>
          <w:color w:val="222222"/>
          <w:szCs w:val="24"/>
          <w:lang w:eastAsia="en-CA"/>
        </w:rPr>
        <w:t>.  Both Jen and Pat are full time paid accountable ministers working with youth and young adults.</w:t>
      </w:r>
    </w:p>
    <w:p w14:paraId="2243AD41" w14:textId="77777777" w:rsidR="00246676" w:rsidRPr="006178CE" w:rsidRDefault="00246676" w:rsidP="00246676">
      <w:pPr>
        <w:shd w:val="clear" w:color="auto" w:fill="FFFFFF"/>
        <w:spacing w:before="0" w:after="0" w:line="240" w:lineRule="auto"/>
        <w:ind w:left="720" w:hanging="360"/>
        <w:rPr>
          <w:rFonts w:eastAsia="Times New Roman" w:cstheme="minorHAnsi"/>
          <w:color w:val="222222"/>
          <w:szCs w:val="24"/>
          <w:lang w:eastAsia="en-CA"/>
        </w:rPr>
      </w:pPr>
    </w:p>
    <w:p w14:paraId="195A4A8B" w14:textId="3616350C" w:rsidR="00246676" w:rsidRPr="006178CE" w:rsidRDefault="00246676" w:rsidP="00246676">
      <w:pPr>
        <w:shd w:val="clear" w:color="auto" w:fill="FFFFFF"/>
        <w:spacing w:before="0" w:after="0" w:line="240" w:lineRule="auto"/>
        <w:ind w:left="720" w:hanging="360"/>
        <w:rPr>
          <w:rFonts w:eastAsia="Times New Roman" w:cstheme="minorHAnsi"/>
          <w:szCs w:val="24"/>
        </w:rPr>
      </w:pPr>
      <w:r w:rsidRPr="006178CE">
        <w:rPr>
          <w:rFonts w:eastAsia="Times New Roman" w:cstheme="minorHAnsi"/>
          <w:szCs w:val="24"/>
          <w:highlight w:val="yellow"/>
        </w:rPr>
        <w:t>Moved by Mary</w:t>
      </w:r>
      <w:r w:rsidR="00114597">
        <w:rPr>
          <w:rFonts w:eastAsia="Times New Roman" w:cstheme="minorHAnsi"/>
          <w:szCs w:val="24"/>
          <w:highlight w:val="yellow"/>
        </w:rPr>
        <w:t xml:space="preserve"> Hawthorne</w:t>
      </w:r>
      <w:r w:rsidRPr="006178CE">
        <w:rPr>
          <w:rFonts w:eastAsia="Times New Roman" w:cstheme="minorHAnsi"/>
          <w:szCs w:val="24"/>
          <w:highlight w:val="yellow"/>
        </w:rPr>
        <w:t>/ Andrew</w:t>
      </w:r>
      <w:r w:rsidR="001E0012">
        <w:rPr>
          <w:rFonts w:eastAsia="Times New Roman" w:cstheme="minorHAnsi"/>
          <w:szCs w:val="24"/>
          <w:highlight w:val="yellow"/>
        </w:rPr>
        <w:t xml:space="preserve"> Hyde</w:t>
      </w:r>
      <w:r w:rsidRPr="006178CE">
        <w:rPr>
          <w:rFonts w:eastAsia="Times New Roman" w:cstheme="minorHAnsi"/>
          <w:szCs w:val="24"/>
          <w:highlight w:val="yellow"/>
        </w:rPr>
        <w:t xml:space="preserve"> that the Western Ontario Waterways Discipleship and Justice Commission approve the allocation of $100</w:t>
      </w:r>
      <w:r w:rsidR="00643A2E" w:rsidRPr="006178CE">
        <w:rPr>
          <w:rFonts w:eastAsia="Times New Roman" w:cstheme="minorHAnsi"/>
          <w:szCs w:val="24"/>
          <w:highlight w:val="yellow"/>
        </w:rPr>
        <w:t xml:space="preserve"> (1/3 of the total of $300)</w:t>
      </w:r>
      <w:r w:rsidRPr="006178CE">
        <w:rPr>
          <w:rFonts w:eastAsia="Times New Roman" w:cstheme="minorHAnsi"/>
          <w:szCs w:val="24"/>
          <w:highlight w:val="yellow"/>
        </w:rPr>
        <w:t xml:space="preserve"> </w:t>
      </w:r>
      <w:r w:rsidR="00643A2E" w:rsidRPr="006178CE">
        <w:rPr>
          <w:rFonts w:eastAsia="Times New Roman" w:cstheme="minorHAnsi"/>
          <w:szCs w:val="24"/>
          <w:highlight w:val="yellow"/>
        </w:rPr>
        <w:t>f</w:t>
      </w:r>
      <w:r w:rsidRPr="006178CE">
        <w:rPr>
          <w:rFonts w:eastAsia="Times New Roman" w:cstheme="minorHAnsi"/>
          <w:szCs w:val="24"/>
          <w:highlight w:val="yellow"/>
        </w:rPr>
        <w:t>rom the Events Budget for MK Tournament in Georgetown and Sarnia      CARRIED</w:t>
      </w:r>
    </w:p>
    <w:p w14:paraId="616277A9" w14:textId="29C1D403" w:rsidR="009F6046" w:rsidRDefault="009F6046" w:rsidP="009F6046">
      <w:pPr>
        <w:spacing w:before="0" w:after="160" w:line="256" w:lineRule="auto"/>
        <w:ind w:left="720" w:hanging="360"/>
        <w:rPr>
          <w:rFonts w:cstheme="minorHAnsi"/>
          <w:szCs w:val="24"/>
        </w:rPr>
      </w:pPr>
    </w:p>
    <w:p w14:paraId="7C619EBF" w14:textId="77777777" w:rsidR="00DB6F12" w:rsidRDefault="00DB6F12" w:rsidP="009F6046">
      <w:pPr>
        <w:spacing w:before="0" w:after="160" w:line="256" w:lineRule="auto"/>
        <w:ind w:left="720" w:hanging="360"/>
        <w:rPr>
          <w:rFonts w:cstheme="minorHAnsi"/>
          <w:szCs w:val="24"/>
        </w:rPr>
      </w:pPr>
    </w:p>
    <w:p w14:paraId="42B168FB" w14:textId="77777777" w:rsidR="00DB6F12" w:rsidRDefault="00DB6F12" w:rsidP="009F6046">
      <w:pPr>
        <w:spacing w:before="0" w:after="160" w:line="256" w:lineRule="auto"/>
        <w:ind w:left="720" w:hanging="360"/>
        <w:rPr>
          <w:rFonts w:cstheme="minorHAnsi"/>
          <w:szCs w:val="24"/>
        </w:rPr>
      </w:pPr>
    </w:p>
    <w:p w14:paraId="67B84B04" w14:textId="77777777" w:rsidR="00DB6F12" w:rsidRPr="006178CE" w:rsidRDefault="00DB6F12" w:rsidP="009F6046">
      <w:pPr>
        <w:spacing w:before="0" w:after="160" w:line="256" w:lineRule="auto"/>
        <w:ind w:left="720" w:hanging="360"/>
        <w:rPr>
          <w:rFonts w:cstheme="minorHAnsi"/>
          <w:szCs w:val="24"/>
        </w:rPr>
      </w:pPr>
    </w:p>
    <w:p w14:paraId="3022CACC" w14:textId="2905F222" w:rsidR="00002F2B" w:rsidRPr="006178CE" w:rsidRDefault="00700BA2" w:rsidP="009F6046">
      <w:pPr>
        <w:pStyle w:val="ListParagraph"/>
        <w:numPr>
          <w:ilvl w:val="1"/>
          <w:numId w:val="10"/>
        </w:numPr>
        <w:spacing w:before="0" w:after="160" w:line="256" w:lineRule="auto"/>
        <w:rPr>
          <w:rFonts w:cstheme="minorHAnsi"/>
          <w:szCs w:val="24"/>
        </w:rPr>
      </w:pPr>
      <w:r w:rsidRPr="006178CE">
        <w:rPr>
          <w:rFonts w:cstheme="minorHAnsi"/>
          <w:szCs w:val="24"/>
        </w:rPr>
        <w:lastRenderedPageBreak/>
        <w:t xml:space="preserve">Staff report – </w:t>
      </w:r>
    </w:p>
    <w:p w14:paraId="20D0DF15" w14:textId="75D5EFC9" w:rsidR="00700BA2" w:rsidRDefault="00002F2B" w:rsidP="00002F2B">
      <w:pPr>
        <w:pStyle w:val="ListParagraph"/>
        <w:numPr>
          <w:ilvl w:val="2"/>
          <w:numId w:val="10"/>
        </w:numPr>
        <w:spacing w:before="0" w:after="160" w:line="256" w:lineRule="auto"/>
        <w:rPr>
          <w:rFonts w:cstheme="minorHAnsi"/>
          <w:szCs w:val="24"/>
        </w:rPr>
      </w:pPr>
      <w:r w:rsidRPr="006178CE">
        <w:rPr>
          <w:rFonts w:cstheme="minorHAnsi"/>
          <w:szCs w:val="24"/>
        </w:rPr>
        <w:t>Thérèse Samuel</w:t>
      </w:r>
    </w:p>
    <w:p w14:paraId="1714A87E" w14:textId="77777777" w:rsidR="00523823" w:rsidRPr="0049295A" w:rsidRDefault="00523823" w:rsidP="00523823">
      <w:pPr>
        <w:pStyle w:val="ListParagraph"/>
        <w:numPr>
          <w:ilvl w:val="0"/>
          <w:numId w:val="21"/>
        </w:numPr>
        <w:spacing w:before="0" w:after="0" w:line="240" w:lineRule="auto"/>
      </w:pPr>
      <w:r>
        <w:rPr>
          <w:b/>
        </w:rPr>
        <w:t>WOW Pride Flags</w:t>
      </w:r>
    </w:p>
    <w:p w14:paraId="0E90A3B2" w14:textId="77777777" w:rsidR="00523823" w:rsidRDefault="00523823" w:rsidP="00523823">
      <w:pPr>
        <w:pStyle w:val="ListParagraph"/>
        <w:numPr>
          <w:ilvl w:val="1"/>
          <w:numId w:val="21"/>
        </w:numPr>
        <w:spacing w:before="100" w:beforeAutospacing="1" w:after="100" w:afterAutospacing="1" w:line="240" w:lineRule="auto"/>
      </w:pPr>
      <w:r>
        <w:t>Price for 50 flags is $32.40 each. The cost will be $1625 plus tax.</w:t>
      </w:r>
    </w:p>
    <w:p w14:paraId="5DE4A6CC" w14:textId="77777777" w:rsidR="00523823" w:rsidRPr="0049295A" w:rsidRDefault="00523823" w:rsidP="00523823">
      <w:pPr>
        <w:pStyle w:val="ListParagraph"/>
        <w:numPr>
          <w:ilvl w:val="1"/>
          <w:numId w:val="21"/>
        </w:numPr>
        <w:spacing w:before="0" w:after="0" w:line="240" w:lineRule="auto"/>
      </w:pPr>
      <w:r>
        <w:t>Order request has been made, and I am waiting to receive the final proof of the graphic.</w:t>
      </w:r>
    </w:p>
    <w:p w14:paraId="27DFD6B9" w14:textId="77777777" w:rsidR="00523823" w:rsidRDefault="00523823" w:rsidP="00523823">
      <w:pPr>
        <w:pStyle w:val="ListParagraph"/>
        <w:numPr>
          <w:ilvl w:val="0"/>
          <w:numId w:val="21"/>
        </w:numPr>
        <w:spacing w:before="0" w:after="0" w:line="240" w:lineRule="auto"/>
      </w:pPr>
      <w:r w:rsidRPr="001A6774">
        <w:rPr>
          <w:b/>
        </w:rPr>
        <w:t>Antiracism series</w:t>
      </w:r>
      <w:r>
        <w:t xml:space="preserve"> </w:t>
      </w:r>
    </w:p>
    <w:p w14:paraId="513D3F4A" w14:textId="77777777" w:rsidR="00523823" w:rsidRDefault="00523823" w:rsidP="00523823">
      <w:pPr>
        <w:pStyle w:val="ListParagraph"/>
        <w:numPr>
          <w:ilvl w:val="1"/>
          <w:numId w:val="21"/>
        </w:numPr>
        <w:spacing w:before="0" w:after="0" w:line="240" w:lineRule="auto"/>
      </w:pPr>
      <w:r>
        <w:t>March 7 there were tech challenges impacting the breakout room experience.</w:t>
      </w:r>
    </w:p>
    <w:p w14:paraId="35B1C9AF" w14:textId="77777777" w:rsidR="00523823" w:rsidRPr="008A1DC1" w:rsidRDefault="00523823" w:rsidP="00523823">
      <w:pPr>
        <w:pStyle w:val="ListParagraph"/>
        <w:numPr>
          <w:ilvl w:val="2"/>
          <w:numId w:val="21"/>
        </w:numPr>
        <w:spacing w:before="0" w:after="0" w:line="240" w:lineRule="auto"/>
      </w:pPr>
      <w:bookmarkStart w:id="4" w:name="_Hlk129258868"/>
      <w:r w:rsidRPr="008A1DC1">
        <w:t>approx 110 people attended this session (</w:t>
      </w:r>
      <w:r>
        <w:t>I</w:t>
      </w:r>
      <w:r w:rsidRPr="008A1DC1">
        <w:t xml:space="preserve"> am not sure of exact number). </w:t>
      </w:r>
    </w:p>
    <w:p w14:paraId="00930336" w14:textId="77777777" w:rsidR="00523823" w:rsidRPr="008A1DC1" w:rsidRDefault="00523823" w:rsidP="00523823">
      <w:pPr>
        <w:pStyle w:val="ListParagraph"/>
        <w:numPr>
          <w:ilvl w:val="2"/>
          <w:numId w:val="21"/>
        </w:numPr>
        <w:spacing w:before="0" w:after="0" w:line="240" w:lineRule="auto"/>
      </w:pPr>
      <w:r w:rsidRPr="008A1DC1">
        <w:t xml:space="preserve">numerous challenges with tech. </w:t>
      </w:r>
    </w:p>
    <w:p w14:paraId="22EEF0C8" w14:textId="77777777" w:rsidR="00523823" w:rsidRPr="008A1DC1" w:rsidRDefault="00523823" w:rsidP="00523823">
      <w:pPr>
        <w:pStyle w:val="ListParagraph"/>
        <w:numPr>
          <w:ilvl w:val="2"/>
          <w:numId w:val="21"/>
        </w:numPr>
        <w:spacing w:before="0" w:after="0" w:line="240" w:lineRule="auto"/>
      </w:pPr>
      <w:r w:rsidRPr="008A1DC1">
        <w:t xml:space="preserve">there was also more material than we were able to include in the session. </w:t>
      </w:r>
    </w:p>
    <w:p w14:paraId="4397EB0B" w14:textId="77777777" w:rsidR="00523823" w:rsidRPr="008A1DC1" w:rsidRDefault="00523823" w:rsidP="00523823">
      <w:pPr>
        <w:pStyle w:val="ListParagraph"/>
        <w:numPr>
          <w:ilvl w:val="2"/>
          <w:numId w:val="21"/>
        </w:numPr>
        <w:spacing w:before="0" w:after="0" w:line="240" w:lineRule="auto"/>
      </w:pPr>
      <w:r w:rsidRPr="008A1DC1">
        <w:t>In conversations about 3 more sessions, Alcris and I would co-plan and co-facilitate, would offer Alcris an honorarium of $500 per session</w:t>
      </w:r>
    </w:p>
    <w:p w14:paraId="3620E7CA" w14:textId="77777777" w:rsidR="00523823" w:rsidRPr="00DA405A" w:rsidRDefault="00523823" w:rsidP="00523823">
      <w:pPr>
        <w:pStyle w:val="ListParagraph"/>
        <w:numPr>
          <w:ilvl w:val="2"/>
          <w:numId w:val="21"/>
        </w:numPr>
        <w:spacing w:before="0" w:after="0" w:line="240" w:lineRule="auto"/>
        <w:rPr>
          <w:highlight w:val="yellow"/>
        </w:rPr>
      </w:pPr>
      <w:r w:rsidRPr="00DA405A">
        <w:rPr>
          <w:highlight w:val="yellow"/>
        </w:rPr>
        <w:t xml:space="preserve">Asking for a motion for the WOW DJ Commission to support a UCC 360-Antiracism series.$500 from each </w:t>
      </w:r>
      <w:r>
        <w:rPr>
          <w:highlight w:val="yellow"/>
        </w:rPr>
        <w:t>DJ Commission</w:t>
      </w:r>
    </w:p>
    <w:bookmarkEnd w:id="4"/>
    <w:p w14:paraId="27690A00" w14:textId="77777777" w:rsidR="00523823" w:rsidRDefault="00523823" w:rsidP="00523823">
      <w:pPr>
        <w:pStyle w:val="ListParagraph"/>
        <w:numPr>
          <w:ilvl w:val="0"/>
          <w:numId w:val="21"/>
        </w:numPr>
        <w:spacing w:before="0" w:after="0" w:line="240" w:lineRule="auto"/>
      </w:pPr>
      <w:r>
        <w:rPr>
          <w:b/>
        </w:rPr>
        <w:t xml:space="preserve">Registration still open </w:t>
      </w:r>
      <w:r w:rsidRPr="001A6774">
        <w:rPr>
          <w:b/>
        </w:rPr>
        <w:t>for the Lenten Study</w:t>
      </w:r>
      <w:r>
        <w:t xml:space="preserve"> Tuesday March 28:</w:t>
      </w:r>
    </w:p>
    <w:p w14:paraId="03B15EC5" w14:textId="77777777" w:rsidR="00523823" w:rsidRDefault="00523823" w:rsidP="00523823">
      <w:pPr>
        <w:pStyle w:val="ListParagraph"/>
        <w:numPr>
          <w:ilvl w:val="1"/>
          <w:numId w:val="21"/>
        </w:numPr>
        <w:spacing w:before="0" w:after="0" w:line="240" w:lineRule="auto"/>
      </w:pPr>
      <w:r>
        <w:t>Feb 28, Session 1: 39 registered, 30 attended.</w:t>
      </w:r>
    </w:p>
    <w:p w14:paraId="468D6AF5" w14:textId="77777777" w:rsidR="00523823" w:rsidRDefault="00523823" w:rsidP="00523823">
      <w:pPr>
        <w:pStyle w:val="ListParagraph"/>
        <w:numPr>
          <w:ilvl w:val="1"/>
          <w:numId w:val="21"/>
        </w:numPr>
        <w:spacing w:before="0" w:after="0" w:line="240" w:lineRule="auto"/>
      </w:pPr>
      <w:r>
        <w:t>Next session registration still open:</w:t>
      </w:r>
    </w:p>
    <w:p w14:paraId="3A4D061B" w14:textId="0EC34C09" w:rsidR="00523823" w:rsidRPr="00082AD4" w:rsidRDefault="002E711E" w:rsidP="00523823">
      <w:pPr>
        <w:pStyle w:val="ListParagraph"/>
        <w:numPr>
          <w:ilvl w:val="0"/>
          <w:numId w:val="0"/>
        </w:numPr>
        <w:ind w:left="720"/>
      </w:pPr>
      <w:hyperlink r:id="rId10" w:history="1">
        <w:r w:rsidR="007A070D" w:rsidRPr="0003185D">
          <w:rPr>
            <w:rStyle w:val="Hyperlink"/>
          </w:rPr>
          <w:t>https://catalog.churchx.ca/product?catalog=UILX6000&amp;utm_source=United-in-Learning&amp;utm_campaign=02503fa7d4-UiL_230116&amp;utm_medium=email&amp;utm_term=0_b151b1ffa7-02503fa7d4-189464643&amp;goal=0_b151b1ffa7-02503fa7d4-189464643&amp;mc_cid=02503fa7d4&amp;mc_eid=133b2def54</w:t>
        </w:r>
      </w:hyperlink>
    </w:p>
    <w:p w14:paraId="37F01020" w14:textId="77777777" w:rsidR="00523823" w:rsidRDefault="00523823" w:rsidP="00523823">
      <w:pPr>
        <w:pStyle w:val="ListParagraph"/>
        <w:numPr>
          <w:ilvl w:val="0"/>
          <w:numId w:val="21"/>
        </w:numPr>
        <w:spacing w:before="0" w:after="0" w:line="240" w:lineRule="auto"/>
      </w:pPr>
      <w:r>
        <w:t>In the United Church of Canada, March 14 is PIE Day, also called National Affirming Day.</w:t>
      </w:r>
      <w:r>
        <w:br/>
        <w:t xml:space="preserve">Several regions collaborated to support a workshop that evening. The guest was a highly regarded 2Spirit (Indigenous) speaker. Click the link for info about the session: </w:t>
      </w:r>
      <w:hyperlink r:id="rId11" w:history="1">
        <w:r>
          <w:rPr>
            <w:rStyle w:val="Hyperlink"/>
          </w:rPr>
          <w:t>PIE Day Workshop - Ozhawa Anung Kweon - Western Ontario Waterways Regional Council (wowrcucc.ca)</w:t>
        </w:r>
      </w:hyperlink>
      <w:r>
        <w:t xml:space="preserve"> Our Tri-regional Affirming Network endorsed it. Over 200 registered, and 110 attended, although a number of logged in participants were groups at churches.</w:t>
      </w:r>
    </w:p>
    <w:p w14:paraId="0FA77F0F" w14:textId="77777777" w:rsidR="00523823" w:rsidRDefault="00523823" w:rsidP="00523823">
      <w:pPr>
        <w:pStyle w:val="ListParagraph"/>
        <w:numPr>
          <w:ilvl w:val="0"/>
          <w:numId w:val="21"/>
        </w:numPr>
        <w:spacing w:before="0" w:after="0" w:line="240" w:lineRule="auto"/>
      </w:pPr>
      <w:r>
        <w:t>Networks:</w:t>
      </w:r>
    </w:p>
    <w:p w14:paraId="27C2175A" w14:textId="77777777" w:rsidR="00523823" w:rsidRDefault="00523823" w:rsidP="00523823">
      <w:pPr>
        <w:pStyle w:val="ListParagraph"/>
        <w:numPr>
          <w:ilvl w:val="1"/>
          <w:numId w:val="21"/>
        </w:numPr>
        <w:spacing w:before="0" w:after="0" w:line="240" w:lineRule="auto"/>
      </w:pPr>
      <w:r>
        <w:t>Tri-Regional Affirming Network: I suggest the commission also reach out to the Affirming Network. They have a lot on their plate and are doing an awesome job supporting communities of faith in the process. Robin Sherman is Chair and Deborah Laforet is Secretary.</w:t>
      </w:r>
    </w:p>
    <w:p w14:paraId="5C069450" w14:textId="77777777" w:rsidR="00523823" w:rsidRDefault="00523823" w:rsidP="00523823">
      <w:pPr>
        <w:pStyle w:val="ListParagraph"/>
        <w:numPr>
          <w:ilvl w:val="0"/>
          <w:numId w:val="21"/>
        </w:numPr>
        <w:spacing w:before="0" w:after="0" w:line="240" w:lineRule="auto"/>
      </w:pPr>
      <w:r>
        <w:t>Emerging Events:</w:t>
      </w:r>
    </w:p>
    <w:p w14:paraId="037498E2" w14:textId="77777777" w:rsidR="00523823" w:rsidRDefault="00523823" w:rsidP="00523823">
      <w:pPr>
        <w:pStyle w:val="ListParagraph"/>
        <w:numPr>
          <w:ilvl w:val="1"/>
          <w:numId w:val="21"/>
        </w:numPr>
        <w:spacing w:before="0" w:after="0" w:line="240" w:lineRule="auto"/>
      </w:pPr>
      <w:r>
        <w:t xml:space="preserve">Possible event being planned for Fall, 2023: Online “Fishbowl” with 8 Youth/Young Adults from The Hub, and 8 Seniors who are leaders from various congregations. I am in talks with Adam Cresswell from The Hub/Trinity UC Kitchener on initial plans. </w:t>
      </w:r>
    </w:p>
    <w:p w14:paraId="2B19C515" w14:textId="77777777" w:rsidR="00523823" w:rsidRDefault="00523823" w:rsidP="00523823">
      <w:pPr>
        <w:pStyle w:val="ListParagraph"/>
        <w:numPr>
          <w:ilvl w:val="1"/>
          <w:numId w:val="21"/>
        </w:numPr>
        <w:spacing w:before="0" w:after="0" w:line="240" w:lineRule="auto"/>
      </w:pPr>
      <w:r>
        <w:t>Presentation at the three regional spring meetings, in preparation for the remit vote.</w:t>
      </w:r>
    </w:p>
    <w:p w14:paraId="16AA8C33" w14:textId="77777777" w:rsidR="00523823" w:rsidRDefault="00523823" w:rsidP="00523823">
      <w:pPr>
        <w:rPr>
          <w:i/>
          <w:highlight w:val="yellow"/>
        </w:rPr>
      </w:pPr>
    </w:p>
    <w:p w14:paraId="749ACE35" w14:textId="77777777" w:rsidR="009D4772" w:rsidRDefault="009D4772" w:rsidP="00523823">
      <w:pPr>
        <w:rPr>
          <w:i/>
          <w:highlight w:val="yellow"/>
        </w:rPr>
      </w:pPr>
    </w:p>
    <w:p w14:paraId="27D144A4" w14:textId="77777777" w:rsidR="00523823" w:rsidRPr="00CE3743" w:rsidRDefault="00523823" w:rsidP="00523823">
      <w:pPr>
        <w:rPr>
          <w:b/>
          <w:highlight w:val="yellow"/>
        </w:rPr>
      </w:pPr>
      <w:r>
        <w:rPr>
          <w:b/>
          <w:highlight w:val="yellow"/>
        </w:rPr>
        <w:lastRenderedPageBreak/>
        <w:t>REMIT:</w:t>
      </w:r>
    </w:p>
    <w:p w14:paraId="2242FF54" w14:textId="77777777" w:rsidR="00523823" w:rsidRDefault="002E711E" w:rsidP="00523823">
      <w:hyperlink r:id="rId12" w:anchor="msdynttrid=lHGZNhJP_JqviH5YGrkN00ZPMymrFQnIwYibomTIVdg" w:history="1">
        <w:r w:rsidR="00523823">
          <w:rPr>
            <w:rStyle w:val="Hyperlink"/>
          </w:rPr>
          <w:t>Remit 1: Establishing an Autonomous National Indigenous Organization | United Church 44th General Council (generalcouncil44.ca)</w:t>
        </w:r>
      </w:hyperlink>
    </w:p>
    <w:p w14:paraId="7F49F262" w14:textId="77777777" w:rsidR="00523823" w:rsidRDefault="00523823" w:rsidP="00523823">
      <w:pPr>
        <w:rPr>
          <w:i/>
          <w:highlight w:val="yellow"/>
        </w:rPr>
      </w:pPr>
    </w:p>
    <w:p w14:paraId="52E494A2" w14:textId="77777777" w:rsidR="00523823" w:rsidRPr="002C7E68" w:rsidRDefault="00523823" w:rsidP="00523823">
      <w:pPr>
        <w:autoSpaceDE w:val="0"/>
        <w:autoSpaceDN w:val="0"/>
        <w:adjustRightInd w:val="0"/>
        <w:rPr>
          <w:b/>
          <w:u w:val="single"/>
        </w:rPr>
      </w:pPr>
      <w:r>
        <w:rPr>
          <w:b/>
          <w:u w:val="single"/>
        </w:rPr>
        <w:t xml:space="preserve">ADDITIONAL </w:t>
      </w:r>
      <w:r w:rsidRPr="002C7E68">
        <w:rPr>
          <w:b/>
          <w:u w:val="single"/>
        </w:rPr>
        <w:t xml:space="preserve">BACKGROUND </w:t>
      </w:r>
      <w:r>
        <w:rPr>
          <w:b/>
          <w:u w:val="single"/>
        </w:rPr>
        <w:t>INFORMATION</w:t>
      </w:r>
      <w:r w:rsidRPr="002C7E68">
        <w:rPr>
          <w:b/>
          <w:u w:val="single"/>
        </w:rPr>
        <w:t xml:space="preserve"> TO THE REMIT:</w:t>
      </w:r>
    </w:p>
    <w:p w14:paraId="2626EE95" w14:textId="77777777" w:rsidR="00523823" w:rsidRDefault="00523823" w:rsidP="00523823">
      <w:pPr>
        <w:autoSpaceDE w:val="0"/>
        <w:autoSpaceDN w:val="0"/>
        <w:adjustRightInd w:val="0"/>
      </w:pPr>
      <w:r>
        <w:t>The United Church Repudiation of the Doctrine of Discovery</w:t>
      </w:r>
    </w:p>
    <w:p w14:paraId="3E9B9AE7" w14:textId="77777777" w:rsidR="00523823" w:rsidRDefault="002E711E" w:rsidP="00523823">
      <w:pPr>
        <w:autoSpaceDE w:val="0"/>
        <w:autoSpaceDN w:val="0"/>
        <w:adjustRightInd w:val="0"/>
      </w:pPr>
      <w:hyperlink r:id="rId13" w:history="1">
        <w:r w:rsidR="00523823">
          <w:rPr>
            <w:rStyle w:val="Hyperlink"/>
          </w:rPr>
          <w:t>Backgrounder and 2012 Motion to Repudiate the Doctrine of Discovery (united-church.ca)</w:t>
        </w:r>
      </w:hyperlink>
    </w:p>
    <w:p w14:paraId="72926269" w14:textId="77777777" w:rsidR="00523823" w:rsidRDefault="00523823" w:rsidP="00523823">
      <w:pPr>
        <w:autoSpaceDE w:val="0"/>
        <w:autoSpaceDN w:val="0"/>
        <w:adjustRightInd w:val="0"/>
      </w:pPr>
    </w:p>
    <w:p w14:paraId="74D655D2" w14:textId="77777777" w:rsidR="00523823" w:rsidRDefault="00523823" w:rsidP="00523823">
      <w:pPr>
        <w:autoSpaceDE w:val="0"/>
        <w:autoSpaceDN w:val="0"/>
        <w:adjustRightInd w:val="0"/>
      </w:pPr>
      <w:r>
        <w:t>Doctrine of Discovery</w:t>
      </w:r>
    </w:p>
    <w:p w14:paraId="5DA746E8" w14:textId="77777777" w:rsidR="00523823" w:rsidRPr="00C4197A" w:rsidRDefault="002E711E" w:rsidP="00523823">
      <w:pPr>
        <w:autoSpaceDE w:val="0"/>
        <w:autoSpaceDN w:val="0"/>
        <w:adjustRightInd w:val="0"/>
      </w:pPr>
      <w:hyperlink r:id="rId14" w:history="1">
        <w:r w:rsidR="00523823">
          <w:rPr>
            <w:rStyle w:val="Hyperlink"/>
          </w:rPr>
          <w:t>The Doctrine of Discovery | CMHR (humanrights.ca)</w:t>
        </w:r>
      </w:hyperlink>
    </w:p>
    <w:p w14:paraId="2B5CE6E9" w14:textId="77777777" w:rsidR="00523823" w:rsidRPr="00523823" w:rsidRDefault="00523823" w:rsidP="00523823">
      <w:pPr>
        <w:spacing w:before="0" w:after="160" w:line="256" w:lineRule="auto"/>
        <w:rPr>
          <w:rFonts w:cstheme="minorHAnsi"/>
          <w:szCs w:val="24"/>
        </w:rPr>
      </w:pPr>
    </w:p>
    <w:p w14:paraId="65223CBF" w14:textId="3A3EEF5E" w:rsidR="00282D8E" w:rsidRPr="009D4772" w:rsidRDefault="00002F2B" w:rsidP="00282D8E">
      <w:pPr>
        <w:pStyle w:val="ListParagraph"/>
        <w:numPr>
          <w:ilvl w:val="2"/>
          <w:numId w:val="10"/>
        </w:numPr>
        <w:spacing w:before="0" w:after="160" w:line="256" w:lineRule="auto"/>
        <w:rPr>
          <w:rFonts w:cstheme="minorHAnsi"/>
          <w:szCs w:val="24"/>
        </w:rPr>
      </w:pPr>
      <w:r w:rsidRPr="006178CE">
        <w:rPr>
          <w:rFonts w:cstheme="minorHAnsi"/>
          <w:szCs w:val="24"/>
        </w:rPr>
        <w:lastRenderedPageBreak/>
        <w:t>Kathy Dougla</w:t>
      </w:r>
      <w:r w:rsidR="006178CE" w:rsidRPr="006178CE">
        <w:rPr>
          <w:rFonts w:cstheme="minorHAnsi"/>
          <w:szCs w:val="24"/>
        </w:rPr>
        <w:t>s</w:t>
      </w:r>
      <w:r w:rsidR="006178CE" w:rsidRPr="006178CE">
        <w:rPr>
          <w:noProof/>
        </w:rPr>
        <mc:AlternateContent>
          <mc:Choice Requires="wps">
            <w:drawing>
              <wp:anchor distT="45720" distB="45720" distL="114300" distR="114300" simplePos="0" relativeHeight="251661312" behindDoc="0" locked="0" layoutInCell="1" allowOverlap="1" wp14:anchorId="22E58787" wp14:editId="47D0078B">
                <wp:simplePos x="0" y="0"/>
                <wp:positionH relativeFrom="column">
                  <wp:posOffset>-660400</wp:posOffset>
                </wp:positionH>
                <wp:positionV relativeFrom="paragraph">
                  <wp:posOffset>713740</wp:posOffset>
                </wp:positionV>
                <wp:extent cx="6921500" cy="50736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073650"/>
                        </a:xfrm>
                        <a:prstGeom prst="rect">
                          <a:avLst/>
                        </a:prstGeom>
                        <a:solidFill>
                          <a:srgbClr val="FFFFFF"/>
                        </a:solidFill>
                        <a:ln w="9525">
                          <a:solidFill>
                            <a:srgbClr val="000000"/>
                          </a:solidFill>
                          <a:miter lim="800000"/>
                          <a:headEnd/>
                          <a:tailEnd/>
                        </a:ln>
                      </wps:spPr>
                      <wps:txbx>
                        <w:txbxContent>
                          <w:p w14:paraId="76D9E4BD" w14:textId="77777777" w:rsidR="00282D8E" w:rsidRPr="006178CE" w:rsidRDefault="00282D8E" w:rsidP="00282D8E">
                            <w:pPr>
                              <w:pStyle w:val="m-7971443282307287759xmsonormal"/>
                              <w:jc w:val="center"/>
                            </w:pPr>
                            <w:r w:rsidRPr="006178CE">
                              <w:rPr>
                                <w:b/>
                                <w:bCs/>
                              </w:rPr>
                              <w:t xml:space="preserve">Creating a </w:t>
                            </w:r>
                            <w:r w:rsidRPr="006178CE">
                              <w:rPr>
                                <w:b/>
                                <w:bCs/>
                                <w:u w:val="single"/>
                              </w:rPr>
                              <w:t>Refugee Advisory Network</w:t>
                            </w:r>
                            <w:r w:rsidRPr="006178CE">
                              <w:rPr>
                                <w:b/>
                                <w:bCs/>
                              </w:rPr>
                              <w:t xml:space="preserve"> in ARW, HF and WOW</w:t>
                            </w:r>
                          </w:p>
                          <w:p w14:paraId="20291CAD" w14:textId="77777777" w:rsidR="00282D8E" w:rsidRPr="006178CE" w:rsidRDefault="00282D8E" w:rsidP="00282D8E">
                            <w:pPr>
                              <w:pStyle w:val="m-7971443282307287759xmsonormal"/>
                              <w:jc w:val="center"/>
                            </w:pPr>
                            <w:r w:rsidRPr="006178CE">
                              <w:t xml:space="preserve">ARW, HF, and WOW Regional Councils wants to support the Communities of Faith who are doing and/or wish they were doing </w:t>
                            </w:r>
                            <w:r w:rsidRPr="006178CE">
                              <w:rPr>
                                <w:b/>
                                <w:bCs/>
                              </w:rPr>
                              <w:t>Refugee Sponsorships</w:t>
                            </w:r>
                            <w:r w:rsidRPr="006178CE">
                              <w:t>.</w:t>
                            </w:r>
                          </w:p>
                          <w:p w14:paraId="643DCF9E"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We want to celebrate and encourage the immense contributions and dedication our church communities have provided as safe havens for vulnerable refugees around the world.</w:t>
                            </w:r>
                          </w:p>
                          <w:p w14:paraId="3252D823"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&amp;</w:t>
                            </w:r>
                          </w:p>
                          <w:p w14:paraId="2F3A743B" w14:textId="77777777" w:rsidR="00282D8E" w:rsidRPr="006178CE" w:rsidRDefault="00282D8E" w:rsidP="00282D8E">
                            <w:pPr>
                              <w:pStyle w:val="m-7971443282307287759xmsonormal"/>
                              <w:jc w:val="center"/>
                              <w:rPr>
                                <w:rFonts w:ascii="Open Sans" w:hAnsi="Open Sans" w:cs="Open Sans"/>
                                <w:color w:val="222222"/>
                                <w:shd w:val="clear" w:color="auto" w:fill="FFFFFF"/>
                              </w:rPr>
                            </w:pPr>
                            <w:r w:rsidRPr="006178CE">
                              <w:rPr>
                                <w:rFonts w:ascii="Open Sans" w:hAnsi="Open Sans" w:cs="Open Sans"/>
                                <w:color w:val="222222"/>
                                <w:shd w:val="clear" w:color="auto" w:fill="FFFFFF"/>
                              </w:rPr>
                              <w:t>We want to help support refugee sponsorship ministry. As rewarding as this work can be, we are aware that it requires great energy and long hours of work.  There is a steep learning curve and lots of struggles to overcome.</w:t>
                            </w:r>
                          </w:p>
                          <w:p w14:paraId="7089DA24" w14:textId="77777777" w:rsidR="00282D8E" w:rsidRPr="006178CE" w:rsidRDefault="00282D8E" w:rsidP="00282D8E">
                            <w:pPr>
                              <w:pStyle w:val="m-7971443282307287759xmsonormal"/>
                              <w:jc w:val="center"/>
                              <w:rPr>
                                <w:rFonts w:ascii="Open Sans" w:hAnsi="Open Sans" w:cs="Open Sans"/>
                                <w:b/>
                                <w:bCs/>
                                <w:shd w:val="clear" w:color="auto" w:fill="FFFFFF"/>
                              </w:rPr>
                            </w:pPr>
                            <w:r w:rsidRPr="006178CE">
                              <w:rPr>
                                <w:rFonts w:ascii="Open Sans" w:hAnsi="Open Sans" w:cs="Open Sans"/>
                                <w:b/>
                                <w:bCs/>
                                <w:shd w:val="clear" w:color="auto" w:fill="FFFFFF"/>
                              </w:rPr>
                              <w:t xml:space="preserve">Guest Speaker: </w:t>
                            </w:r>
                            <w:r w:rsidRPr="006178CE">
                              <w:rPr>
                                <w:rFonts w:ascii="Open Sans" w:hAnsi="Open Sans" w:cs="Open Sans"/>
                                <w:b/>
                                <w:bCs/>
                                <w:color w:val="222222"/>
                                <w:shd w:val="clear" w:color="auto" w:fill="FFFFFF"/>
                              </w:rPr>
                              <w:t>Barb Sheffield</w:t>
                            </w:r>
                          </w:p>
                          <w:p w14:paraId="738287B1"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 xml:space="preserve"> </w:t>
                            </w:r>
                            <w:r w:rsidRPr="006178CE">
                              <w:rPr>
                                <w:rFonts w:ascii="Open Sans" w:hAnsi="Open Sans" w:cs="Open Sans"/>
                                <w:shd w:val="clear" w:color="auto" w:fill="FFFFFF"/>
                              </w:rPr>
                              <w:t xml:space="preserve">at </w:t>
                            </w:r>
                            <w:r w:rsidRPr="006178CE">
                              <w:rPr>
                                <w:rFonts w:ascii="Open Sans" w:hAnsi="Open Sans" w:cs="Open Sans"/>
                                <w:color w:val="222222"/>
                                <w:shd w:val="clear" w:color="auto" w:fill="FFFFFF"/>
                              </w:rPr>
                              <w:t>Private Refugee Sponsorship Network of Ontario</w:t>
                            </w:r>
                            <w:r w:rsidRPr="006178CE">
                              <w:t xml:space="preserve">  </w:t>
                            </w:r>
                            <w:r w:rsidRPr="006178CE">
                              <w:rPr>
                                <w:rFonts w:ascii="Open Sans" w:hAnsi="Open Sans" w:cs="Open Sans"/>
                                <w:color w:val="222222"/>
                                <w:shd w:val="clear" w:color="auto" w:fill="FFFFFF"/>
                              </w:rPr>
                              <w:t> </w:t>
                            </w:r>
                            <w:hyperlink r:id="rId15" w:history="1">
                              <w:r w:rsidRPr="006178CE">
                                <w:rPr>
                                  <w:rStyle w:val="Hyperlink"/>
                                </w:rPr>
                                <w:t>Private Refugee Sponsor Network | About</w:t>
                              </w:r>
                            </w:hyperlink>
                          </w:p>
                          <w:p w14:paraId="719C91CD"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 xml:space="preserve">Join a Zoom Call </w:t>
                            </w:r>
                          </w:p>
                          <w:p w14:paraId="1E925318"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 xml:space="preserve">Creating an </w:t>
                            </w:r>
                            <w:r w:rsidRPr="006178CE">
                              <w:rPr>
                                <w:rFonts w:ascii="Open Sans" w:hAnsi="Open Sans" w:cs="Open Sans"/>
                                <w:b/>
                                <w:bCs/>
                                <w:color w:val="222222"/>
                                <w:u w:val="single"/>
                                <w:shd w:val="clear" w:color="auto" w:fill="FFFFFF"/>
                              </w:rPr>
                              <w:t xml:space="preserve">Refugee Advisory </w:t>
                            </w:r>
                            <w:r w:rsidRPr="006178CE">
                              <w:rPr>
                                <w:rFonts w:ascii="Open Sans" w:hAnsi="Open Sans" w:cs="Open Sans"/>
                                <w:b/>
                                <w:bCs/>
                                <w:color w:val="000000"/>
                                <w:u w:val="single"/>
                                <w:shd w:val="clear" w:color="auto" w:fill="FFFFFF"/>
                              </w:rPr>
                              <w:t>Network</w:t>
                            </w:r>
                            <w:r w:rsidRPr="006178CE">
                              <w:rPr>
                                <w:rFonts w:ascii="Open Sans" w:hAnsi="Open Sans" w:cs="Open Sans"/>
                                <w:b/>
                                <w:bCs/>
                                <w:color w:val="222222"/>
                                <w:shd w:val="clear" w:color="auto" w:fill="FFFFFF"/>
                              </w:rPr>
                              <w:t xml:space="preserve"> </w:t>
                            </w:r>
                          </w:p>
                          <w:p w14:paraId="6E8A8FAA"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in ARW, WOW and HF Regional Council</w:t>
                            </w:r>
                          </w:p>
                          <w:p w14:paraId="54B665B1" w14:textId="77777777" w:rsidR="00282D8E" w:rsidRPr="006178CE" w:rsidRDefault="00282D8E" w:rsidP="00282D8E">
                            <w:pPr>
                              <w:pStyle w:val="m-7971443282307287759xmsonormal"/>
                              <w:jc w:val="center"/>
                              <w:rPr>
                                <w:rFonts w:ascii="Open Sans" w:hAnsi="Open Sans" w:cs="Open Sans"/>
                                <w:color w:val="222222"/>
                                <w:shd w:val="clear" w:color="auto" w:fill="FFFFFF"/>
                              </w:rPr>
                            </w:pPr>
                            <w:r w:rsidRPr="006178CE">
                              <w:rPr>
                                <w:rFonts w:ascii="Open Sans" w:hAnsi="Open Sans" w:cs="Open Sans"/>
                                <w:shd w:val="clear" w:color="auto" w:fill="FFFFFF"/>
                              </w:rPr>
                              <w:t>Tuesday, June 13  @ 1-2:30</w:t>
                            </w:r>
                          </w:p>
                          <w:p w14:paraId="746817BB" w14:textId="77777777" w:rsidR="00282D8E" w:rsidRDefault="00282D8E" w:rsidP="00282D8E">
                            <w:pPr>
                              <w:pStyle w:val="m-7971443282307287759xmsonormal"/>
                              <w:jc w:val="center"/>
                            </w:pPr>
                            <w:r>
                              <w:rPr>
                                <w:rFonts w:ascii="Open Sans" w:hAnsi="Open Sans" w:cs="Open Sans"/>
                                <w:color w:val="222222"/>
                                <w:shd w:val="clear" w:color="auto" w:fill="FFFFFF"/>
                              </w:rPr>
                              <w:t>Zoom link (registration)</w:t>
                            </w:r>
                          </w:p>
                          <w:p w14:paraId="5863585E" w14:textId="77777777" w:rsidR="00282D8E" w:rsidRDefault="00282D8E" w:rsidP="00282D8E">
                            <w:pPr>
                              <w:pStyle w:val="m-7971443282307287759xmsonormal"/>
                              <w:jc w:val="center"/>
                            </w:pPr>
                            <w:r>
                              <w:rPr>
                                <w:rFonts w:ascii="Open Sans" w:hAnsi="Open Sans" w:cs="Open Sans"/>
                                <w:color w:val="222222"/>
                                <w:shd w:val="clear" w:color="auto" w:fill="FFFFFF"/>
                              </w:rPr>
                              <w:t> </w:t>
                            </w:r>
                          </w:p>
                          <w:p w14:paraId="7641FCAA" w14:textId="77777777" w:rsidR="00282D8E" w:rsidRDefault="00282D8E" w:rsidP="00282D8E">
                            <w:pPr>
                              <w:pStyle w:val="m-7971443282307287759xmsolistparagraph"/>
                              <w:ind w:left="4320"/>
                            </w:pPr>
                            <w:r>
                              <w:rPr>
                                <w:rFonts w:ascii="Open Sans" w:hAnsi="Open Sans" w:cs="Open Sans"/>
                                <w:b/>
                                <w:bCs/>
                                <w:color w:val="222222"/>
                                <w:shd w:val="clear" w:color="auto" w:fill="FFFFFF"/>
                              </w:rPr>
                              <w:t>Who should attend this gathering?</w:t>
                            </w:r>
                          </w:p>
                          <w:p w14:paraId="5C8702E3"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have a long and rich history in Refugee Sponsorship</w:t>
                            </w:r>
                          </w:p>
                          <w:p w14:paraId="4286A57E"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are hoping to offer this ministry in their context</w:t>
                            </w:r>
                          </w:p>
                          <w:p w14:paraId="4287A33F"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need support in this ministry</w:t>
                            </w:r>
                          </w:p>
                          <w:p w14:paraId="688E84DF" w14:textId="77777777" w:rsidR="00282D8E" w:rsidRDefault="00282D8E" w:rsidP="00282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58787" id="_x0000_t202" coordsize="21600,21600" o:spt="202" path="m,l,21600r21600,l21600,xe">
                <v:stroke joinstyle="miter"/>
                <v:path gradientshapeok="t" o:connecttype="rect"/>
              </v:shapetype>
              <v:shape id="Text Box 2" o:spid="_x0000_s1026" type="#_x0000_t202" style="position:absolute;margin-left:-52pt;margin-top:56.2pt;width:545pt;height:3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">
                <v:textbox>
                  <w:txbxContent>
                    <w:p w14:paraId="76D9E4BD" w14:textId="77777777" w:rsidR="00282D8E" w:rsidRPr="006178CE" w:rsidRDefault="00282D8E" w:rsidP="00282D8E">
                      <w:pPr>
                        <w:pStyle w:val="m-7971443282307287759xmsonormal"/>
                        <w:jc w:val="center"/>
                      </w:pPr>
                      <w:r w:rsidRPr="006178CE">
                        <w:rPr>
                          <w:b/>
                          <w:bCs/>
                        </w:rPr>
                        <w:t xml:space="preserve">Creating a </w:t>
                      </w:r>
                      <w:r w:rsidRPr="006178CE">
                        <w:rPr>
                          <w:b/>
                          <w:bCs/>
                          <w:u w:val="single"/>
                        </w:rPr>
                        <w:t>Refugee Advisory Network</w:t>
                      </w:r>
                      <w:r w:rsidRPr="006178CE">
                        <w:rPr>
                          <w:b/>
                          <w:bCs/>
                        </w:rPr>
                        <w:t xml:space="preserve"> in ARW, HF and WOW</w:t>
                      </w:r>
                    </w:p>
                    <w:p w14:paraId="20291CAD" w14:textId="77777777" w:rsidR="00282D8E" w:rsidRPr="006178CE" w:rsidRDefault="00282D8E" w:rsidP="00282D8E">
                      <w:pPr>
                        <w:pStyle w:val="m-7971443282307287759xmsonormal"/>
                        <w:jc w:val="center"/>
                      </w:pPr>
                      <w:r w:rsidRPr="006178CE">
                        <w:t xml:space="preserve">ARW, HF, and WOW Regional Councils wants to support the Communities of Faith who are doing and/or wish they were doing </w:t>
                      </w:r>
                      <w:r w:rsidRPr="006178CE">
                        <w:rPr>
                          <w:b/>
                          <w:bCs/>
                        </w:rPr>
                        <w:t>Refugee Sponsorships</w:t>
                      </w:r>
                      <w:r w:rsidRPr="006178CE">
                        <w:t>.</w:t>
                      </w:r>
                    </w:p>
                    <w:p w14:paraId="643DCF9E"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We want to celebrate and encourage the immense contributions and dedication our church communities have provided as safe havens for vulnerable refugees around the world.</w:t>
                      </w:r>
                    </w:p>
                    <w:p w14:paraId="3252D823"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&amp;</w:t>
                      </w:r>
                    </w:p>
                    <w:p w14:paraId="2F3A743B" w14:textId="77777777" w:rsidR="00282D8E" w:rsidRPr="006178CE" w:rsidRDefault="00282D8E" w:rsidP="00282D8E">
                      <w:pPr>
                        <w:pStyle w:val="m-7971443282307287759xmsonormal"/>
                        <w:jc w:val="center"/>
                        <w:rPr>
                          <w:rFonts w:ascii="Open Sans" w:hAnsi="Open Sans" w:cs="Open Sans"/>
                          <w:color w:val="222222"/>
                          <w:shd w:val="clear" w:color="auto" w:fill="FFFFFF"/>
                        </w:rPr>
                      </w:pPr>
                      <w:r w:rsidRPr="006178CE">
                        <w:rPr>
                          <w:rFonts w:ascii="Open Sans" w:hAnsi="Open Sans" w:cs="Open Sans"/>
                          <w:color w:val="222222"/>
                          <w:shd w:val="clear" w:color="auto" w:fill="FFFFFF"/>
                        </w:rPr>
                        <w:t>We want to help support refugee sponsorship ministry. As rewarding as this work can be, we are aware that it requires great energy and long hours of work.  There is a steep learning curve and lots of struggles to overcome.</w:t>
                      </w:r>
                    </w:p>
                    <w:p w14:paraId="7089DA24" w14:textId="77777777" w:rsidR="00282D8E" w:rsidRPr="006178CE" w:rsidRDefault="00282D8E" w:rsidP="00282D8E">
                      <w:pPr>
                        <w:pStyle w:val="m-7971443282307287759xmsonormal"/>
                        <w:jc w:val="center"/>
                        <w:rPr>
                          <w:rFonts w:ascii="Open Sans" w:hAnsi="Open Sans" w:cs="Open Sans"/>
                          <w:b/>
                          <w:bCs/>
                          <w:shd w:val="clear" w:color="auto" w:fill="FFFFFF"/>
                        </w:rPr>
                      </w:pPr>
                      <w:r w:rsidRPr="006178CE">
                        <w:rPr>
                          <w:rFonts w:ascii="Open Sans" w:hAnsi="Open Sans" w:cs="Open Sans"/>
                          <w:b/>
                          <w:bCs/>
                          <w:shd w:val="clear" w:color="auto" w:fill="FFFFFF"/>
                        </w:rPr>
                        <w:t xml:space="preserve">Guest Speaker: </w:t>
                      </w:r>
                      <w:r w:rsidRPr="006178CE">
                        <w:rPr>
                          <w:rFonts w:ascii="Open Sans" w:hAnsi="Open Sans" w:cs="Open Sans"/>
                          <w:b/>
                          <w:bCs/>
                          <w:color w:val="222222"/>
                          <w:shd w:val="clear" w:color="auto" w:fill="FFFFFF"/>
                        </w:rPr>
                        <w:t>Barb Sheffield</w:t>
                      </w:r>
                    </w:p>
                    <w:p w14:paraId="738287B1"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 xml:space="preserve"> </w:t>
                      </w:r>
                      <w:r w:rsidRPr="006178CE">
                        <w:rPr>
                          <w:rFonts w:ascii="Open Sans" w:hAnsi="Open Sans" w:cs="Open Sans"/>
                          <w:shd w:val="clear" w:color="auto" w:fill="FFFFFF"/>
                        </w:rPr>
                        <w:t xml:space="preserve">at </w:t>
                      </w:r>
                      <w:r w:rsidRPr="006178CE">
                        <w:rPr>
                          <w:rFonts w:ascii="Open Sans" w:hAnsi="Open Sans" w:cs="Open Sans"/>
                          <w:color w:val="222222"/>
                          <w:shd w:val="clear" w:color="auto" w:fill="FFFFFF"/>
                        </w:rPr>
                        <w:t>Private Refugee Sponsorship Network of Ontario</w:t>
                      </w:r>
                      <w:r w:rsidRPr="006178CE">
                        <w:t xml:space="preserve">  </w:t>
                      </w:r>
                      <w:r w:rsidRPr="006178CE">
                        <w:rPr>
                          <w:rFonts w:ascii="Open Sans" w:hAnsi="Open Sans" w:cs="Open Sans"/>
                          <w:color w:val="222222"/>
                          <w:shd w:val="clear" w:color="auto" w:fill="FFFFFF"/>
                        </w:rPr>
                        <w:t> </w:t>
                      </w:r>
                      <w:hyperlink r:id="rId16" w:history="1">
                        <w:r w:rsidRPr="006178CE">
                          <w:rPr>
                            <w:rStyle w:val="Hyperlink"/>
                          </w:rPr>
                          <w:t>Private Refugee Sponsor Network | About</w:t>
                        </w:r>
                      </w:hyperlink>
                    </w:p>
                    <w:p w14:paraId="719C91CD" w14:textId="77777777" w:rsidR="00282D8E" w:rsidRPr="006178CE" w:rsidRDefault="00282D8E" w:rsidP="00282D8E">
                      <w:pPr>
                        <w:pStyle w:val="m-7971443282307287759xmsonormal"/>
                        <w:jc w:val="center"/>
                      </w:pPr>
                      <w:r w:rsidRPr="006178CE">
                        <w:rPr>
                          <w:rFonts w:ascii="Open Sans" w:hAnsi="Open Sans" w:cs="Open Sans"/>
                          <w:color w:val="222222"/>
                          <w:shd w:val="clear" w:color="auto" w:fill="FFFFFF"/>
                        </w:rPr>
                        <w:t xml:space="preserve">Join a Zoom Call </w:t>
                      </w:r>
                    </w:p>
                    <w:p w14:paraId="1E925318"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 xml:space="preserve">Creating an </w:t>
                      </w:r>
                      <w:r w:rsidRPr="006178CE">
                        <w:rPr>
                          <w:rFonts w:ascii="Open Sans" w:hAnsi="Open Sans" w:cs="Open Sans"/>
                          <w:b/>
                          <w:bCs/>
                          <w:color w:val="222222"/>
                          <w:u w:val="single"/>
                          <w:shd w:val="clear" w:color="auto" w:fill="FFFFFF"/>
                        </w:rPr>
                        <w:t xml:space="preserve">Refugee Advisory </w:t>
                      </w:r>
                      <w:r w:rsidRPr="006178CE">
                        <w:rPr>
                          <w:rFonts w:ascii="Open Sans" w:hAnsi="Open Sans" w:cs="Open Sans"/>
                          <w:b/>
                          <w:bCs/>
                          <w:color w:val="000000"/>
                          <w:u w:val="single"/>
                          <w:shd w:val="clear" w:color="auto" w:fill="FFFFFF"/>
                        </w:rPr>
                        <w:t>Network</w:t>
                      </w:r>
                      <w:r w:rsidRPr="006178CE">
                        <w:rPr>
                          <w:rFonts w:ascii="Open Sans" w:hAnsi="Open Sans" w:cs="Open Sans"/>
                          <w:b/>
                          <w:bCs/>
                          <w:color w:val="222222"/>
                          <w:shd w:val="clear" w:color="auto" w:fill="FFFFFF"/>
                        </w:rPr>
                        <w:t xml:space="preserve"> </w:t>
                      </w:r>
                    </w:p>
                    <w:p w14:paraId="6E8A8FAA" w14:textId="77777777" w:rsidR="00282D8E" w:rsidRPr="006178CE" w:rsidRDefault="00282D8E" w:rsidP="00282D8E">
                      <w:pPr>
                        <w:pStyle w:val="m-7971443282307287759xmsonormal"/>
                        <w:jc w:val="center"/>
                      </w:pPr>
                      <w:r w:rsidRPr="006178CE">
                        <w:rPr>
                          <w:rFonts w:ascii="Open Sans" w:hAnsi="Open Sans" w:cs="Open Sans"/>
                          <w:b/>
                          <w:bCs/>
                          <w:color w:val="222222"/>
                          <w:shd w:val="clear" w:color="auto" w:fill="FFFFFF"/>
                        </w:rPr>
                        <w:t>in ARW, WOW and HF Regional Council</w:t>
                      </w:r>
                    </w:p>
                    <w:p w14:paraId="54B665B1" w14:textId="77777777" w:rsidR="00282D8E" w:rsidRPr="006178CE" w:rsidRDefault="00282D8E" w:rsidP="00282D8E">
                      <w:pPr>
                        <w:pStyle w:val="m-7971443282307287759xmsonormal"/>
                        <w:jc w:val="center"/>
                        <w:rPr>
                          <w:rFonts w:ascii="Open Sans" w:hAnsi="Open Sans" w:cs="Open Sans"/>
                          <w:color w:val="222222"/>
                          <w:shd w:val="clear" w:color="auto" w:fill="FFFFFF"/>
                        </w:rPr>
                      </w:pPr>
                      <w:r w:rsidRPr="006178CE">
                        <w:rPr>
                          <w:rFonts w:ascii="Open Sans" w:hAnsi="Open Sans" w:cs="Open Sans"/>
                          <w:shd w:val="clear" w:color="auto" w:fill="FFFFFF"/>
                        </w:rPr>
                        <w:t>Tuesday, June 13  @ 1-2:30</w:t>
                      </w:r>
                    </w:p>
                    <w:p w14:paraId="746817BB" w14:textId="77777777" w:rsidR="00282D8E" w:rsidRDefault="00282D8E" w:rsidP="00282D8E">
                      <w:pPr>
                        <w:pStyle w:val="m-7971443282307287759xmsonormal"/>
                        <w:jc w:val="center"/>
                      </w:pPr>
                      <w:r>
                        <w:rPr>
                          <w:rFonts w:ascii="Open Sans" w:hAnsi="Open Sans" w:cs="Open Sans"/>
                          <w:color w:val="222222"/>
                          <w:shd w:val="clear" w:color="auto" w:fill="FFFFFF"/>
                        </w:rPr>
                        <w:t>Zoom link (registration)</w:t>
                      </w:r>
                    </w:p>
                    <w:p w14:paraId="5863585E" w14:textId="77777777" w:rsidR="00282D8E" w:rsidRDefault="00282D8E" w:rsidP="00282D8E">
                      <w:pPr>
                        <w:pStyle w:val="m-7971443282307287759xmsonormal"/>
                        <w:jc w:val="center"/>
                      </w:pPr>
                      <w:r>
                        <w:rPr>
                          <w:rFonts w:ascii="Open Sans" w:hAnsi="Open Sans" w:cs="Open Sans"/>
                          <w:color w:val="222222"/>
                          <w:shd w:val="clear" w:color="auto" w:fill="FFFFFF"/>
                        </w:rPr>
                        <w:t> </w:t>
                      </w:r>
                    </w:p>
                    <w:p w14:paraId="7641FCAA" w14:textId="77777777" w:rsidR="00282D8E" w:rsidRDefault="00282D8E" w:rsidP="00282D8E">
                      <w:pPr>
                        <w:pStyle w:val="m-7971443282307287759xmsolistparagraph"/>
                        <w:ind w:left="4320"/>
                      </w:pPr>
                      <w:r>
                        <w:rPr>
                          <w:rFonts w:ascii="Open Sans" w:hAnsi="Open Sans" w:cs="Open Sans"/>
                          <w:b/>
                          <w:bCs/>
                          <w:color w:val="222222"/>
                          <w:shd w:val="clear" w:color="auto" w:fill="FFFFFF"/>
                        </w:rPr>
                        <w:t>Who should attend this gathering?</w:t>
                      </w:r>
                    </w:p>
                    <w:p w14:paraId="5C8702E3"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have a long and rich history in Refugee Sponsorship</w:t>
                      </w:r>
                    </w:p>
                    <w:p w14:paraId="4286A57E"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are hoping to offer this ministry in their context</w:t>
                      </w:r>
                    </w:p>
                    <w:p w14:paraId="4287A33F" w14:textId="77777777" w:rsidR="00282D8E" w:rsidRDefault="00282D8E" w:rsidP="00282D8E">
                      <w:pPr>
                        <w:pStyle w:val="m-7971443282307287759xmsolistparagraph"/>
                        <w:numPr>
                          <w:ilvl w:val="4"/>
                          <w:numId w:val="18"/>
                        </w:numPr>
                        <w:spacing w:line="252" w:lineRule="auto"/>
                        <w:rPr>
                          <w:rFonts w:eastAsia="Times New Roman"/>
                          <w:color w:val="222222"/>
                        </w:rPr>
                      </w:pPr>
                      <w:r>
                        <w:rPr>
                          <w:rFonts w:ascii="Open Sans" w:eastAsia="Times New Roman" w:hAnsi="Open Sans" w:cs="Open Sans"/>
                          <w:color w:val="222222"/>
                          <w:shd w:val="clear" w:color="auto" w:fill="FFFFFF"/>
                        </w:rPr>
                        <w:t>Those who need support in this ministry</w:t>
                      </w:r>
                    </w:p>
                    <w:p w14:paraId="688E84DF" w14:textId="77777777" w:rsidR="00282D8E" w:rsidRDefault="00282D8E" w:rsidP="00282D8E"/>
                  </w:txbxContent>
                </v:textbox>
                <w10:wrap type="square"/>
              </v:shape>
            </w:pict>
          </mc:Fallback>
        </mc:AlternateContent>
      </w:r>
    </w:p>
    <w:p w14:paraId="37F4E27F" w14:textId="77777777" w:rsidR="006178CE" w:rsidRPr="006178CE" w:rsidRDefault="006178CE" w:rsidP="006178CE">
      <w:pPr>
        <w:pStyle w:val="NormalWeb"/>
        <w:ind w:left="720"/>
        <w:rPr>
          <w:rStyle w:val="Strong"/>
          <w:rFonts w:asciiTheme="minorHAnsi" w:hAnsiTheme="minorHAnsi" w:cstheme="minorHAnsi"/>
        </w:rPr>
      </w:pPr>
    </w:p>
    <w:p w14:paraId="095DB6B8" w14:textId="77777777" w:rsidR="006178CE" w:rsidRPr="006178CE" w:rsidRDefault="006178CE" w:rsidP="006178CE">
      <w:pPr>
        <w:pStyle w:val="NormalWeb"/>
        <w:ind w:left="720"/>
        <w:rPr>
          <w:rStyle w:val="Strong"/>
          <w:rFonts w:asciiTheme="minorHAnsi" w:hAnsiTheme="minorHAnsi" w:cstheme="minorHAnsi"/>
        </w:rPr>
      </w:pPr>
    </w:p>
    <w:p w14:paraId="7A2E59E5" w14:textId="4996F308" w:rsidR="00282D8E" w:rsidRPr="007A070D" w:rsidRDefault="00282D8E" w:rsidP="007A070D">
      <w:pPr>
        <w:pStyle w:val="NormalWeb"/>
        <w:ind w:left="720"/>
        <w:rPr>
          <w:rFonts w:asciiTheme="minorHAnsi" w:hAnsiTheme="minorHAnsi" w:cstheme="minorHAnsi"/>
        </w:rPr>
      </w:pPr>
      <w:r w:rsidRPr="006178CE">
        <w:rPr>
          <w:rStyle w:val="Strong"/>
          <w:rFonts w:asciiTheme="minorHAnsi" w:hAnsiTheme="minorHAnsi" w:cstheme="minorHAnsi"/>
        </w:rPr>
        <w:t>Kids Across the Regions Event     June</w:t>
      </w:r>
      <w:r w:rsidRPr="006178CE">
        <w:rPr>
          <w:rFonts w:asciiTheme="minorHAnsi" w:hAnsiTheme="minorHAnsi" w:cstheme="minorHAnsi"/>
        </w:rPr>
        <w:t xml:space="preserve"> 9-11 at Camp Bimini.  Built on Children at Conference (London Con) this event offers short camp experience for kids trying overnight camp, leadership development for teens and young adults, a community building opportunity for Children and Youth Ministry folk.   In an effort to ‘rebuild’ our region wide events, and children ministry in general, we want to reduce barriers.  Cost is one barrier.   If all three D&amp;J Commissions subsidize this camp at $500 each, we can keep the participant fee between $75-$100.    Watch for poster and registration.   </w:t>
      </w:r>
    </w:p>
    <w:p w14:paraId="5F3B966F" w14:textId="77777777" w:rsidR="00282D8E" w:rsidRPr="006178CE" w:rsidRDefault="00282D8E" w:rsidP="006178CE">
      <w:pPr>
        <w:pStyle w:val="NormalWeb"/>
        <w:ind w:left="720"/>
        <w:rPr>
          <w:rFonts w:asciiTheme="minorHAnsi" w:hAnsiTheme="minorHAnsi" w:cstheme="minorHAnsi"/>
        </w:rPr>
      </w:pPr>
      <w:r w:rsidRPr="006178CE">
        <w:rPr>
          <w:rFonts w:asciiTheme="minorHAnsi" w:hAnsiTheme="minorHAnsi" w:cstheme="minorHAnsi"/>
        </w:rPr>
        <w:t xml:space="preserve">Working with </w:t>
      </w:r>
      <w:r w:rsidRPr="006178CE">
        <w:rPr>
          <w:rStyle w:val="Strong"/>
          <w:rFonts w:asciiTheme="minorHAnsi" w:hAnsiTheme="minorHAnsi" w:cstheme="minorHAnsi"/>
        </w:rPr>
        <w:t>For the Love of Creation</w:t>
      </w:r>
      <w:r w:rsidRPr="006178CE">
        <w:rPr>
          <w:rFonts w:asciiTheme="minorHAnsi" w:hAnsiTheme="minorHAnsi" w:cstheme="minorHAnsi"/>
        </w:rPr>
        <w:t> </w:t>
      </w:r>
      <w:hyperlink r:id="rId17" w:tgtFrame="_blank" w:tooltip="https://fortheloveofcreation.ca/earth-week/" w:history="1">
        <w:r w:rsidRPr="006178CE">
          <w:rPr>
            <w:rStyle w:val="Hyperlink"/>
            <w:rFonts w:asciiTheme="minorHAnsi" w:hAnsiTheme="minorHAnsi" w:cstheme="minorHAnsi"/>
          </w:rPr>
          <w:t>https://fortheloveofcreation.ca/earth-week/</w:t>
        </w:r>
      </w:hyperlink>
    </w:p>
    <w:tbl>
      <w:tblPr>
        <w:tblW w:w="5000" w:type="pct"/>
        <w:tblCellMar>
          <w:left w:w="0" w:type="dxa"/>
          <w:right w:w="0" w:type="dxa"/>
        </w:tblCellMar>
        <w:tblLook w:val="04A0" w:firstRow="1" w:lastRow="0" w:firstColumn="1" w:lastColumn="0" w:noHBand="0" w:noVBand="1"/>
      </w:tblPr>
      <w:tblGrid>
        <w:gridCol w:w="9360"/>
      </w:tblGrid>
      <w:tr w:rsidR="00282D8E" w:rsidRPr="006178CE" w14:paraId="0068F71B" w14:textId="77777777" w:rsidTr="009D7940">
        <w:tc>
          <w:tcPr>
            <w:tcW w:w="0" w:type="auto"/>
            <w:tcMar>
              <w:top w:w="135" w:type="dxa"/>
              <w:left w:w="0" w:type="dxa"/>
              <w:bottom w:w="0" w:type="dxa"/>
              <w:right w:w="0" w:type="dxa"/>
            </w:tcMar>
            <w:hideMark/>
          </w:tcPr>
          <w:p w14:paraId="323D9AD0" w14:textId="77777777" w:rsidR="00282D8E" w:rsidRPr="006178CE" w:rsidRDefault="00282D8E" w:rsidP="009D7940">
            <w:pPr>
              <w:rPr>
                <w:rFonts w:eastAsia="Times New Roman" w:cstheme="minorHAnsi"/>
                <w:szCs w:val="24"/>
              </w:rPr>
            </w:pPr>
          </w:p>
        </w:tc>
      </w:tr>
    </w:tbl>
    <w:p w14:paraId="55DC7C9B" w14:textId="77777777" w:rsidR="00282D8E" w:rsidRPr="006178CE" w:rsidRDefault="00282D8E" w:rsidP="00282D8E">
      <w:pPr>
        <w:rPr>
          <w:rFonts w:eastAsia="Times New Roman" w:cstheme="minorHAnsi"/>
          <w:vanish/>
          <w:szCs w:val="24"/>
        </w:rPr>
      </w:pPr>
    </w:p>
    <w:tbl>
      <w:tblPr>
        <w:tblW w:w="5000" w:type="pct"/>
        <w:tblCellMar>
          <w:left w:w="0" w:type="dxa"/>
          <w:right w:w="0" w:type="dxa"/>
        </w:tblCellMar>
        <w:tblLook w:val="04A0" w:firstRow="1" w:lastRow="0" w:firstColumn="1" w:lastColumn="0" w:noHBand="0" w:noVBand="1"/>
      </w:tblPr>
      <w:tblGrid>
        <w:gridCol w:w="9360"/>
      </w:tblGrid>
      <w:tr w:rsidR="00282D8E" w:rsidRPr="006178CE" w14:paraId="45C81503" w14:textId="77777777" w:rsidTr="009D79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82D8E" w:rsidRPr="006178CE" w14:paraId="367102BE" w14:textId="77777777" w:rsidTr="009D794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82D8E" w:rsidRPr="006178CE" w14:paraId="0A365631" w14:textId="77777777" w:rsidTr="009D7940">
                    <w:tc>
                      <w:tcPr>
                        <w:tcW w:w="0" w:type="auto"/>
                        <w:tcMar>
                          <w:top w:w="0" w:type="dxa"/>
                          <w:left w:w="270" w:type="dxa"/>
                          <w:bottom w:w="135" w:type="dxa"/>
                          <w:right w:w="270" w:type="dxa"/>
                        </w:tcMar>
                        <w:hideMark/>
                      </w:tcPr>
                      <w:p w14:paraId="06A53030" w14:textId="77777777" w:rsidR="00282D8E" w:rsidRPr="006178CE" w:rsidRDefault="00282D8E" w:rsidP="009D7940">
                        <w:pPr>
                          <w:rPr>
                            <w:rFonts w:eastAsia="Times New Roman" w:cstheme="minorHAnsi"/>
                            <w:color w:val="222222"/>
                            <w:szCs w:val="24"/>
                          </w:rPr>
                        </w:pPr>
                        <w:r w:rsidRPr="006178CE">
                          <w:rPr>
                            <w:rFonts w:eastAsia="Times New Roman" w:cstheme="minorHAnsi"/>
                            <w:noProof/>
                            <w:color w:val="222222"/>
                            <w:szCs w:val="24"/>
                          </w:rPr>
                          <w:lastRenderedPageBreak/>
                          <w:drawing>
                            <wp:inline distT="0" distB="0" distL="0" distR="0" wp14:anchorId="70973596" wp14:editId="73EFAC7B">
                              <wp:extent cx="5429250" cy="111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1111250"/>
                                      </a:xfrm>
                                      <a:prstGeom prst="rect">
                                        <a:avLst/>
                                      </a:prstGeom>
                                      <a:noFill/>
                                      <a:ln>
                                        <a:noFill/>
                                      </a:ln>
                                    </pic:spPr>
                                  </pic:pic>
                                </a:graphicData>
                              </a:graphic>
                            </wp:inline>
                          </w:drawing>
                        </w:r>
                        <w:r w:rsidRPr="006178CE">
                          <w:rPr>
                            <w:rFonts w:eastAsia="Times New Roman" w:cstheme="minorHAnsi"/>
                            <w:color w:val="222222"/>
                            <w:szCs w:val="24"/>
                          </w:rPr>
                          <w:br/>
                          <w:t xml:space="preserve">During Earth Week 2023 (April 16–23), The United Church of Canada is joining with numerous sibling denominations and faith-based organizations under one banner, </w:t>
                        </w:r>
                        <w:hyperlink r:id="rId19" w:tgtFrame="_blank" w:history="1">
                          <w:r w:rsidRPr="006178CE">
                            <w:rPr>
                              <w:rStyle w:val="Hyperlink"/>
                              <w:rFonts w:eastAsia="Times New Roman" w:cstheme="minorHAnsi"/>
                              <w:szCs w:val="24"/>
                            </w:rPr>
                            <w:t>Together for the Love of Creation</w:t>
                          </w:r>
                        </w:hyperlink>
                        <w:r w:rsidRPr="006178CE">
                          <w:rPr>
                            <w:rFonts w:eastAsia="Times New Roman" w:cstheme="minorHAnsi"/>
                            <w:color w:val="222222"/>
                            <w:szCs w:val="24"/>
                          </w:rPr>
                          <w:t>. During Earth Week, we invite you to hold events to pray, learn, and act for climate justice.</w:t>
                        </w:r>
                        <w:r w:rsidRPr="006178CE">
                          <w:rPr>
                            <w:rFonts w:eastAsia="Times New Roman" w:cstheme="minorHAnsi"/>
                            <w:color w:val="222222"/>
                            <w:szCs w:val="24"/>
                          </w:rPr>
                          <w:br/>
                        </w:r>
                        <w:r w:rsidRPr="006178CE">
                          <w:rPr>
                            <w:rFonts w:eastAsia="Times New Roman" w:cstheme="minorHAnsi"/>
                            <w:color w:val="222222"/>
                            <w:szCs w:val="24"/>
                          </w:rPr>
                          <w:br/>
                          <w:t xml:space="preserve">Ready to take action? On Tuesday, March 7, 2023, at 12:30 p.m. EST, come learn more, brainstorm possibilities, and hear from Moderator, Carmen Lansdowne at the </w:t>
                        </w:r>
                        <w:hyperlink r:id="rId20" w:tgtFrame="_blank" w:history="1">
                          <w:r w:rsidRPr="006178CE">
                            <w:rPr>
                              <w:rStyle w:val="Hyperlink"/>
                              <w:rFonts w:eastAsia="Times New Roman" w:cstheme="minorHAnsi"/>
                              <w:szCs w:val="24"/>
                            </w:rPr>
                            <w:t>Together for the Love of Creation Zoom session</w:t>
                          </w:r>
                        </w:hyperlink>
                        <w:r w:rsidRPr="006178CE">
                          <w:rPr>
                            <w:rFonts w:eastAsia="Times New Roman" w:cstheme="minorHAnsi"/>
                            <w:color w:val="222222"/>
                            <w:szCs w:val="24"/>
                          </w:rPr>
                          <w:t xml:space="preserve">. </w:t>
                        </w:r>
                      </w:p>
                    </w:tc>
                  </w:tr>
                </w:tbl>
                <w:p w14:paraId="6195447B" w14:textId="77777777" w:rsidR="00282D8E" w:rsidRPr="006178CE" w:rsidRDefault="00282D8E" w:rsidP="009D7940">
                  <w:pPr>
                    <w:rPr>
                      <w:rFonts w:eastAsia="Times New Roman" w:cstheme="minorHAnsi"/>
                      <w:szCs w:val="24"/>
                    </w:rPr>
                  </w:pPr>
                </w:p>
              </w:tc>
            </w:tr>
          </w:tbl>
          <w:p w14:paraId="2883079F" w14:textId="77777777" w:rsidR="00282D8E" w:rsidRPr="006178CE" w:rsidRDefault="00282D8E" w:rsidP="009D7940">
            <w:pPr>
              <w:rPr>
                <w:rFonts w:eastAsia="Times New Roman" w:cstheme="minorHAnsi"/>
                <w:szCs w:val="24"/>
              </w:rPr>
            </w:pPr>
          </w:p>
        </w:tc>
      </w:tr>
    </w:tbl>
    <w:p w14:paraId="5FA3D64B" w14:textId="0FC3004D" w:rsidR="00282D8E" w:rsidRPr="006178CE" w:rsidRDefault="00282D8E" w:rsidP="006178CE">
      <w:pPr>
        <w:pStyle w:val="NormalWeb"/>
        <w:ind w:left="720"/>
        <w:rPr>
          <w:rFonts w:asciiTheme="minorHAnsi" w:hAnsiTheme="minorHAnsi" w:cstheme="minorHAnsi"/>
        </w:rPr>
      </w:pPr>
      <w:r w:rsidRPr="006178CE">
        <w:rPr>
          <w:rFonts w:asciiTheme="minorHAnsi" w:hAnsiTheme="minorHAnsi" w:cstheme="minorHAnsi"/>
          <w:b/>
          <w:bCs/>
        </w:rPr>
        <w:t xml:space="preserve">YAT Forum 2023 </w:t>
      </w:r>
    </w:p>
    <w:tbl>
      <w:tblPr>
        <w:tblW w:w="5000" w:type="pct"/>
        <w:tblCellMar>
          <w:left w:w="0" w:type="dxa"/>
          <w:right w:w="0" w:type="dxa"/>
        </w:tblCellMar>
        <w:tblLook w:val="04A0" w:firstRow="1" w:lastRow="0" w:firstColumn="1" w:lastColumn="0" w:noHBand="0" w:noVBand="1"/>
      </w:tblPr>
      <w:tblGrid>
        <w:gridCol w:w="9360"/>
      </w:tblGrid>
      <w:tr w:rsidR="00282D8E" w:rsidRPr="006178CE" w14:paraId="59587E1C" w14:textId="77777777" w:rsidTr="009D79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82D8E" w:rsidRPr="006178CE" w14:paraId="45C9E1EC" w14:textId="77777777" w:rsidTr="009D794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82D8E" w:rsidRPr="006178CE" w14:paraId="0DBE7D91" w14:textId="77777777" w:rsidTr="009D7940">
                    <w:tc>
                      <w:tcPr>
                        <w:tcW w:w="0" w:type="auto"/>
                        <w:tcMar>
                          <w:top w:w="0" w:type="dxa"/>
                          <w:left w:w="270" w:type="dxa"/>
                          <w:bottom w:w="135" w:type="dxa"/>
                          <w:right w:w="270" w:type="dxa"/>
                        </w:tcMar>
                        <w:hideMark/>
                      </w:tcPr>
                      <w:p w14:paraId="2B60DE27" w14:textId="77777777" w:rsidR="00282D8E" w:rsidRPr="006178CE" w:rsidRDefault="00282D8E" w:rsidP="009D7940">
                        <w:pPr>
                          <w:jc w:val="center"/>
                          <w:rPr>
                            <w:rFonts w:eastAsia="Times New Roman" w:cstheme="minorHAnsi"/>
                            <w:color w:val="222222"/>
                            <w:szCs w:val="24"/>
                          </w:rPr>
                        </w:pPr>
                        <w:bookmarkStart w:id="5" w:name="YATS"/>
                        <w:r w:rsidRPr="006178CE">
                          <w:rPr>
                            <w:rFonts w:eastAsia="Times New Roman" w:cstheme="minorHAnsi"/>
                            <w:color w:val="2E74B5"/>
                            <w:szCs w:val="24"/>
                            <w:u w:val="single"/>
                          </w:rPr>
                          <w:t>YAT Forum: Surface Pressure</w:t>
                        </w:r>
                        <w:bookmarkEnd w:id="5"/>
                      </w:p>
                      <w:p w14:paraId="3E374F04" w14:textId="77777777" w:rsidR="00282D8E" w:rsidRPr="006178CE" w:rsidRDefault="00282D8E" w:rsidP="009D7940">
                        <w:pPr>
                          <w:jc w:val="center"/>
                          <w:rPr>
                            <w:rFonts w:eastAsia="Times New Roman" w:cstheme="minorHAnsi"/>
                            <w:color w:val="222222"/>
                            <w:szCs w:val="24"/>
                          </w:rPr>
                        </w:pPr>
                        <w:r w:rsidRPr="006178CE">
                          <w:rPr>
                            <w:rFonts w:eastAsia="Times New Roman" w:cstheme="minorHAnsi"/>
                            <w:color w:val="FF0000"/>
                            <w:szCs w:val="24"/>
                          </w:rPr>
                          <w:t>SAVE: Friday, April 28 - Sunday, April 30</w:t>
                        </w:r>
                      </w:p>
                      <w:p w14:paraId="6ADF25EA" w14:textId="77777777" w:rsidR="00282D8E" w:rsidRPr="006178CE" w:rsidRDefault="00282D8E" w:rsidP="009D7940">
                        <w:pPr>
                          <w:jc w:val="center"/>
                          <w:rPr>
                            <w:rFonts w:eastAsia="Times New Roman" w:cstheme="minorHAnsi"/>
                            <w:color w:val="222222"/>
                            <w:szCs w:val="24"/>
                          </w:rPr>
                        </w:pPr>
                        <w:r w:rsidRPr="006178CE">
                          <w:rPr>
                            <w:rFonts w:eastAsia="Times New Roman" w:cstheme="minorHAnsi"/>
                            <w:color w:val="FF0000"/>
                            <w:szCs w:val="24"/>
                          </w:rPr>
                          <w:t>Lambton Centre, Lambton Shores</w:t>
                        </w:r>
                      </w:p>
                    </w:tc>
                  </w:tr>
                </w:tbl>
                <w:p w14:paraId="5FE3EB61" w14:textId="77777777" w:rsidR="00282D8E" w:rsidRPr="006178CE" w:rsidRDefault="00282D8E" w:rsidP="009D7940">
                  <w:pPr>
                    <w:rPr>
                      <w:rFonts w:eastAsia="Times New Roman" w:cstheme="minorHAnsi"/>
                      <w:szCs w:val="24"/>
                    </w:rPr>
                  </w:pPr>
                </w:p>
              </w:tc>
            </w:tr>
          </w:tbl>
          <w:p w14:paraId="6CECF3F9" w14:textId="77777777" w:rsidR="00282D8E" w:rsidRPr="006178CE" w:rsidRDefault="00282D8E" w:rsidP="009D7940">
            <w:pPr>
              <w:rPr>
                <w:rFonts w:eastAsia="Times New Roman" w:cstheme="minorHAnsi"/>
                <w:szCs w:val="24"/>
              </w:rPr>
            </w:pPr>
          </w:p>
        </w:tc>
      </w:tr>
    </w:tbl>
    <w:p w14:paraId="32EACC51" w14:textId="77777777" w:rsidR="00282D8E" w:rsidRPr="006178CE" w:rsidRDefault="00282D8E" w:rsidP="00282D8E">
      <w:pPr>
        <w:rPr>
          <w:rFonts w:eastAsia="Times New Roman" w:cstheme="minorHAnsi"/>
          <w:vanish/>
          <w:szCs w:val="24"/>
        </w:rPr>
      </w:pPr>
    </w:p>
    <w:tbl>
      <w:tblPr>
        <w:tblW w:w="5000" w:type="pct"/>
        <w:tblCellMar>
          <w:left w:w="0" w:type="dxa"/>
          <w:right w:w="0" w:type="dxa"/>
        </w:tblCellMar>
        <w:tblLook w:val="04A0" w:firstRow="1" w:lastRow="0" w:firstColumn="1" w:lastColumn="0" w:noHBand="0" w:noVBand="1"/>
      </w:tblPr>
      <w:tblGrid>
        <w:gridCol w:w="9360"/>
      </w:tblGrid>
      <w:tr w:rsidR="00282D8E" w:rsidRPr="006178CE" w14:paraId="387BD5DE" w14:textId="77777777" w:rsidTr="009D79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82D8E" w:rsidRPr="006178CE" w14:paraId="63EF22C8" w14:textId="77777777" w:rsidTr="009D794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82D8E" w:rsidRPr="006178CE" w14:paraId="0AA6DE54" w14:textId="77777777" w:rsidTr="009D7940">
                    <w:tc>
                      <w:tcPr>
                        <w:tcW w:w="0" w:type="auto"/>
                        <w:tcMar>
                          <w:top w:w="0" w:type="dxa"/>
                          <w:left w:w="270" w:type="dxa"/>
                          <w:bottom w:w="135" w:type="dxa"/>
                          <w:right w:w="270" w:type="dxa"/>
                        </w:tcMar>
                        <w:hideMark/>
                      </w:tcPr>
                      <w:p w14:paraId="74AD1896" w14:textId="77777777" w:rsidR="00282D8E" w:rsidRPr="006178CE" w:rsidRDefault="002E711E" w:rsidP="009D7940">
                        <w:pPr>
                          <w:jc w:val="center"/>
                          <w:rPr>
                            <w:rFonts w:eastAsia="Times New Roman" w:cstheme="minorHAnsi"/>
                            <w:color w:val="222222"/>
                            <w:szCs w:val="24"/>
                          </w:rPr>
                        </w:pPr>
                        <w:hyperlink r:id="rId21" w:tgtFrame="_blank" w:history="1">
                          <w:r w:rsidR="00282D8E" w:rsidRPr="006178CE">
                            <w:rPr>
                              <w:rStyle w:val="Hyperlink"/>
                              <w:rFonts w:eastAsia="Times New Roman" w:cstheme="minorHAnsi"/>
                              <w:color w:val="00FFCD"/>
                              <w:szCs w:val="24"/>
                            </w:rPr>
                            <w:t>Click here to Register!</w:t>
                          </w:r>
                        </w:hyperlink>
                        <w:r w:rsidR="00282D8E" w:rsidRPr="006178CE">
                          <w:rPr>
                            <w:rFonts w:eastAsia="Times New Roman" w:cstheme="minorHAnsi"/>
                            <w:color w:val="222222"/>
                            <w:szCs w:val="24"/>
                          </w:rPr>
                          <w:br/>
                        </w:r>
                        <w:r w:rsidR="00282D8E" w:rsidRPr="006178CE">
                          <w:rPr>
                            <w:rFonts w:eastAsia="Times New Roman" w:cstheme="minorHAnsi"/>
                            <w:noProof/>
                            <w:color w:val="0000FF"/>
                            <w:szCs w:val="24"/>
                          </w:rPr>
                          <w:drawing>
                            <wp:inline distT="0" distB="0" distL="0" distR="0" wp14:anchorId="4CB8E797" wp14:editId="24C37F8E">
                              <wp:extent cx="3778250" cy="985438"/>
                              <wp:effectExtent l="0" t="0" r="0" b="5715"/>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4604" cy="1000136"/>
                                      </a:xfrm>
                                      <a:prstGeom prst="rect">
                                        <a:avLst/>
                                      </a:prstGeom>
                                      <a:noFill/>
                                      <a:ln>
                                        <a:noFill/>
                                      </a:ln>
                                    </pic:spPr>
                                  </pic:pic>
                                </a:graphicData>
                              </a:graphic>
                            </wp:inline>
                          </w:drawing>
                        </w:r>
                      </w:p>
                      <w:p w14:paraId="2F95388A" w14:textId="45A22096" w:rsidR="00282D8E" w:rsidRPr="006178CE" w:rsidRDefault="00282D8E" w:rsidP="009D7940">
                        <w:pPr>
                          <w:jc w:val="center"/>
                          <w:rPr>
                            <w:rFonts w:eastAsia="Times New Roman" w:cstheme="minorHAnsi"/>
                            <w:color w:val="222222"/>
                            <w:szCs w:val="24"/>
                          </w:rPr>
                        </w:pPr>
                        <w:r w:rsidRPr="006178CE">
                          <w:rPr>
                            <w:rFonts w:eastAsia="Times New Roman" w:cstheme="minorHAnsi"/>
                            <w:color w:val="222222"/>
                            <w:szCs w:val="24"/>
                          </w:rPr>
                          <w:br/>
                        </w:r>
                        <w:r w:rsidRPr="006178CE">
                          <w:rPr>
                            <w:rStyle w:val="Strong"/>
                            <w:rFonts w:ascii="Segoe UI Symbol" w:eastAsia="Times New Roman" w:hAnsi="Segoe UI Symbol" w:cs="Segoe UI Symbol"/>
                            <w:color w:val="222222"/>
                            <w:szCs w:val="24"/>
                          </w:rPr>
                          <w:t>✤</w:t>
                        </w:r>
                        <w:r w:rsidRPr="006178CE">
                          <w:rPr>
                            <w:rFonts w:eastAsia="Times New Roman" w:cstheme="minorHAnsi"/>
                            <w:color w:val="222222"/>
                            <w:szCs w:val="24"/>
                          </w:rPr>
                          <w:t>   Kenji Marui   </w:t>
                        </w:r>
                        <w:r w:rsidRPr="006178CE">
                          <w:rPr>
                            <w:rStyle w:val="Strong"/>
                            <w:rFonts w:ascii="Segoe UI Symbol" w:eastAsia="Times New Roman" w:hAnsi="Segoe UI Symbol" w:cs="Segoe UI Symbol"/>
                            <w:color w:val="222222"/>
                            <w:szCs w:val="24"/>
                          </w:rPr>
                          <w:t>✤</w:t>
                        </w:r>
                        <w:r w:rsidRPr="006178CE">
                          <w:rPr>
                            <w:rFonts w:eastAsia="Times New Roman" w:cstheme="minorHAnsi"/>
                            <w:color w:val="222222"/>
                            <w:szCs w:val="24"/>
                          </w:rPr>
                          <w:t>   Doug Peck   </w:t>
                        </w:r>
                        <w:r w:rsidRPr="006178CE">
                          <w:rPr>
                            <w:rStyle w:val="Strong"/>
                            <w:rFonts w:ascii="Segoe UI Symbol" w:eastAsia="Times New Roman" w:hAnsi="Segoe UI Symbol" w:cs="Segoe UI Symbol"/>
                            <w:color w:val="222222"/>
                            <w:szCs w:val="24"/>
                          </w:rPr>
                          <w:t>✤</w:t>
                        </w:r>
                        <w:r w:rsidRPr="006178CE">
                          <w:rPr>
                            <w:rFonts w:eastAsia="Times New Roman" w:cstheme="minorHAnsi"/>
                            <w:color w:val="222222"/>
                            <w:szCs w:val="24"/>
                          </w:rPr>
                          <w:t>   Marilyn Arthur   </w:t>
                        </w:r>
                        <w:r w:rsidRPr="006178CE">
                          <w:rPr>
                            <w:rStyle w:val="Strong"/>
                            <w:rFonts w:ascii="Segoe UI Symbol" w:eastAsia="Times New Roman" w:hAnsi="Segoe UI Symbol" w:cs="Segoe UI Symbol"/>
                            <w:color w:val="222222"/>
                            <w:szCs w:val="24"/>
                          </w:rPr>
                          <w:t>✤</w:t>
                        </w:r>
                        <w:r w:rsidRPr="006178CE">
                          <w:rPr>
                            <w:rFonts w:eastAsia="Times New Roman" w:cstheme="minorHAnsi"/>
                            <w:color w:val="222222"/>
                            <w:szCs w:val="24"/>
                          </w:rPr>
                          <w:br/>
                        </w:r>
                        <w:r w:rsidRPr="006178CE">
                          <w:rPr>
                            <w:rFonts w:eastAsia="Times New Roman" w:cstheme="minorHAnsi"/>
                            <w:color w:val="222222"/>
                            <w:szCs w:val="24"/>
                          </w:rPr>
                          <w:br/>
                          <w:t>Deadline for registration is April 14!</w:t>
                        </w:r>
                      </w:p>
                    </w:tc>
                  </w:tr>
                </w:tbl>
                <w:p w14:paraId="3EABE7F9" w14:textId="77777777" w:rsidR="00282D8E" w:rsidRPr="006178CE" w:rsidRDefault="00282D8E" w:rsidP="009D7940">
                  <w:pPr>
                    <w:rPr>
                      <w:rFonts w:eastAsia="Times New Roman" w:cstheme="minorHAnsi"/>
                      <w:szCs w:val="24"/>
                    </w:rPr>
                  </w:pPr>
                </w:p>
              </w:tc>
            </w:tr>
          </w:tbl>
          <w:p w14:paraId="68163F00" w14:textId="77777777" w:rsidR="00282D8E" w:rsidRPr="006178CE" w:rsidRDefault="00282D8E" w:rsidP="009D7940">
            <w:pPr>
              <w:rPr>
                <w:rFonts w:eastAsia="Times New Roman" w:cstheme="minorHAnsi"/>
                <w:szCs w:val="24"/>
              </w:rPr>
            </w:pPr>
          </w:p>
        </w:tc>
      </w:tr>
    </w:tbl>
    <w:p w14:paraId="6647111D" w14:textId="77777777" w:rsidR="00282D8E" w:rsidRPr="006178CE" w:rsidRDefault="00282D8E" w:rsidP="00282D8E">
      <w:pPr>
        <w:spacing w:before="0" w:after="160" w:line="256" w:lineRule="auto"/>
        <w:rPr>
          <w:rFonts w:cstheme="minorHAnsi"/>
          <w:szCs w:val="24"/>
        </w:rPr>
      </w:pPr>
    </w:p>
    <w:p w14:paraId="4ED09424" w14:textId="0BA9B27F" w:rsidR="00002F2B" w:rsidRPr="006178CE" w:rsidRDefault="00002F2B" w:rsidP="00002F2B">
      <w:pPr>
        <w:pStyle w:val="ListParagraph"/>
        <w:numPr>
          <w:ilvl w:val="2"/>
          <w:numId w:val="10"/>
        </w:numPr>
        <w:spacing w:before="0" w:after="160" w:line="256" w:lineRule="auto"/>
        <w:rPr>
          <w:rFonts w:cstheme="minorHAnsi"/>
          <w:szCs w:val="24"/>
        </w:rPr>
      </w:pPr>
      <w:r w:rsidRPr="006178CE">
        <w:rPr>
          <w:rFonts w:cstheme="minorHAnsi"/>
          <w:szCs w:val="24"/>
        </w:rPr>
        <w:t>Brenna Baker</w:t>
      </w:r>
    </w:p>
    <w:p w14:paraId="599065AF" w14:textId="77777777" w:rsidR="00282D8E" w:rsidRPr="006178CE" w:rsidRDefault="00282D8E" w:rsidP="00282D8E">
      <w:pPr>
        <w:rPr>
          <w:rFonts w:cstheme="minorHAnsi"/>
          <w:b/>
          <w:bCs/>
          <w:szCs w:val="24"/>
        </w:rPr>
      </w:pPr>
      <w:r w:rsidRPr="006178CE">
        <w:rPr>
          <w:rFonts w:cstheme="minorHAnsi"/>
          <w:b/>
          <w:bCs/>
          <w:szCs w:val="24"/>
        </w:rPr>
        <w:t>Brenna Baker, Community of Faith Stewardship Support</w:t>
      </w:r>
    </w:p>
    <w:p w14:paraId="1399DDAB" w14:textId="77777777" w:rsidR="00282D8E" w:rsidRPr="006178CE" w:rsidRDefault="00282D8E" w:rsidP="00282D8E">
      <w:pPr>
        <w:pStyle w:val="ListParagraph"/>
        <w:numPr>
          <w:ilvl w:val="0"/>
          <w:numId w:val="16"/>
        </w:numPr>
        <w:spacing w:before="0" w:after="160"/>
        <w:rPr>
          <w:rFonts w:cstheme="minorHAnsi"/>
          <w:b/>
          <w:bCs/>
          <w:szCs w:val="24"/>
        </w:rPr>
      </w:pPr>
      <w:r w:rsidRPr="006178CE">
        <w:rPr>
          <w:rFonts w:cstheme="minorHAnsi"/>
          <w:b/>
          <w:bCs/>
          <w:szCs w:val="24"/>
        </w:rPr>
        <w:lastRenderedPageBreak/>
        <w:t xml:space="preserve">Easter M&amp;S Resources: </w:t>
      </w:r>
      <w:r w:rsidRPr="006178CE">
        <w:rPr>
          <w:rFonts w:cstheme="minorHAnsi"/>
          <w:szCs w:val="24"/>
        </w:rPr>
        <w:t xml:space="preserve">Will be available on M&amp;S website: </w:t>
      </w:r>
      <w:hyperlink r:id="rId24" w:history="1">
        <w:r w:rsidRPr="006178CE">
          <w:rPr>
            <w:rStyle w:val="Hyperlink"/>
            <w:rFonts w:cstheme="minorHAnsi"/>
            <w:szCs w:val="24"/>
          </w:rPr>
          <w:t>https://united-church.ca/worship-theme/mission-and-service-worship</w:t>
        </w:r>
      </w:hyperlink>
    </w:p>
    <w:p w14:paraId="10D99C9A" w14:textId="77777777" w:rsidR="00282D8E" w:rsidRPr="006178CE" w:rsidRDefault="00282D8E" w:rsidP="00282D8E">
      <w:pPr>
        <w:pStyle w:val="ListParagraph"/>
        <w:numPr>
          <w:ilvl w:val="0"/>
          <w:numId w:val="0"/>
        </w:numPr>
        <w:ind w:left="720"/>
        <w:rPr>
          <w:rFonts w:cstheme="minorHAnsi"/>
          <w:szCs w:val="24"/>
        </w:rPr>
      </w:pPr>
      <w:r w:rsidRPr="006178CE">
        <w:rPr>
          <w:rFonts w:cstheme="minorHAnsi"/>
          <w:szCs w:val="24"/>
        </w:rPr>
        <w:t>“For the Love of Creation” is a worship service for the Sunday after Easter (Earth Week) that highlights how M&amp;S is confronting climate change and inspires communities of faith to make a difference. Great for a lay-led service, and could really be used anytime.</w:t>
      </w:r>
    </w:p>
    <w:p w14:paraId="07596B42" w14:textId="77777777" w:rsidR="00282D8E" w:rsidRPr="006178CE" w:rsidRDefault="00282D8E" w:rsidP="006178CE">
      <w:pPr>
        <w:pStyle w:val="ListParagraph"/>
        <w:numPr>
          <w:ilvl w:val="0"/>
          <w:numId w:val="0"/>
        </w:numPr>
        <w:ind w:left="720"/>
        <w:rPr>
          <w:rFonts w:cstheme="minorHAnsi"/>
          <w:szCs w:val="24"/>
        </w:rPr>
      </w:pPr>
    </w:p>
    <w:p w14:paraId="0C747602"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szCs w:val="24"/>
        </w:rPr>
        <w:t>“Your Impact: Easter 2023” highlights how M&amp;S is at work, and the difference your donations are making.</w:t>
      </w:r>
    </w:p>
    <w:p w14:paraId="6ADFD296" w14:textId="77777777" w:rsidR="00282D8E" w:rsidRPr="006178CE" w:rsidRDefault="00282D8E" w:rsidP="006178CE">
      <w:pPr>
        <w:pStyle w:val="ListParagraph"/>
        <w:numPr>
          <w:ilvl w:val="0"/>
          <w:numId w:val="0"/>
        </w:numPr>
        <w:ind w:left="720"/>
        <w:rPr>
          <w:rFonts w:cstheme="minorHAnsi"/>
          <w:szCs w:val="24"/>
        </w:rPr>
      </w:pPr>
    </w:p>
    <w:p w14:paraId="279EB69C" w14:textId="77777777" w:rsidR="00282D8E" w:rsidRPr="006178CE" w:rsidRDefault="00282D8E" w:rsidP="00282D8E">
      <w:pPr>
        <w:pStyle w:val="ListParagraph"/>
        <w:numPr>
          <w:ilvl w:val="0"/>
          <w:numId w:val="16"/>
        </w:numPr>
        <w:spacing w:before="0" w:after="160"/>
        <w:rPr>
          <w:rFonts w:cstheme="minorHAnsi"/>
          <w:b/>
          <w:bCs/>
          <w:szCs w:val="24"/>
        </w:rPr>
      </w:pPr>
      <w:r w:rsidRPr="006178CE">
        <w:rPr>
          <w:rFonts w:cstheme="minorHAnsi"/>
          <w:b/>
          <w:bCs/>
          <w:szCs w:val="24"/>
        </w:rPr>
        <w:t>Mission and Service Impact Stories</w:t>
      </w:r>
      <w:r w:rsidRPr="006178CE">
        <w:rPr>
          <w:rFonts w:cstheme="minorHAnsi"/>
          <w:szCs w:val="24"/>
        </w:rPr>
        <w:t xml:space="preserve"> If you know of a partner in mission that’s doing great things or have a great story from one of our grant recipients, please let me know. The folks that write the stories are looking for fresh examples of Mission and Service donations at work. </w:t>
      </w:r>
    </w:p>
    <w:p w14:paraId="67CF830E" w14:textId="77777777" w:rsidR="00282D8E" w:rsidRPr="006178CE" w:rsidRDefault="00282D8E" w:rsidP="006178CE">
      <w:pPr>
        <w:pStyle w:val="ListParagraph"/>
        <w:numPr>
          <w:ilvl w:val="0"/>
          <w:numId w:val="0"/>
        </w:numPr>
        <w:spacing w:before="0" w:after="160"/>
        <w:ind w:left="720"/>
        <w:rPr>
          <w:rFonts w:cstheme="minorHAnsi"/>
          <w:b/>
          <w:bCs/>
          <w:szCs w:val="24"/>
        </w:rPr>
      </w:pPr>
      <w:r w:rsidRPr="006178CE">
        <w:rPr>
          <w:rFonts w:cstheme="minorHAnsi"/>
          <w:b/>
          <w:bCs/>
          <w:szCs w:val="24"/>
        </w:rPr>
        <w:t>Spring Stewardship Modules:</w:t>
      </w:r>
    </w:p>
    <w:p w14:paraId="1EE3A6DA"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b/>
          <w:bCs/>
          <w:szCs w:val="24"/>
        </w:rPr>
        <w:t>Stewardship Best Practices (Module 1)</w:t>
      </w:r>
      <w:r w:rsidRPr="006178CE">
        <w:rPr>
          <w:rFonts w:cstheme="minorHAnsi"/>
          <w:szCs w:val="24"/>
        </w:rPr>
        <w:t xml:space="preserve"> starts week of March 20. Learning Teams are invited to register to learn about how to cultivate stewardship as a year-round, on-going spiritual practice in your community of faith. The course is four 2-hour sessions learning with a cohort, incorporating hands on work like writing a case for support, how to communicate your vision, etc. Space is limited so register now! Here’s the registration and more info: </w:t>
      </w:r>
      <w:hyperlink r:id="rId25" w:history="1">
        <w:r w:rsidRPr="006178CE">
          <w:rPr>
            <w:rStyle w:val="Hyperlink"/>
            <w:rFonts w:cstheme="minorHAnsi"/>
            <w:szCs w:val="24"/>
          </w:rPr>
          <w:t>https://www.united-in-learning.com/index.php/ctbtc/445-ctbtc-mod-1-stewardship-best-practices</w:t>
        </w:r>
      </w:hyperlink>
    </w:p>
    <w:p w14:paraId="1E84A8DA" w14:textId="77777777" w:rsidR="00282D8E" w:rsidRPr="006178CE" w:rsidRDefault="00282D8E" w:rsidP="006178CE">
      <w:pPr>
        <w:pStyle w:val="ListParagraph"/>
        <w:numPr>
          <w:ilvl w:val="0"/>
          <w:numId w:val="0"/>
        </w:numPr>
        <w:ind w:left="720"/>
        <w:rPr>
          <w:rFonts w:cstheme="minorHAnsi"/>
          <w:szCs w:val="24"/>
        </w:rPr>
      </w:pPr>
    </w:p>
    <w:p w14:paraId="624E7AC0"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szCs w:val="24"/>
        </w:rPr>
        <w:t xml:space="preserve">Includes a customized report for your congregation and on-going coaching. </w:t>
      </w:r>
    </w:p>
    <w:p w14:paraId="77C8037E" w14:textId="77777777" w:rsidR="00282D8E" w:rsidRPr="006178CE" w:rsidRDefault="00282D8E" w:rsidP="006178CE">
      <w:pPr>
        <w:pStyle w:val="ListParagraph"/>
        <w:numPr>
          <w:ilvl w:val="0"/>
          <w:numId w:val="0"/>
        </w:numPr>
        <w:ind w:left="720"/>
        <w:rPr>
          <w:rFonts w:cstheme="minorHAnsi"/>
          <w:szCs w:val="24"/>
        </w:rPr>
      </w:pPr>
    </w:p>
    <w:p w14:paraId="4F3B009E"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b/>
          <w:bCs/>
          <w:szCs w:val="24"/>
        </w:rPr>
        <w:t xml:space="preserve">Getting Started in Stewardship – </w:t>
      </w:r>
      <w:r w:rsidRPr="006178CE">
        <w:rPr>
          <w:rFonts w:cstheme="minorHAnsi"/>
          <w:szCs w:val="24"/>
        </w:rPr>
        <w:t>the first step in your stewardship journey.</w:t>
      </w:r>
      <w:r w:rsidRPr="006178CE">
        <w:rPr>
          <w:rFonts w:cstheme="minorHAnsi"/>
          <w:b/>
          <w:bCs/>
          <w:szCs w:val="24"/>
        </w:rPr>
        <w:t xml:space="preserve"> </w:t>
      </w:r>
      <w:r w:rsidRPr="006178CE">
        <w:rPr>
          <w:rFonts w:cstheme="minorHAnsi"/>
          <w:szCs w:val="24"/>
        </w:rPr>
        <w:t>This webinar gives a quick overview of the Called to be the Church: The Journey stewardship program and resources. Individuals may attend this and then determine if they’re ready to form a team and continue the process.</w:t>
      </w:r>
    </w:p>
    <w:p w14:paraId="25939361"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szCs w:val="24"/>
        </w:rPr>
        <w:t>Offered next on May 2 at 6:30pm</w:t>
      </w:r>
    </w:p>
    <w:p w14:paraId="2989ABE2" w14:textId="77777777" w:rsidR="00282D8E" w:rsidRPr="006178CE" w:rsidRDefault="00282D8E" w:rsidP="006178CE">
      <w:pPr>
        <w:pStyle w:val="ListParagraph"/>
        <w:numPr>
          <w:ilvl w:val="0"/>
          <w:numId w:val="0"/>
        </w:numPr>
        <w:ind w:left="720"/>
        <w:rPr>
          <w:rFonts w:cstheme="minorHAnsi"/>
          <w:szCs w:val="24"/>
        </w:rPr>
      </w:pPr>
    </w:p>
    <w:p w14:paraId="2193C70F" w14:textId="77777777" w:rsidR="00282D8E" w:rsidRPr="006178CE" w:rsidRDefault="00282D8E" w:rsidP="006178CE">
      <w:pPr>
        <w:pStyle w:val="ListParagraph"/>
        <w:numPr>
          <w:ilvl w:val="0"/>
          <w:numId w:val="0"/>
        </w:numPr>
        <w:ind w:left="720"/>
        <w:rPr>
          <w:rFonts w:cstheme="minorHAnsi"/>
          <w:szCs w:val="24"/>
        </w:rPr>
      </w:pPr>
      <w:r w:rsidRPr="006178CE">
        <w:rPr>
          <w:rFonts w:cstheme="minorHAnsi"/>
          <w:szCs w:val="24"/>
        </w:rPr>
        <w:t xml:space="preserve">Registration is open here: </w:t>
      </w:r>
      <w:hyperlink r:id="rId26" w:history="1">
        <w:r w:rsidRPr="006178CE">
          <w:rPr>
            <w:rStyle w:val="Hyperlink"/>
            <w:rFonts w:cstheme="minorHAnsi"/>
            <w:szCs w:val="24"/>
          </w:rPr>
          <w:t>https://forms.office.com/Pages/ResponsePage.aspx?id=qLUYz3gmEUCTEhXw9xV1dAO0ht3KpoFDrfiQuQ8iIvNURFpYTk1GVk1WN1g5NEJTMENYRFpWMDVBMS4u</w:t>
        </w:r>
      </w:hyperlink>
    </w:p>
    <w:p w14:paraId="3D4848A4" w14:textId="77777777" w:rsidR="00282D8E" w:rsidRPr="006178CE" w:rsidRDefault="00282D8E" w:rsidP="006178CE">
      <w:pPr>
        <w:pStyle w:val="ListParagraph"/>
        <w:numPr>
          <w:ilvl w:val="0"/>
          <w:numId w:val="0"/>
        </w:numPr>
        <w:ind w:left="720"/>
        <w:rPr>
          <w:rFonts w:cstheme="minorHAnsi"/>
          <w:szCs w:val="24"/>
        </w:rPr>
      </w:pPr>
    </w:p>
    <w:p w14:paraId="38005EA9" w14:textId="012D47A2" w:rsidR="00002F2B" w:rsidRPr="006178CE" w:rsidRDefault="00282D8E" w:rsidP="006178CE">
      <w:pPr>
        <w:pStyle w:val="ListParagraph"/>
        <w:numPr>
          <w:ilvl w:val="0"/>
          <w:numId w:val="0"/>
        </w:numPr>
        <w:ind w:left="720"/>
        <w:rPr>
          <w:rFonts w:cstheme="minorHAnsi"/>
          <w:szCs w:val="24"/>
        </w:rPr>
      </w:pPr>
      <w:r w:rsidRPr="006178CE">
        <w:rPr>
          <w:rFonts w:cstheme="minorHAnsi"/>
          <w:b/>
          <w:bCs/>
          <w:szCs w:val="24"/>
        </w:rPr>
        <w:t xml:space="preserve">Module 2 – Setting Up Your Giving Program – </w:t>
      </w:r>
      <w:r w:rsidRPr="006178CE">
        <w:rPr>
          <w:rFonts w:cstheme="minorHAnsi"/>
          <w:szCs w:val="24"/>
        </w:rPr>
        <w:t xml:space="preserve">This is a two-week series designed for congregations planning a stewardship campaign for the fall. It discusses inviting people to give, what should be in the invitation package, and how to thank people in a meaningful way. This module next begins the week of May 15 and each community of faith would need a learning team of 3-4. Let me know if you are interested and I’ll make sure you get the registration info. </w:t>
      </w:r>
    </w:p>
    <w:p w14:paraId="73D11B73" w14:textId="39ED8A5C" w:rsidR="00002F2B" w:rsidRPr="006178CE" w:rsidRDefault="00002F2B" w:rsidP="00002F2B">
      <w:pPr>
        <w:pStyle w:val="ListParagraph"/>
        <w:numPr>
          <w:ilvl w:val="2"/>
          <w:numId w:val="10"/>
        </w:numPr>
        <w:spacing w:before="0" w:after="160" w:line="256" w:lineRule="auto"/>
        <w:rPr>
          <w:rFonts w:cstheme="minorHAnsi"/>
          <w:szCs w:val="24"/>
        </w:rPr>
      </w:pPr>
      <w:r w:rsidRPr="006178CE">
        <w:rPr>
          <w:rFonts w:cstheme="minorHAnsi"/>
          <w:szCs w:val="24"/>
        </w:rPr>
        <w:t>Any other?</w:t>
      </w:r>
    </w:p>
    <w:p w14:paraId="03E672FA" w14:textId="15E66BDB" w:rsidR="00002F2B" w:rsidRDefault="00002F2B" w:rsidP="00002F2B">
      <w:pPr>
        <w:pStyle w:val="ListParagraph"/>
        <w:numPr>
          <w:ilvl w:val="0"/>
          <w:numId w:val="10"/>
        </w:numPr>
        <w:spacing w:before="0" w:after="160" w:line="256" w:lineRule="auto"/>
        <w:rPr>
          <w:rFonts w:cstheme="minorHAnsi"/>
          <w:b/>
          <w:bCs/>
          <w:szCs w:val="24"/>
        </w:rPr>
      </w:pPr>
      <w:r w:rsidRPr="006178CE">
        <w:rPr>
          <w:rFonts w:cstheme="minorHAnsi"/>
          <w:b/>
          <w:bCs/>
          <w:szCs w:val="24"/>
        </w:rPr>
        <w:lastRenderedPageBreak/>
        <w:t>Any Other Business?</w:t>
      </w:r>
      <w:r w:rsidR="00A44977" w:rsidRPr="006178CE">
        <w:rPr>
          <w:rFonts w:cstheme="minorHAnsi"/>
          <w:b/>
          <w:bCs/>
          <w:szCs w:val="24"/>
        </w:rPr>
        <w:t xml:space="preserve">  Report from Equity Monitor.</w:t>
      </w:r>
    </w:p>
    <w:p w14:paraId="43C47E7C" w14:textId="3D697204" w:rsidR="00221ECB" w:rsidRDefault="00221ECB" w:rsidP="00221ECB">
      <w:pPr>
        <w:spacing w:before="0" w:after="160" w:line="256" w:lineRule="auto"/>
        <w:rPr>
          <w:rFonts w:cstheme="minorHAnsi"/>
          <w:b/>
          <w:bCs/>
          <w:szCs w:val="24"/>
        </w:rPr>
      </w:pPr>
      <w:r>
        <w:rPr>
          <w:rFonts w:cstheme="minorHAnsi"/>
          <w:b/>
          <w:bCs/>
          <w:szCs w:val="24"/>
        </w:rPr>
        <w:t>Joyce Osborn offered a UCW Report</w:t>
      </w:r>
    </w:p>
    <w:p w14:paraId="7B648C89" w14:textId="0A4EE112" w:rsidR="00221ECB" w:rsidRDefault="00221ECB" w:rsidP="00221ECB">
      <w:pPr>
        <w:rPr>
          <w:sz w:val="22"/>
        </w:rPr>
      </w:pPr>
      <w:r>
        <w:t>The National United Church Women have taken on a new five year project in supporting the work of the Healing Fund.   The General Council staff identify some national or global projects from which the NUCW executive select a project.   In the recent past, the UCW supported Morogoro Women’s Health Training Centre and Women for Change – Zambia.  In September 2022, the executive selected The Healing Fund as our next project.   On February 11</w:t>
      </w:r>
      <w:r>
        <w:rPr>
          <w:vertAlign w:val="superscript"/>
        </w:rPr>
        <w:t>th</w:t>
      </w:r>
      <w:r>
        <w:t>, UCW WOW hosted a virtual gathering for our members with guest speaker, Joni Shawana, Healing Fund coordinator.   The gathering was promoted in other regions as well so representatives from across Canada joined us to hear Joni speak of the work of the Healing Fund and how the financial support the UCW will be designated for programs for women and/or children.  The video of this gathering can be found on the regional You</w:t>
      </w:r>
      <w:r w:rsidR="00722E4B">
        <w:t>T</w:t>
      </w:r>
      <w:r>
        <w:t>ube channel.</w:t>
      </w:r>
    </w:p>
    <w:p w14:paraId="1147D966" w14:textId="77777777" w:rsidR="00221ECB" w:rsidRPr="00221ECB" w:rsidRDefault="00221ECB" w:rsidP="00221ECB">
      <w:pPr>
        <w:spacing w:before="0" w:after="160" w:line="256" w:lineRule="auto"/>
        <w:rPr>
          <w:rFonts w:cstheme="minorHAnsi"/>
          <w:b/>
          <w:bCs/>
          <w:szCs w:val="24"/>
        </w:rPr>
      </w:pPr>
    </w:p>
    <w:p w14:paraId="08C734C7" w14:textId="1F21FB77" w:rsidR="00002F2B" w:rsidRPr="006178CE" w:rsidRDefault="00002F2B" w:rsidP="00002F2B">
      <w:pPr>
        <w:pStyle w:val="ListParagraph"/>
        <w:numPr>
          <w:ilvl w:val="0"/>
          <w:numId w:val="10"/>
        </w:numPr>
        <w:spacing w:before="0" w:after="160" w:line="256" w:lineRule="auto"/>
        <w:rPr>
          <w:rFonts w:cstheme="minorHAnsi"/>
          <w:b/>
          <w:bCs/>
          <w:szCs w:val="24"/>
        </w:rPr>
      </w:pPr>
      <w:r w:rsidRPr="006178CE">
        <w:rPr>
          <w:rFonts w:cstheme="minorHAnsi"/>
          <w:b/>
          <w:bCs/>
          <w:szCs w:val="24"/>
        </w:rPr>
        <w:t>Closing Words.</w:t>
      </w:r>
    </w:p>
    <w:p w14:paraId="75B8B4DB" w14:textId="68168FCA" w:rsidR="00002F2B" w:rsidRPr="006178CE" w:rsidRDefault="00002F2B" w:rsidP="00002F2B">
      <w:pPr>
        <w:pStyle w:val="ListParagraph"/>
        <w:numPr>
          <w:ilvl w:val="0"/>
          <w:numId w:val="0"/>
        </w:numPr>
        <w:spacing w:before="0" w:after="160" w:line="256" w:lineRule="auto"/>
        <w:ind w:left="720"/>
        <w:rPr>
          <w:rFonts w:cstheme="minorHAnsi"/>
          <w:b/>
          <w:bCs/>
          <w:szCs w:val="24"/>
        </w:rPr>
      </w:pPr>
      <w:r w:rsidRPr="006178CE">
        <w:rPr>
          <w:rFonts w:cstheme="minorHAnsi"/>
          <w:b/>
          <w:bCs/>
          <w:szCs w:val="24"/>
        </w:rPr>
        <w:t>Adjournment</w:t>
      </w:r>
    </w:p>
    <w:p w14:paraId="6F3C8323" w14:textId="7627FEBB" w:rsidR="00002F2B" w:rsidRPr="006178CE" w:rsidRDefault="00002F2B" w:rsidP="00002F2B">
      <w:pPr>
        <w:pStyle w:val="ListParagraph"/>
        <w:numPr>
          <w:ilvl w:val="0"/>
          <w:numId w:val="0"/>
        </w:numPr>
        <w:spacing w:before="0" w:after="160" w:line="256" w:lineRule="auto"/>
        <w:ind w:left="720"/>
        <w:rPr>
          <w:rFonts w:cstheme="minorHAnsi"/>
          <w:b/>
          <w:bCs/>
          <w:szCs w:val="24"/>
        </w:rPr>
      </w:pPr>
      <w:r w:rsidRPr="006178CE">
        <w:rPr>
          <w:rFonts w:cstheme="minorHAnsi"/>
          <w:b/>
          <w:bCs/>
          <w:szCs w:val="24"/>
        </w:rPr>
        <w:t xml:space="preserve">Next meeting: </w:t>
      </w:r>
      <w:r w:rsidRPr="006178CE">
        <w:rPr>
          <w:rFonts w:cstheme="minorHAnsi"/>
          <w:szCs w:val="24"/>
        </w:rPr>
        <w:t xml:space="preserve"> </w:t>
      </w:r>
      <w:r w:rsidR="009F6046" w:rsidRPr="006178CE">
        <w:rPr>
          <w:rFonts w:cstheme="minorHAnsi"/>
          <w:szCs w:val="24"/>
        </w:rPr>
        <w:t xml:space="preserve">April 13, 2023 at 7pm  (Gail Chairing? ) </w:t>
      </w:r>
    </w:p>
    <w:p w14:paraId="6F8EF68D" w14:textId="2D2B4B32" w:rsidR="00002F2B" w:rsidRPr="006178CE" w:rsidRDefault="00002F2B" w:rsidP="00002F2B">
      <w:pPr>
        <w:pStyle w:val="yiv7845457887msonormal"/>
        <w:shd w:val="clear" w:color="auto" w:fill="FFFFFF"/>
        <w:rPr>
          <w:rFonts w:asciiTheme="minorHAnsi" w:hAnsiTheme="minorHAnsi" w:cstheme="minorHAnsi"/>
          <w:color w:val="1D2228"/>
          <w:lang w:val="en-CA"/>
        </w:rPr>
      </w:pPr>
      <w:r w:rsidRPr="006178CE">
        <w:rPr>
          <w:rFonts w:asciiTheme="minorHAnsi" w:hAnsiTheme="minorHAnsi" w:cstheme="minorHAnsi"/>
          <w:b/>
          <w:bCs/>
          <w:color w:val="C00000"/>
          <w:u w:val="single"/>
        </w:rPr>
        <w:br/>
      </w:r>
      <w:r w:rsidRPr="006178CE">
        <w:rPr>
          <w:rFonts w:asciiTheme="minorHAnsi" w:hAnsiTheme="minorHAnsi" w:cstheme="minorHAnsi"/>
          <w:b/>
          <w:bCs/>
          <w:color w:val="7030A0"/>
          <w:u w:val="single"/>
        </w:rPr>
        <w:t xml:space="preserve">WOW </w:t>
      </w:r>
      <w:bookmarkStart w:id="6" w:name="_Hlk86232867"/>
      <w:r w:rsidRPr="006178CE">
        <w:rPr>
          <w:rFonts w:asciiTheme="minorHAnsi" w:hAnsiTheme="minorHAnsi" w:cstheme="minorHAnsi"/>
          <w:b/>
          <w:bCs/>
          <w:color w:val="7030A0"/>
          <w:u w:val="single"/>
        </w:rPr>
        <w:t>M&amp;D Priorities</w:t>
      </w:r>
      <w:bookmarkEnd w:id="6"/>
      <w:r w:rsidRPr="006178CE">
        <w:rPr>
          <w:rFonts w:asciiTheme="minorHAnsi" w:hAnsiTheme="minorHAnsi" w:cstheme="minorHAnsi"/>
          <w:b/>
          <w:bCs/>
          <w:color w:val="7030A0"/>
          <w:u w:val="single"/>
        </w:rPr>
        <w:t>:</w:t>
      </w:r>
      <w:r w:rsidRPr="006178CE">
        <w:rPr>
          <w:rFonts w:asciiTheme="minorHAnsi" w:hAnsiTheme="minorHAnsi" w:cstheme="minorHAnsi"/>
          <w:b/>
          <w:bCs/>
          <w:color w:val="7030A0"/>
        </w:rPr>
        <w:t xml:space="preserve">  </w:t>
      </w:r>
      <w:r w:rsidRPr="006178CE">
        <w:rPr>
          <w:rFonts w:asciiTheme="minorHAnsi" w:hAnsiTheme="minorHAnsi" w:cstheme="minorHAnsi"/>
          <w:b/>
          <w:bCs/>
          <w:color w:val="7030A0"/>
        </w:rPr>
        <w:br/>
      </w:r>
      <w:r w:rsidRPr="006178CE">
        <w:rPr>
          <w:rFonts w:asciiTheme="minorHAnsi" w:hAnsiTheme="minorHAnsi" w:cstheme="minorHAnsi"/>
          <w:b/>
          <w:color w:val="7030A0"/>
        </w:rPr>
        <w:t xml:space="preserve">Right Relations, </w:t>
      </w:r>
      <w:r w:rsidRPr="006178CE">
        <w:rPr>
          <w:rFonts w:asciiTheme="minorHAnsi" w:hAnsiTheme="minorHAnsi" w:cstheme="minorHAnsi"/>
          <w:b/>
          <w:color w:val="7030A0"/>
        </w:rPr>
        <w:br/>
        <w:t xml:space="preserve">Camps/Youth/Faith Formation, </w:t>
      </w:r>
      <w:r w:rsidRPr="006178CE">
        <w:rPr>
          <w:rFonts w:asciiTheme="minorHAnsi" w:hAnsiTheme="minorHAnsi" w:cstheme="minorHAnsi"/>
          <w:b/>
          <w:color w:val="7030A0"/>
        </w:rPr>
        <w:br/>
        <w:t>Chaplaincy</w:t>
      </w:r>
    </w:p>
    <w:p w14:paraId="0D7D514B" w14:textId="5A957AA1" w:rsidR="00002F2B" w:rsidRPr="006178CE" w:rsidRDefault="00002F2B" w:rsidP="00002F2B">
      <w:pPr>
        <w:pStyle w:val="yiv7845457887msonormal"/>
        <w:shd w:val="clear" w:color="auto" w:fill="FFFFFF"/>
        <w:rPr>
          <w:rFonts w:asciiTheme="minorHAnsi" w:hAnsiTheme="minorHAnsi" w:cstheme="minorHAnsi"/>
          <w:color w:val="1D2228"/>
          <w:lang w:val="en-CA"/>
        </w:rPr>
      </w:pPr>
      <w:r w:rsidRPr="006178CE">
        <w:rPr>
          <w:rFonts w:asciiTheme="minorHAnsi" w:hAnsiTheme="minorHAnsi" w:cstheme="minorHAnsi"/>
          <w:color w:val="1D2228"/>
          <w:lang w:val="en-CA"/>
        </w:rPr>
        <w:t>(email received Jan 30</w:t>
      </w:r>
      <w:r w:rsidRPr="006178CE">
        <w:rPr>
          <w:rFonts w:asciiTheme="minorHAnsi" w:hAnsiTheme="minorHAnsi" w:cstheme="minorHAnsi"/>
          <w:color w:val="1D2228"/>
          <w:vertAlign w:val="superscript"/>
          <w:lang w:val="en-CA"/>
        </w:rPr>
        <w:t>th</w:t>
      </w:r>
      <w:r w:rsidRPr="006178CE">
        <w:rPr>
          <w:rFonts w:asciiTheme="minorHAnsi" w:hAnsiTheme="minorHAnsi" w:cstheme="minorHAnsi"/>
          <w:color w:val="1D2228"/>
          <w:lang w:val="en-CA"/>
        </w:rPr>
        <w:t>, 2023)</w:t>
      </w:r>
    </w:p>
    <w:p w14:paraId="5E509157" w14:textId="06412D8E" w:rsidR="00002F2B" w:rsidRPr="006178CE" w:rsidRDefault="00002F2B" w:rsidP="00002F2B">
      <w:pPr>
        <w:pStyle w:val="yiv7845457887msonormal"/>
        <w:shd w:val="clear" w:color="auto" w:fill="FFFFFF"/>
        <w:rPr>
          <w:rFonts w:asciiTheme="minorHAnsi" w:hAnsiTheme="minorHAnsi" w:cstheme="minorHAnsi"/>
          <w:color w:val="1D2228"/>
        </w:rPr>
      </w:pPr>
      <w:r w:rsidRPr="006178CE">
        <w:rPr>
          <w:rFonts w:asciiTheme="minorHAnsi" w:hAnsiTheme="minorHAnsi" w:cstheme="minorHAnsi"/>
          <w:color w:val="1D2228"/>
          <w:lang w:val="en-CA"/>
        </w:rPr>
        <w:t>Greetings Regional Councils and Commissions,</w:t>
      </w:r>
    </w:p>
    <w:p w14:paraId="069F67E3" w14:textId="294DC9B1" w:rsidR="00002F2B" w:rsidRPr="006178CE" w:rsidRDefault="00002F2B" w:rsidP="00002F2B">
      <w:pPr>
        <w:pStyle w:val="yiv7845457887msonormal"/>
        <w:shd w:val="clear" w:color="auto" w:fill="FFFFFF"/>
        <w:rPr>
          <w:rFonts w:asciiTheme="minorHAnsi" w:hAnsiTheme="minorHAnsi" w:cstheme="minorHAnsi"/>
          <w:color w:val="1D2228"/>
        </w:rPr>
      </w:pPr>
      <w:r w:rsidRPr="006178CE">
        <w:rPr>
          <w:rFonts w:asciiTheme="minorHAnsi" w:hAnsiTheme="minorHAnsi" w:cstheme="minorHAnsi"/>
          <w:color w:val="1D2228"/>
          <w:lang w:val="en-CA"/>
        </w:rPr>
        <w:t> I am writing on behalf of the Tri-Regional Affirm Network to follow up on the time we spent with you during the orientation gatherings last September. We are wondering whether that time together, focusing on the regional action plan has translated into action for your regional councils and commissions?</w:t>
      </w:r>
    </w:p>
    <w:p w14:paraId="244177D7" w14:textId="283F5E06" w:rsidR="00002F2B" w:rsidRPr="006178CE" w:rsidRDefault="00002F2B" w:rsidP="00002F2B">
      <w:pPr>
        <w:pStyle w:val="yiv7845457887msonormal"/>
        <w:shd w:val="clear" w:color="auto" w:fill="FFFFFF"/>
        <w:rPr>
          <w:rFonts w:asciiTheme="minorHAnsi" w:hAnsiTheme="minorHAnsi" w:cstheme="minorHAnsi"/>
          <w:color w:val="1D2228"/>
        </w:rPr>
      </w:pPr>
      <w:r w:rsidRPr="006178CE">
        <w:rPr>
          <w:rFonts w:asciiTheme="minorHAnsi" w:hAnsiTheme="minorHAnsi" w:cstheme="minorHAnsi"/>
          <w:color w:val="1D2228"/>
          <w:lang w:val="en-CA"/>
        </w:rPr>
        <w:t> With the regional meetings approaching, we encourage you to report on your priorities and progress in relation to the Affirming action plan, and the work of your group.                    </w:t>
      </w:r>
    </w:p>
    <w:p w14:paraId="3B52CB65" w14:textId="7B013E86" w:rsidR="00002F2B" w:rsidRPr="006178CE" w:rsidRDefault="00002F2B" w:rsidP="00002F2B">
      <w:pPr>
        <w:pStyle w:val="yiv7845457887msonormal"/>
        <w:shd w:val="clear" w:color="auto" w:fill="FFFFFF"/>
        <w:rPr>
          <w:rFonts w:asciiTheme="minorHAnsi" w:hAnsiTheme="minorHAnsi" w:cstheme="minorHAnsi"/>
          <w:color w:val="1D2228"/>
        </w:rPr>
      </w:pPr>
      <w:r w:rsidRPr="006178CE">
        <w:rPr>
          <w:rFonts w:asciiTheme="minorHAnsi" w:hAnsiTheme="minorHAnsi" w:cstheme="minorHAnsi"/>
          <w:color w:val="1D2228"/>
        </w:rPr>
        <w:t>Blessings</w:t>
      </w:r>
      <w:r w:rsidRPr="006178CE">
        <w:rPr>
          <w:rFonts w:asciiTheme="minorHAnsi" w:hAnsiTheme="minorHAnsi" w:cstheme="minorHAnsi"/>
          <w:color w:val="1D2228"/>
        </w:rPr>
        <w:br/>
        <w:t>Rev. Michelle Owens</w:t>
      </w:r>
    </w:p>
    <w:p w14:paraId="3B05DA5E" w14:textId="4037A0D8" w:rsidR="00002F2B" w:rsidRPr="006178CE" w:rsidRDefault="002E711E" w:rsidP="00002F2B">
      <w:pPr>
        <w:pStyle w:val="yiv7845457887msonormal"/>
        <w:shd w:val="clear" w:color="auto" w:fill="FFFFFF"/>
        <w:rPr>
          <w:rFonts w:asciiTheme="minorHAnsi" w:hAnsiTheme="minorHAnsi" w:cstheme="minorHAnsi"/>
          <w:color w:val="1D2228"/>
        </w:rPr>
      </w:pPr>
      <w:hyperlink r:id="rId27" w:tgtFrame="_blank" w:history="1">
        <w:r w:rsidR="00002F2B" w:rsidRPr="006178CE">
          <w:rPr>
            <w:rStyle w:val="Hyperlink"/>
            <w:rFonts w:asciiTheme="minorHAnsi" w:hAnsiTheme="minorHAnsi" w:cstheme="minorHAnsi"/>
            <w:color w:val="196AD4"/>
          </w:rPr>
          <w:t>owens@whiteoaksunitedchurch.ca</w:t>
        </w:r>
      </w:hyperlink>
      <w:r w:rsidR="00002F2B" w:rsidRPr="006178CE">
        <w:rPr>
          <w:rFonts w:asciiTheme="minorHAnsi" w:hAnsiTheme="minorHAnsi" w:cstheme="minorHAnsi"/>
          <w:color w:val="1D2228"/>
        </w:rPr>
        <w:t xml:space="preserve">  519 681 3229  (church)  548 888 4256  (mobile)</w:t>
      </w:r>
    </w:p>
    <w:tbl>
      <w:tblPr>
        <w:tblStyle w:val="TableGrid"/>
        <w:tblW w:w="0" w:type="auto"/>
        <w:tblLook w:val="04A0" w:firstRow="1" w:lastRow="0" w:firstColumn="1" w:lastColumn="0" w:noHBand="0" w:noVBand="1"/>
      </w:tblPr>
      <w:tblGrid>
        <w:gridCol w:w="2933"/>
        <w:gridCol w:w="3135"/>
        <w:gridCol w:w="3282"/>
      </w:tblGrid>
      <w:tr w:rsidR="00BF106D" w:rsidRPr="006178CE" w14:paraId="1ED62F91" w14:textId="77777777" w:rsidTr="00A44977">
        <w:trPr>
          <w:cantSplit/>
          <w:tblHeader/>
        </w:trPr>
        <w:tc>
          <w:tcPr>
            <w:tcW w:w="9350" w:type="dxa"/>
            <w:gridSpan w:val="3"/>
          </w:tcPr>
          <w:p w14:paraId="793C715F" w14:textId="77777777" w:rsidR="00BF106D" w:rsidRPr="006178CE" w:rsidRDefault="00BF106D" w:rsidP="00F826FF">
            <w:pPr>
              <w:jc w:val="center"/>
              <w:rPr>
                <w:rFonts w:cstheme="minorHAnsi"/>
                <w:i/>
                <w:szCs w:val="24"/>
              </w:rPr>
            </w:pPr>
            <w:r w:rsidRPr="006178CE">
              <w:rPr>
                <w:rFonts w:cstheme="minorHAnsi"/>
                <w:i/>
                <w:szCs w:val="24"/>
              </w:rPr>
              <w:lastRenderedPageBreak/>
              <w:t xml:space="preserve">Post-It-Notes items from Affirming Action Plan that participants wanted </w:t>
            </w:r>
            <w:r w:rsidRPr="006178CE">
              <w:rPr>
                <w:rFonts w:cstheme="minorHAnsi"/>
                <w:b/>
                <w:szCs w:val="24"/>
                <w:highlight w:val="green"/>
              </w:rPr>
              <w:t>Mission and Discipleship Commission</w:t>
            </w:r>
            <w:r w:rsidRPr="006178CE">
              <w:rPr>
                <w:rFonts w:cstheme="minorHAnsi"/>
                <w:b/>
                <w:i/>
                <w:szCs w:val="24"/>
              </w:rPr>
              <w:t xml:space="preserve"> </w:t>
            </w:r>
            <w:r w:rsidRPr="006178CE">
              <w:rPr>
                <w:rFonts w:cstheme="minorHAnsi"/>
                <w:i/>
                <w:szCs w:val="24"/>
              </w:rPr>
              <w:t>to address</w:t>
            </w:r>
            <w:r w:rsidRPr="006178CE">
              <w:rPr>
                <w:rFonts w:cstheme="minorHAnsi"/>
                <w:b/>
                <w:i/>
                <w:szCs w:val="24"/>
              </w:rPr>
              <w:t xml:space="preserve"> </w:t>
            </w:r>
          </w:p>
        </w:tc>
      </w:tr>
      <w:tr w:rsidR="00BF106D" w:rsidRPr="006178CE" w14:paraId="3CA222CD" w14:textId="77777777" w:rsidTr="00A44977">
        <w:trPr>
          <w:cantSplit/>
          <w:tblHeader/>
        </w:trPr>
        <w:tc>
          <w:tcPr>
            <w:tcW w:w="2933" w:type="dxa"/>
          </w:tcPr>
          <w:p w14:paraId="19EB9071" w14:textId="77777777" w:rsidR="00BF106D" w:rsidRPr="006178CE" w:rsidRDefault="00BF106D" w:rsidP="00F826FF">
            <w:pPr>
              <w:jc w:val="center"/>
              <w:rPr>
                <w:rFonts w:cstheme="minorHAnsi"/>
                <w:szCs w:val="24"/>
              </w:rPr>
            </w:pPr>
            <w:r w:rsidRPr="006178CE">
              <w:rPr>
                <w:rFonts w:cstheme="minorHAnsi"/>
                <w:szCs w:val="24"/>
              </w:rPr>
              <w:t>ARW</w:t>
            </w:r>
          </w:p>
        </w:tc>
        <w:tc>
          <w:tcPr>
            <w:tcW w:w="3135" w:type="dxa"/>
          </w:tcPr>
          <w:p w14:paraId="7D10EC74" w14:textId="77777777" w:rsidR="00BF106D" w:rsidRPr="006178CE" w:rsidRDefault="00BF106D" w:rsidP="00F826FF">
            <w:pPr>
              <w:jc w:val="center"/>
              <w:rPr>
                <w:rFonts w:cstheme="minorHAnsi"/>
                <w:szCs w:val="24"/>
              </w:rPr>
            </w:pPr>
            <w:r w:rsidRPr="006178CE">
              <w:rPr>
                <w:rFonts w:cstheme="minorHAnsi"/>
                <w:szCs w:val="24"/>
              </w:rPr>
              <w:t>WOW</w:t>
            </w:r>
          </w:p>
        </w:tc>
        <w:tc>
          <w:tcPr>
            <w:tcW w:w="3282" w:type="dxa"/>
          </w:tcPr>
          <w:p w14:paraId="0D4C2132" w14:textId="77777777" w:rsidR="00BF106D" w:rsidRPr="006178CE" w:rsidRDefault="00BF106D" w:rsidP="00F826FF">
            <w:pPr>
              <w:jc w:val="center"/>
              <w:rPr>
                <w:rFonts w:cstheme="minorHAnsi"/>
                <w:szCs w:val="24"/>
              </w:rPr>
            </w:pPr>
            <w:r w:rsidRPr="006178CE">
              <w:rPr>
                <w:rFonts w:cstheme="minorHAnsi"/>
                <w:szCs w:val="24"/>
              </w:rPr>
              <w:t>HF</w:t>
            </w:r>
          </w:p>
        </w:tc>
      </w:tr>
      <w:tr w:rsidR="00BF106D" w:rsidRPr="006178CE" w14:paraId="421C479E" w14:textId="77777777" w:rsidTr="00A44977">
        <w:trPr>
          <w:cantSplit/>
        </w:trPr>
        <w:tc>
          <w:tcPr>
            <w:tcW w:w="2933" w:type="dxa"/>
          </w:tcPr>
          <w:p w14:paraId="331DEFAF" w14:textId="77777777" w:rsidR="00BF106D" w:rsidRPr="006178CE" w:rsidRDefault="00BF106D" w:rsidP="00F826FF">
            <w:pPr>
              <w:rPr>
                <w:rFonts w:cstheme="minorHAnsi"/>
                <w:szCs w:val="24"/>
              </w:rPr>
            </w:pPr>
            <w:r w:rsidRPr="006178CE">
              <w:rPr>
                <w:rFonts w:cstheme="minorHAnsi"/>
                <w:szCs w:val="24"/>
              </w:rPr>
              <w:t>Practices: Guest speakers – diversity, exposure</w:t>
            </w:r>
          </w:p>
        </w:tc>
        <w:tc>
          <w:tcPr>
            <w:tcW w:w="3135" w:type="dxa"/>
          </w:tcPr>
          <w:p w14:paraId="1E80E4EB" w14:textId="77777777" w:rsidR="00BF106D" w:rsidRPr="006178CE" w:rsidRDefault="00BF106D" w:rsidP="00F826FF">
            <w:pPr>
              <w:rPr>
                <w:rFonts w:cstheme="minorHAnsi"/>
                <w:szCs w:val="24"/>
              </w:rPr>
            </w:pPr>
            <w:r w:rsidRPr="006178CE">
              <w:rPr>
                <w:rFonts w:cstheme="minorHAnsi"/>
                <w:szCs w:val="24"/>
              </w:rPr>
              <w:t>A: Education around inclusion (defining inclusion)</w:t>
            </w:r>
          </w:p>
        </w:tc>
        <w:tc>
          <w:tcPr>
            <w:tcW w:w="3282" w:type="dxa"/>
          </w:tcPr>
          <w:p w14:paraId="51DAC4C4" w14:textId="77777777" w:rsidR="00BF106D" w:rsidRPr="006178CE" w:rsidRDefault="00BF106D" w:rsidP="00F826FF">
            <w:pPr>
              <w:rPr>
                <w:rFonts w:cstheme="minorHAnsi"/>
                <w:szCs w:val="24"/>
              </w:rPr>
            </w:pPr>
            <w:r w:rsidRPr="006178CE">
              <w:rPr>
                <w:rFonts w:cstheme="minorHAnsi"/>
                <w:szCs w:val="24"/>
              </w:rPr>
              <w:t>A: remove barriers in life and work</w:t>
            </w:r>
          </w:p>
          <w:p w14:paraId="50BB7249" w14:textId="77777777" w:rsidR="00BF106D" w:rsidRPr="006178CE" w:rsidRDefault="00BF106D" w:rsidP="00F826FF">
            <w:pPr>
              <w:rPr>
                <w:rFonts w:cstheme="minorHAnsi"/>
                <w:szCs w:val="24"/>
              </w:rPr>
            </w:pPr>
            <w:r w:rsidRPr="006178CE">
              <w:rPr>
                <w:rFonts w:cstheme="minorHAnsi"/>
                <w:szCs w:val="24"/>
              </w:rPr>
              <w:t>Provide orientation</w:t>
            </w:r>
          </w:p>
        </w:tc>
      </w:tr>
      <w:tr w:rsidR="00BF106D" w:rsidRPr="006178CE" w14:paraId="736447A3" w14:textId="77777777" w:rsidTr="00A44977">
        <w:trPr>
          <w:cantSplit/>
        </w:trPr>
        <w:tc>
          <w:tcPr>
            <w:tcW w:w="2933" w:type="dxa"/>
          </w:tcPr>
          <w:p w14:paraId="51F43DDB" w14:textId="77777777" w:rsidR="00BF106D" w:rsidRPr="006178CE" w:rsidRDefault="00BF106D" w:rsidP="00F826FF">
            <w:pPr>
              <w:rPr>
                <w:rFonts w:cstheme="minorHAnsi"/>
                <w:szCs w:val="24"/>
              </w:rPr>
            </w:pPr>
            <w:r w:rsidRPr="006178CE">
              <w:rPr>
                <w:rFonts w:cstheme="minorHAnsi"/>
                <w:szCs w:val="24"/>
              </w:rPr>
              <w:t>Practices: work toward accessible properties</w:t>
            </w:r>
          </w:p>
        </w:tc>
        <w:tc>
          <w:tcPr>
            <w:tcW w:w="3135" w:type="dxa"/>
          </w:tcPr>
          <w:p w14:paraId="21F5E303" w14:textId="77777777" w:rsidR="00BF106D" w:rsidRPr="006178CE" w:rsidRDefault="00BF106D" w:rsidP="00F826FF">
            <w:pPr>
              <w:rPr>
                <w:rFonts w:cstheme="minorHAnsi"/>
                <w:szCs w:val="24"/>
              </w:rPr>
            </w:pPr>
            <w:r w:rsidRPr="006178CE">
              <w:rPr>
                <w:rFonts w:cstheme="minorHAnsi"/>
                <w:szCs w:val="24"/>
              </w:rPr>
              <w:t>(B) Acknowledging risk to trans folk and advocating for safety</w:t>
            </w:r>
          </w:p>
        </w:tc>
        <w:tc>
          <w:tcPr>
            <w:tcW w:w="3282" w:type="dxa"/>
          </w:tcPr>
          <w:p w14:paraId="7112A581" w14:textId="77777777" w:rsidR="00BF106D" w:rsidRPr="006178CE" w:rsidRDefault="00BF106D" w:rsidP="00F826FF">
            <w:pPr>
              <w:rPr>
                <w:rFonts w:cstheme="minorHAnsi"/>
                <w:szCs w:val="24"/>
              </w:rPr>
            </w:pPr>
            <w:r w:rsidRPr="006178CE">
              <w:rPr>
                <w:rFonts w:cstheme="minorHAnsi"/>
                <w:szCs w:val="24"/>
              </w:rPr>
              <w:t>A: Affirming education for interested lay people</w:t>
            </w:r>
          </w:p>
        </w:tc>
      </w:tr>
      <w:tr w:rsidR="00BF106D" w:rsidRPr="006178CE" w14:paraId="097A6E38" w14:textId="77777777" w:rsidTr="00A44977">
        <w:trPr>
          <w:cantSplit/>
        </w:trPr>
        <w:tc>
          <w:tcPr>
            <w:tcW w:w="2933" w:type="dxa"/>
          </w:tcPr>
          <w:p w14:paraId="691D2921" w14:textId="77777777" w:rsidR="00BF106D" w:rsidRPr="006178CE" w:rsidRDefault="00BF106D" w:rsidP="00F826FF">
            <w:pPr>
              <w:rPr>
                <w:rFonts w:cstheme="minorHAnsi"/>
                <w:szCs w:val="24"/>
              </w:rPr>
            </w:pPr>
            <w:r w:rsidRPr="006178CE">
              <w:rPr>
                <w:rFonts w:cstheme="minorHAnsi"/>
                <w:szCs w:val="24"/>
              </w:rPr>
              <w:t>B: Outreach to local Pride organizations</w:t>
            </w:r>
          </w:p>
        </w:tc>
        <w:tc>
          <w:tcPr>
            <w:tcW w:w="3135" w:type="dxa"/>
          </w:tcPr>
          <w:p w14:paraId="1EBFCD01" w14:textId="77777777" w:rsidR="00BF106D" w:rsidRPr="006178CE" w:rsidRDefault="00BF106D" w:rsidP="00F826FF">
            <w:pPr>
              <w:rPr>
                <w:rFonts w:cstheme="minorHAnsi"/>
                <w:szCs w:val="24"/>
              </w:rPr>
            </w:pPr>
            <w:r w:rsidRPr="006178CE">
              <w:rPr>
                <w:rFonts w:cstheme="minorHAnsi"/>
                <w:szCs w:val="24"/>
              </w:rPr>
              <w:t>B: Advocate for municipal, provincial, federal government policies and laws that reflect a diverse and inclusive society</w:t>
            </w:r>
          </w:p>
        </w:tc>
        <w:tc>
          <w:tcPr>
            <w:tcW w:w="3282" w:type="dxa"/>
            <w:shd w:val="clear" w:color="auto" w:fill="FBE4D5" w:themeFill="accent2" w:themeFillTint="33"/>
          </w:tcPr>
          <w:p w14:paraId="3F285610" w14:textId="77777777" w:rsidR="00BF106D" w:rsidRPr="006178CE" w:rsidRDefault="00BF106D" w:rsidP="00F826FF">
            <w:pPr>
              <w:rPr>
                <w:rFonts w:cstheme="minorHAnsi"/>
                <w:szCs w:val="24"/>
              </w:rPr>
            </w:pPr>
            <w:r w:rsidRPr="006178CE">
              <w:rPr>
                <w:rFonts w:cstheme="minorHAnsi"/>
                <w:szCs w:val="24"/>
              </w:rPr>
              <w:t>B: Speak out on current events that demean, stigmatize or incite violence against others (3x)</w:t>
            </w:r>
          </w:p>
        </w:tc>
      </w:tr>
      <w:tr w:rsidR="00BF106D" w:rsidRPr="006178CE" w14:paraId="00D5C72E" w14:textId="77777777" w:rsidTr="00A44977">
        <w:trPr>
          <w:cantSplit/>
        </w:trPr>
        <w:tc>
          <w:tcPr>
            <w:tcW w:w="2933" w:type="dxa"/>
            <w:shd w:val="clear" w:color="auto" w:fill="FBE4D5" w:themeFill="accent2" w:themeFillTint="33"/>
          </w:tcPr>
          <w:p w14:paraId="38E31BFB" w14:textId="77777777" w:rsidR="00BF106D" w:rsidRPr="006178CE" w:rsidRDefault="00BF106D" w:rsidP="00F826FF">
            <w:pPr>
              <w:rPr>
                <w:rFonts w:cstheme="minorHAnsi"/>
                <w:szCs w:val="24"/>
              </w:rPr>
            </w:pPr>
            <w:r w:rsidRPr="006178CE">
              <w:rPr>
                <w:rFonts w:cstheme="minorHAnsi"/>
                <w:szCs w:val="24"/>
              </w:rPr>
              <w:t>B: 1</w:t>
            </w:r>
            <w:r w:rsidRPr="006178CE">
              <w:rPr>
                <w:rFonts w:cstheme="minorHAnsi"/>
                <w:szCs w:val="24"/>
                <w:vertAlign w:val="superscript"/>
              </w:rPr>
              <w:t>st</w:t>
            </w:r>
            <w:r w:rsidRPr="006178CE">
              <w:rPr>
                <w:rFonts w:cstheme="minorHAnsi"/>
                <w:szCs w:val="24"/>
              </w:rPr>
              <w:t xml:space="preserve"> Point: Advocate for municipal, provincial and federal government policies and laws reflect diverse and inclusive society (3x)</w:t>
            </w:r>
          </w:p>
        </w:tc>
        <w:tc>
          <w:tcPr>
            <w:tcW w:w="3135" w:type="dxa"/>
          </w:tcPr>
          <w:p w14:paraId="7BB54A84" w14:textId="77777777" w:rsidR="00BF106D" w:rsidRPr="006178CE" w:rsidRDefault="00BF106D" w:rsidP="00F826FF">
            <w:pPr>
              <w:rPr>
                <w:rFonts w:cstheme="minorHAnsi"/>
                <w:szCs w:val="24"/>
              </w:rPr>
            </w:pPr>
            <w:r w:rsidRPr="006178CE">
              <w:rPr>
                <w:rFonts w:cstheme="minorHAnsi"/>
                <w:szCs w:val="24"/>
              </w:rPr>
              <w:t>C: Committing to be open to the spirit</w:t>
            </w:r>
          </w:p>
        </w:tc>
        <w:tc>
          <w:tcPr>
            <w:tcW w:w="3282" w:type="dxa"/>
            <w:shd w:val="clear" w:color="auto" w:fill="FBE4D5" w:themeFill="accent2" w:themeFillTint="33"/>
          </w:tcPr>
          <w:p w14:paraId="74F89E17" w14:textId="77777777" w:rsidR="00BF106D" w:rsidRPr="006178CE" w:rsidRDefault="00BF106D" w:rsidP="00F826FF">
            <w:pPr>
              <w:rPr>
                <w:rFonts w:cstheme="minorHAnsi"/>
                <w:szCs w:val="24"/>
              </w:rPr>
            </w:pPr>
            <w:r w:rsidRPr="006178CE">
              <w:rPr>
                <w:rFonts w:cstheme="minorHAnsi"/>
                <w:szCs w:val="24"/>
              </w:rPr>
              <w:t>B- Advocate for governments to create policies and laws that reflect a diverse and inclusive society (3x)</w:t>
            </w:r>
          </w:p>
        </w:tc>
      </w:tr>
      <w:tr w:rsidR="00BF106D" w:rsidRPr="006178CE" w14:paraId="1DAE033A" w14:textId="77777777" w:rsidTr="00A44977">
        <w:trPr>
          <w:cantSplit/>
        </w:trPr>
        <w:tc>
          <w:tcPr>
            <w:tcW w:w="2933" w:type="dxa"/>
            <w:shd w:val="clear" w:color="auto" w:fill="FBE4D5" w:themeFill="accent2" w:themeFillTint="33"/>
          </w:tcPr>
          <w:p w14:paraId="2446D5B4" w14:textId="77777777" w:rsidR="00BF106D" w:rsidRPr="006178CE" w:rsidRDefault="00BF106D" w:rsidP="00F826FF">
            <w:pPr>
              <w:rPr>
                <w:rFonts w:cstheme="minorHAnsi"/>
                <w:szCs w:val="24"/>
              </w:rPr>
            </w:pPr>
            <w:r w:rsidRPr="006178CE">
              <w:rPr>
                <w:rFonts w:cstheme="minorHAnsi"/>
                <w:szCs w:val="24"/>
              </w:rPr>
              <w:t>B: speak out on current events that…(2x)</w:t>
            </w:r>
          </w:p>
        </w:tc>
        <w:tc>
          <w:tcPr>
            <w:tcW w:w="3135" w:type="dxa"/>
          </w:tcPr>
          <w:p w14:paraId="4C811164" w14:textId="77777777" w:rsidR="00BF106D" w:rsidRPr="006178CE" w:rsidRDefault="00BF106D" w:rsidP="00F826FF">
            <w:pPr>
              <w:rPr>
                <w:rFonts w:cstheme="minorHAnsi"/>
                <w:szCs w:val="24"/>
              </w:rPr>
            </w:pPr>
            <w:r w:rsidRPr="006178CE">
              <w:rPr>
                <w:rFonts w:cstheme="minorHAnsi"/>
                <w:szCs w:val="24"/>
              </w:rPr>
              <w:t>E: Provide support for the Affirm Network (E, last point)</w:t>
            </w:r>
          </w:p>
        </w:tc>
        <w:tc>
          <w:tcPr>
            <w:tcW w:w="3282" w:type="dxa"/>
            <w:shd w:val="clear" w:color="auto" w:fill="FBE4D5" w:themeFill="accent2" w:themeFillTint="33"/>
          </w:tcPr>
          <w:p w14:paraId="0E84F4BF" w14:textId="77777777" w:rsidR="00BF106D" w:rsidRPr="006178CE" w:rsidRDefault="00BF106D" w:rsidP="00F826FF">
            <w:pPr>
              <w:rPr>
                <w:rFonts w:cstheme="minorHAnsi"/>
                <w:szCs w:val="24"/>
              </w:rPr>
            </w:pPr>
            <w:r w:rsidRPr="006178CE">
              <w:rPr>
                <w:rFonts w:cstheme="minorHAnsi"/>
                <w:szCs w:val="24"/>
              </w:rPr>
              <w:t>B: Continuing to remove barriers to participation in society (2x)</w:t>
            </w:r>
          </w:p>
        </w:tc>
      </w:tr>
      <w:tr w:rsidR="00BF106D" w:rsidRPr="006178CE" w14:paraId="21789403" w14:textId="77777777" w:rsidTr="00A44977">
        <w:trPr>
          <w:cantSplit/>
        </w:trPr>
        <w:tc>
          <w:tcPr>
            <w:tcW w:w="2933" w:type="dxa"/>
          </w:tcPr>
          <w:p w14:paraId="37BE989E" w14:textId="77777777" w:rsidR="00BF106D" w:rsidRPr="006178CE" w:rsidRDefault="00BF106D" w:rsidP="00F826FF">
            <w:pPr>
              <w:rPr>
                <w:rFonts w:cstheme="minorHAnsi"/>
                <w:szCs w:val="24"/>
              </w:rPr>
            </w:pPr>
            <w:r w:rsidRPr="006178CE">
              <w:rPr>
                <w:rFonts w:cstheme="minorHAnsi"/>
                <w:szCs w:val="24"/>
              </w:rPr>
              <w:t>C: Continue to be open to the Spirit</w:t>
            </w:r>
          </w:p>
        </w:tc>
        <w:tc>
          <w:tcPr>
            <w:tcW w:w="3135" w:type="dxa"/>
          </w:tcPr>
          <w:p w14:paraId="25F1C95B" w14:textId="77777777" w:rsidR="00BF106D" w:rsidRPr="006178CE" w:rsidRDefault="00BF106D" w:rsidP="00F826FF">
            <w:pPr>
              <w:rPr>
                <w:rFonts w:cstheme="minorHAnsi"/>
                <w:szCs w:val="24"/>
              </w:rPr>
            </w:pPr>
            <w:r w:rsidRPr="006178CE">
              <w:rPr>
                <w:rFonts w:cstheme="minorHAnsi"/>
                <w:szCs w:val="24"/>
              </w:rPr>
              <w:t>E: Provide support for Affirm Network</w:t>
            </w:r>
          </w:p>
        </w:tc>
        <w:tc>
          <w:tcPr>
            <w:tcW w:w="3282" w:type="dxa"/>
          </w:tcPr>
          <w:p w14:paraId="47C6675F" w14:textId="77777777" w:rsidR="00BF106D" w:rsidRPr="006178CE" w:rsidRDefault="00BF106D" w:rsidP="00F826FF">
            <w:pPr>
              <w:rPr>
                <w:rFonts w:cstheme="minorHAnsi"/>
                <w:szCs w:val="24"/>
              </w:rPr>
            </w:pPr>
            <w:r w:rsidRPr="006178CE">
              <w:rPr>
                <w:rFonts w:cstheme="minorHAnsi"/>
                <w:szCs w:val="24"/>
              </w:rPr>
              <w:t>B: Actively advocate for justice for all who are oppressed and who face discrimination within our region</w:t>
            </w:r>
          </w:p>
        </w:tc>
      </w:tr>
      <w:tr w:rsidR="00BF106D" w:rsidRPr="006178CE" w14:paraId="2A729A0E" w14:textId="77777777" w:rsidTr="00A44977">
        <w:trPr>
          <w:cantSplit/>
        </w:trPr>
        <w:tc>
          <w:tcPr>
            <w:tcW w:w="2933" w:type="dxa"/>
          </w:tcPr>
          <w:p w14:paraId="29D2EB2B" w14:textId="77777777" w:rsidR="00BF106D" w:rsidRPr="006178CE" w:rsidRDefault="00BF106D" w:rsidP="00F826FF">
            <w:pPr>
              <w:rPr>
                <w:rFonts w:cstheme="minorHAnsi"/>
                <w:szCs w:val="24"/>
              </w:rPr>
            </w:pPr>
            <w:r w:rsidRPr="006178CE">
              <w:rPr>
                <w:rFonts w:cstheme="minorHAnsi"/>
                <w:szCs w:val="24"/>
              </w:rPr>
              <w:t>C: Listen together for God’s ongoing revelation</w:t>
            </w:r>
          </w:p>
        </w:tc>
        <w:tc>
          <w:tcPr>
            <w:tcW w:w="3135" w:type="dxa"/>
          </w:tcPr>
          <w:p w14:paraId="1B948D51" w14:textId="77777777" w:rsidR="00BF106D" w:rsidRPr="006178CE" w:rsidRDefault="00BF106D" w:rsidP="00F826FF">
            <w:pPr>
              <w:rPr>
                <w:rFonts w:cstheme="minorHAnsi"/>
                <w:szCs w:val="24"/>
              </w:rPr>
            </w:pPr>
            <w:r w:rsidRPr="006178CE">
              <w:rPr>
                <w:rFonts w:cstheme="minorHAnsi"/>
                <w:szCs w:val="24"/>
              </w:rPr>
              <w:t xml:space="preserve">E:, especially 1, 2, 3 </w:t>
            </w:r>
          </w:p>
        </w:tc>
        <w:tc>
          <w:tcPr>
            <w:tcW w:w="3282" w:type="dxa"/>
          </w:tcPr>
          <w:p w14:paraId="2CFE14D9" w14:textId="77777777" w:rsidR="00BF106D" w:rsidRPr="006178CE" w:rsidRDefault="00BF106D" w:rsidP="00F826FF">
            <w:pPr>
              <w:rPr>
                <w:rFonts w:cstheme="minorHAnsi"/>
                <w:szCs w:val="24"/>
              </w:rPr>
            </w:pPr>
            <w:r w:rsidRPr="006178CE">
              <w:rPr>
                <w:rFonts w:cstheme="minorHAnsi"/>
                <w:szCs w:val="24"/>
              </w:rPr>
              <w:t>B: Create physical and emotional spaces</w:t>
            </w:r>
          </w:p>
        </w:tc>
      </w:tr>
      <w:tr w:rsidR="00BF106D" w:rsidRPr="006178CE" w14:paraId="389D91C3" w14:textId="77777777" w:rsidTr="00A44977">
        <w:trPr>
          <w:cantSplit/>
        </w:trPr>
        <w:tc>
          <w:tcPr>
            <w:tcW w:w="2933" w:type="dxa"/>
          </w:tcPr>
          <w:p w14:paraId="098CE108" w14:textId="77777777" w:rsidR="00BF106D" w:rsidRPr="006178CE" w:rsidRDefault="00BF106D" w:rsidP="00F826FF">
            <w:pPr>
              <w:rPr>
                <w:rFonts w:cstheme="minorHAnsi"/>
                <w:szCs w:val="24"/>
              </w:rPr>
            </w:pPr>
            <w:r w:rsidRPr="006178CE">
              <w:rPr>
                <w:rFonts w:cstheme="minorHAnsi"/>
                <w:szCs w:val="24"/>
              </w:rPr>
              <w:t>D: Be mindful of the disgraceful relationship of the church with 2S-LGBTQIA+</w:t>
            </w:r>
          </w:p>
        </w:tc>
        <w:tc>
          <w:tcPr>
            <w:tcW w:w="3135" w:type="dxa"/>
          </w:tcPr>
          <w:p w14:paraId="7CA1B07E" w14:textId="77777777" w:rsidR="00BF106D" w:rsidRPr="006178CE" w:rsidRDefault="00BF106D" w:rsidP="00F826FF">
            <w:pPr>
              <w:rPr>
                <w:rFonts w:cstheme="minorHAnsi"/>
                <w:szCs w:val="24"/>
              </w:rPr>
            </w:pPr>
            <w:r w:rsidRPr="006178CE">
              <w:rPr>
                <w:rFonts w:cstheme="minorHAnsi"/>
                <w:szCs w:val="24"/>
              </w:rPr>
              <w:t xml:space="preserve">E:- Welcome, celebrate </w:t>
            </w:r>
          </w:p>
        </w:tc>
        <w:tc>
          <w:tcPr>
            <w:tcW w:w="3282" w:type="dxa"/>
          </w:tcPr>
          <w:p w14:paraId="61FCC1A4" w14:textId="77777777" w:rsidR="00BF106D" w:rsidRPr="006178CE" w:rsidRDefault="00BF106D" w:rsidP="00F826FF">
            <w:pPr>
              <w:rPr>
                <w:rFonts w:cstheme="minorHAnsi"/>
                <w:szCs w:val="24"/>
              </w:rPr>
            </w:pPr>
            <w:r w:rsidRPr="006178CE">
              <w:rPr>
                <w:rFonts w:cstheme="minorHAnsi"/>
                <w:szCs w:val="24"/>
              </w:rPr>
              <w:t>B: Encourage ecumenical interfaith conversations</w:t>
            </w:r>
          </w:p>
        </w:tc>
      </w:tr>
      <w:tr w:rsidR="00BF106D" w:rsidRPr="006178CE" w14:paraId="7F350BD4" w14:textId="77777777" w:rsidTr="00A44977">
        <w:trPr>
          <w:cantSplit/>
        </w:trPr>
        <w:tc>
          <w:tcPr>
            <w:tcW w:w="2933" w:type="dxa"/>
          </w:tcPr>
          <w:p w14:paraId="0FEDAFDF" w14:textId="77777777" w:rsidR="00BF106D" w:rsidRPr="006178CE" w:rsidRDefault="00BF106D" w:rsidP="00F826FF">
            <w:pPr>
              <w:rPr>
                <w:rFonts w:cstheme="minorHAnsi"/>
                <w:szCs w:val="24"/>
              </w:rPr>
            </w:pPr>
            <w:r w:rsidRPr="006178CE">
              <w:rPr>
                <w:rFonts w:cstheme="minorHAnsi"/>
                <w:szCs w:val="24"/>
              </w:rPr>
              <w:lastRenderedPageBreak/>
              <w:t>D: resisting oppression</w:t>
            </w:r>
          </w:p>
        </w:tc>
        <w:tc>
          <w:tcPr>
            <w:tcW w:w="3135" w:type="dxa"/>
          </w:tcPr>
          <w:p w14:paraId="2C80C32C" w14:textId="77777777" w:rsidR="00BF106D" w:rsidRPr="006178CE" w:rsidRDefault="00BF106D" w:rsidP="00F826FF">
            <w:pPr>
              <w:rPr>
                <w:rFonts w:cstheme="minorHAnsi"/>
                <w:szCs w:val="24"/>
              </w:rPr>
            </w:pPr>
            <w:r w:rsidRPr="006178CE">
              <w:rPr>
                <w:rFonts w:cstheme="minorHAnsi"/>
                <w:szCs w:val="24"/>
              </w:rPr>
              <w:t>E: Education for communities of faith- some still don’t understand even biblically</w:t>
            </w:r>
          </w:p>
        </w:tc>
        <w:tc>
          <w:tcPr>
            <w:tcW w:w="3282" w:type="dxa"/>
          </w:tcPr>
          <w:p w14:paraId="62CC3B8F" w14:textId="77777777" w:rsidR="00BF106D" w:rsidRPr="006178CE" w:rsidRDefault="00BF106D" w:rsidP="00F826FF">
            <w:pPr>
              <w:rPr>
                <w:rFonts w:cstheme="minorHAnsi"/>
                <w:szCs w:val="24"/>
              </w:rPr>
            </w:pPr>
            <w:r w:rsidRPr="006178CE">
              <w:rPr>
                <w:rFonts w:cstheme="minorHAnsi"/>
                <w:szCs w:val="24"/>
              </w:rPr>
              <w:t>C: Committing to be open to the Spirit</w:t>
            </w:r>
          </w:p>
          <w:p w14:paraId="5015CF37" w14:textId="77777777" w:rsidR="00BF106D" w:rsidRPr="006178CE" w:rsidRDefault="00BF106D" w:rsidP="00F826FF">
            <w:pPr>
              <w:rPr>
                <w:rFonts w:cstheme="minorHAnsi"/>
                <w:szCs w:val="24"/>
              </w:rPr>
            </w:pPr>
            <w:r w:rsidRPr="006178CE">
              <w:rPr>
                <w:rFonts w:cstheme="minorHAnsi"/>
                <w:szCs w:val="24"/>
              </w:rPr>
              <w:t>1. Listen  together for God’s ongoing revelation</w:t>
            </w:r>
          </w:p>
          <w:p w14:paraId="6FBB4AE4" w14:textId="77777777" w:rsidR="00BF106D" w:rsidRPr="006178CE" w:rsidRDefault="00BF106D" w:rsidP="00F826FF">
            <w:pPr>
              <w:rPr>
                <w:rFonts w:cstheme="minorHAnsi"/>
                <w:szCs w:val="24"/>
              </w:rPr>
            </w:pPr>
            <w:r w:rsidRPr="006178CE">
              <w:rPr>
                <w:rFonts w:cstheme="minorHAnsi"/>
                <w:szCs w:val="24"/>
                <w:shd w:val="clear" w:color="auto" w:fill="FBE4D5" w:themeFill="accent2" w:themeFillTint="33"/>
              </w:rPr>
              <w:t>2. Discern new voices and seek them out (2x)</w:t>
            </w:r>
          </w:p>
        </w:tc>
      </w:tr>
      <w:tr w:rsidR="00BF106D" w:rsidRPr="006178CE" w14:paraId="3F676E6B" w14:textId="77777777" w:rsidTr="00A44977">
        <w:trPr>
          <w:cantSplit/>
        </w:trPr>
        <w:tc>
          <w:tcPr>
            <w:tcW w:w="2933" w:type="dxa"/>
          </w:tcPr>
          <w:p w14:paraId="3113BFB9" w14:textId="77777777" w:rsidR="00BF106D" w:rsidRPr="006178CE" w:rsidRDefault="00BF106D" w:rsidP="00F826FF">
            <w:pPr>
              <w:rPr>
                <w:rFonts w:cstheme="minorHAnsi"/>
                <w:szCs w:val="24"/>
              </w:rPr>
            </w:pPr>
            <w:r w:rsidRPr="006178CE">
              <w:rPr>
                <w:rFonts w:cstheme="minorHAnsi"/>
                <w:szCs w:val="24"/>
              </w:rPr>
              <w:t>D: Education and info re: gender identifying language</w:t>
            </w:r>
          </w:p>
        </w:tc>
        <w:tc>
          <w:tcPr>
            <w:tcW w:w="3135" w:type="dxa"/>
          </w:tcPr>
          <w:p w14:paraId="5DAEF1D9" w14:textId="77777777" w:rsidR="00BF106D" w:rsidRPr="006178CE" w:rsidRDefault="00BF106D" w:rsidP="00F826FF">
            <w:pPr>
              <w:rPr>
                <w:rFonts w:cstheme="minorHAnsi"/>
                <w:szCs w:val="24"/>
              </w:rPr>
            </w:pPr>
            <w:r w:rsidRPr="006178CE">
              <w:rPr>
                <w:rFonts w:cstheme="minorHAnsi"/>
                <w:szCs w:val="24"/>
              </w:rPr>
              <w:t>E: Encourage communities of faith to engage in conversations about making safer spaces within the church and community for people of any sexual orientation or gender identity</w:t>
            </w:r>
          </w:p>
        </w:tc>
        <w:tc>
          <w:tcPr>
            <w:tcW w:w="3282" w:type="dxa"/>
            <w:shd w:val="clear" w:color="auto" w:fill="FBE4D5" w:themeFill="accent2" w:themeFillTint="33"/>
          </w:tcPr>
          <w:p w14:paraId="1B810347" w14:textId="77777777" w:rsidR="00BF106D" w:rsidRPr="006178CE" w:rsidRDefault="00BF106D" w:rsidP="00F826FF">
            <w:pPr>
              <w:rPr>
                <w:rFonts w:cstheme="minorHAnsi"/>
                <w:szCs w:val="24"/>
              </w:rPr>
            </w:pPr>
            <w:r w:rsidRPr="006178CE">
              <w:rPr>
                <w:rFonts w:cstheme="minorHAnsi"/>
                <w:szCs w:val="24"/>
              </w:rPr>
              <w:t>D: Seek to provide accompaniment to those travelling a difficult path (2x)</w:t>
            </w:r>
          </w:p>
        </w:tc>
      </w:tr>
      <w:tr w:rsidR="00BF106D" w:rsidRPr="006178CE" w14:paraId="7187A6B6" w14:textId="77777777" w:rsidTr="00A44977">
        <w:trPr>
          <w:cantSplit/>
        </w:trPr>
        <w:tc>
          <w:tcPr>
            <w:tcW w:w="2933" w:type="dxa"/>
          </w:tcPr>
          <w:p w14:paraId="7E03DE7A" w14:textId="77777777" w:rsidR="00BF106D" w:rsidRPr="006178CE" w:rsidRDefault="00BF106D" w:rsidP="00F826FF">
            <w:pPr>
              <w:rPr>
                <w:rFonts w:cstheme="minorHAnsi"/>
                <w:szCs w:val="24"/>
              </w:rPr>
            </w:pPr>
            <w:r w:rsidRPr="006178CE">
              <w:rPr>
                <w:rFonts w:cstheme="minorHAnsi"/>
                <w:szCs w:val="24"/>
              </w:rPr>
              <w:t>E: Providing support for individuals- individual community of faith/individuals</w:t>
            </w:r>
          </w:p>
        </w:tc>
        <w:tc>
          <w:tcPr>
            <w:tcW w:w="3135" w:type="dxa"/>
          </w:tcPr>
          <w:p w14:paraId="757AE5D4" w14:textId="77777777" w:rsidR="00BF106D" w:rsidRPr="006178CE" w:rsidRDefault="00BF106D" w:rsidP="00F826FF">
            <w:pPr>
              <w:rPr>
                <w:rFonts w:cstheme="minorHAnsi"/>
                <w:szCs w:val="24"/>
              </w:rPr>
            </w:pPr>
            <w:r w:rsidRPr="006178CE">
              <w:rPr>
                <w:rFonts w:cstheme="minorHAnsi"/>
                <w:szCs w:val="24"/>
              </w:rPr>
              <w:t>E) Welcoming and celebrating people…</w:t>
            </w:r>
          </w:p>
        </w:tc>
        <w:tc>
          <w:tcPr>
            <w:tcW w:w="3282" w:type="dxa"/>
          </w:tcPr>
          <w:p w14:paraId="06CFEB6F" w14:textId="77777777" w:rsidR="00BF106D" w:rsidRPr="006178CE" w:rsidRDefault="00BF106D" w:rsidP="00F826FF">
            <w:pPr>
              <w:rPr>
                <w:rFonts w:cstheme="minorHAnsi"/>
                <w:szCs w:val="24"/>
              </w:rPr>
            </w:pPr>
            <w:r w:rsidRPr="006178CE">
              <w:rPr>
                <w:rFonts w:cstheme="minorHAnsi"/>
                <w:szCs w:val="24"/>
              </w:rPr>
              <w:t>E: Tell Stories (by actual people &amp; from their mouths) about queer experience in the church</w:t>
            </w:r>
            <w:r w:rsidRPr="006178CE">
              <w:rPr>
                <w:rFonts w:cstheme="minorHAnsi"/>
                <w:szCs w:val="24"/>
              </w:rPr>
              <w:br/>
              <w:t>- challenge &amp; hope stories</w:t>
            </w:r>
          </w:p>
        </w:tc>
      </w:tr>
      <w:tr w:rsidR="00BF106D" w:rsidRPr="006178CE" w14:paraId="206EEF58" w14:textId="77777777" w:rsidTr="00A44977">
        <w:trPr>
          <w:cantSplit/>
        </w:trPr>
        <w:tc>
          <w:tcPr>
            <w:tcW w:w="2933" w:type="dxa"/>
          </w:tcPr>
          <w:p w14:paraId="7C138674" w14:textId="77777777" w:rsidR="00BF106D" w:rsidRPr="006178CE" w:rsidRDefault="00BF106D" w:rsidP="00F826FF">
            <w:pPr>
              <w:tabs>
                <w:tab w:val="left" w:pos="1199"/>
              </w:tabs>
              <w:rPr>
                <w:rFonts w:cstheme="minorHAnsi"/>
                <w:szCs w:val="24"/>
              </w:rPr>
            </w:pPr>
            <w:r w:rsidRPr="006178CE">
              <w:rPr>
                <w:rFonts w:cstheme="minorHAnsi"/>
                <w:szCs w:val="24"/>
              </w:rPr>
              <w:t>(E) Camps- nongendered facilities</w:t>
            </w:r>
          </w:p>
        </w:tc>
        <w:tc>
          <w:tcPr>
            <w:tcW w:w="3135" w:type="dxa"/>
          </w:tcPr>
          <w:p w14:paraId="141A178A" w14:textId="77777777" w:rsidR="00BF106D" w:rsidRPr="006178CE" w:rsidRDefault="00BF106D" w:rsidP="00F826FF">
            <w:pPr>
              <w:rPr>
                <w:rFonts w:cstheme="minorHAnsi"/>
                <w:szCs w:val="24"/>
              </w:rPr>
            </w:pPr>
            <w:r w:rsidRPr="006178CE">
              <w:rPr>
                <w:rFonts w:cstheme="minorHAnsi"/>
                <w:szCs w:val="24"/>
              </w:rPr>
              <w:t>E: Discipleship commission needs to connect with communities of faith to make people open to the spirit and where it will take them</w:t>
            </w:r>
          </w:p>
        </w:tc>
        <w:tc>
          <w:tcPr>
            <w:tcW w:w="3282" w:type="dxa"/>
          </w:tcPr>
          <w:p w14:paraId="4805C54D" w14:textId="77777777" w:rsidR="00BF106D" w:rsidRPr="006178CE" w:rsidRDefault="00BF106D" w:rsidP="00F826FF">
            <w:pPr>
              <w:rPr>
                <w:rFonts w:cstheme="minorHAnsi"/>
                <w:szCs w:val="24"/>
              </w:rPr>
            </w:pPr>
            <w:r w:rsidRPr="006178CE">
              <w:rPr>
                <w:rFonts w:cstheme="minorHAnsi"/>
                <w:szCs w:val="24"/>
              </w:rPr>
              <w:t>(E) Work with camps to be come affirming especially Cove Springs, and partner with Queer Kid Bible Camp, St. Catharines</w:t>
            </w:r>
          </w:p>
        </w:tc>
      </w:tr>
      <w:tr w:rsidR="00BF106D" w:rsidRPr="006178CE" w14:paraId="5D8C72A6" w14:textId="77777777" w:rsidTr="00A44977">
        <w:trPr>
          <w:cantSplit/>
        </w:trPr>
        <w:tc>
          <w:tcPr>
            <w:tcW w:w="2933" w:type="dxa"/>
          </w:tcPr>
          <w:p w14:paraId="5AE0CAAC" w14:textId="77777777" w:rsidR="00BF106D" w:rsidRPr="006178CE" w:rsidRDefault="00BF106D" w:rsidP="00F826FF">
            <w:pPr>
              <w:rPr>
                <w:rFonts w:cstheme="minorHAnsi"/>
                <w:szCs w:val="24"/>
              </w:rPr>
            </w:pPr>
            <w:r w:rsidRPr="006178CE">
              <w:rPr>
                <w:rFonts w:cstheme="minorHAnsi"/>
                <w:szCs w:val="24"/>
              </w:rPr>
              <w:t>E: Welcoming and celebrating people of any orientation</w:t>
            </w:r>
          </w:p>
        </w:tc>
        <w:tc>
          <w:tcPr>
            <w:tcW w:w="3135" w:type="dxa"/>
          </w:tcPr>
          <w:p w14:paraId="7CCC222A" w14:textId="77777777" w:rsidR="00BF106D" w:rsidRPr="006178CE" w:rsidRDefault="00BF106D" w:rsidP="00F826FF">
            <w:pPr>
              <w:rPr>
                <w:rFonts w:cstheme="minorHAnsi"/>
                <w:szCs w:val="24"/>
              </w:rPr>
            </w:pPr>
          </w:p>
        </w:tc>
        <w:tc>
          <w:tcPr>
            <w:tcW w:w="3282" w:type="dxa"/>
          </w:tcPr>
          <w:p w14:paraId="3E47A4DC" w14:textId="77777777" w:rsidR="00BF106D" w:rsidRPr="006178CE" w:rsidRDefault="00BF106D" w:rsidP="00F826FF">
            <w:pPr>
              <w:rPr>
                <w:rFonts w:cstheme="minorHAnsi"/>
                <w:szCs w:val="24"/>
              </w:rPr>
            </w:pPr>
            <w:r w:rsidRPr="006178CE">
              <w:rPr>
                <w:rFonts w:cstheme="minorHAnsi"/>
                <w:szCs w:val="24"/>
              </w:rPr>
              <w:t>E – Welcoming and celebrating,</w:t>
            </w:r>
            <w:r w:rsidRPr="006178CE">
              <w:rPr>
                <w:rFonts w:cstheme="minorHAnsi"/>
                <w:szCs w:val="24"/>
              </w:rPr>
              <w:br/>
              <w:t>provide education and information</w:t>
            </w:r>
          </w:p>
        </w:tc>
      </w:tr>
      <w:tr w:rsidR="00BF106D" w:rsidRPr="006178CE" w14:paraId="52D86B3C" w14:textId="77777777" w:rsidTr="00A44977">
        <w:trPr>
          <w:cantSplit/>
        </w:trPr>
        <w:tc>
          <w:tcPr>
            <w:tcW w:w="2933" w:type="dxa"/>
          </w:tcPr>
          <w:p w14:paraId="70172544" w14:textId="77777777" w:rsidR="00BF106D" w:rsidRPr="006178CE" w:rsidRDefault="00BF106D" w:rsidP="00F826FF">
            <w:pPr>
              <w:rPr>
                <w:rFonts w:cstheme="minorHAnsi"/>
                <w:szCs w:val="24"/>
              </w:rPr>
            </w:pPr>
            <w:r w:rsidRPr="006178CE">
              <w:rPr>
                <w:rFonts w:cstheme="minorHAnsi"/>
                <w:szCs w:val="24"/>
              </w:rPr>
              <w:t>E: Visibly support 2SLGBTQIA+ activities</w:t>
            </w:r>
          </w:p>
        </w:tc>
        <w:tc>
          <w:tcPr>
            <w:tcW w:w="3135" w:type="dxa"/>
          </w:tcPr>
          <w:p w14:paraId="42FD8F2C" w14:textId="77777777" w:rsidR="00BF106D" w:rsidRPr="006178CE" w:rsidRDefault="00BF106D" w:rsidP="00F826FF">
            <w:pPr>
              <w:rPr>
                <w:rFonts w:cstheme="minorHAnsi"/>
                <w:szCs w:val="24"/>
              </w:rPr>
            </w:pPr>
          </w:p>
        </w:tc>
        <w:tc>
          <w:tcPr>
            <w:tcW w:w="3282" w:type="dxa"/>
          </w:tcPr>
          <w:p w14:paraId="146A735D" w14:textId="77777777" w:rsidR="00BF106D" w:rsidRPr="006178CE" w:rsidRDefault="00BF106D" w:rsidP="00F826FF">
            <w:pPr>
              <w:rPr>
                <w:rFonts w:cstheme="minorHAnsi"/>
                <w:szCs w:val="24"/>
              </w:rPr>
            </w:pPr>
            <w:r w:rsidRPr="006178CE">
              <w:rPr>
                <w:rFonts w:cstheme="minorHAnsi"/>
                <w:szCs w:val="24"/>
              </w:rPr>
              <w:t>E – Provide opportunities for the celebration of our diversity</w:t>
            </w:r>
          </w:p>
        </w:tc>
      </w:tr>
      <w:tr w:rsidR="00BF106D" w:rsidRPr="006178CE" w14:paraId="5DCEF431" w14:textId="77777777" w:rsidTr="00A44977">
        <w:trPr>
          <w:cantSplit/>
        </w:trPr>
        <w:tc>
          <w:tcPr>
            <w:tcW w:w="2933" w:type="dxa"/>
          </w:tcPr>
          <w:p w14:paraId="5396BC54" w14:textId="77777777" w:rsidR="00BF106D" w:rsidRPr="006178CE" w:rsidRDefault="00BF106D" w:rsidP="00F826FF">
            <w:pPr>
              <w:rPr>
                <w:rFonts w:cstheme="minorHAnsi"/>
                <w:szCs w:val="24"/>
              </w:rPr>
            </w:pPr>
            <w:r w:rsidRPr="006178CE">
              <w:rPr>
                <w:rFonts w:cstheme="minorHAnsi"/>
                <w:szCs w:val="24"/>
              </w:rPr>
              <w:t>E: Educate re: evolving gender identity, diversity of identity and pronouns</w:t>
            </w:r>
          </w:p>
        </w:tc>
        <w:tc>
          <w:tcPr>
            <w:tcW w:w="3135" w:type="dxa"/>
          </w:tcPr>
          <w:p w14:paraId="58C3D30F" w14:textId="77777777" w:rsidR="00BF106D" w:rsidRPr="006178CE" w:rsidRDefault="00BF106D" w:rsidP="00F826FF">
            <w:pPr>
              <w:rPr>
                <w:rFonts w:cstheme="minorHAnsi"/>
                <w:szCs w:val="24"/>
              </w:rPr>
            </w:pPr>
          </w:p>
        </w:tc>
        <w:tc>
          <w:tcPr>
            <w:tcW w:w="3282" w:type="dxa"/>
          </w:tcPr>
          <w:p w14:paraId="6B84B98B" w14:textId="77777777" w:rsidR="00BF106D" w:rsidRPr="006178CE" w:rsidRDefault="00BF106D" w:rsidP="00F826FF">
            <w:pPr>
              <w:rPr>
                <w:rFonts w:cstheme="minorHAnsi"/>
                <w:szCs w:val="24"/>
              </w:rPr>
            </w:pPr>
            <w:r w:rsidRPr="006178CE">
              <w:rPr>
                <w:rFonts w:cstheme="minorHAnsi"/>
                <w:szCs w:val="24"/>
              </w:rPr>
              <w:t>E: Encourage communities of faith to engage in conversation</w:t>
            </w:r>
          </w:p>
        </w:tc>
      </w:tr>
      <w:tr w:rsidR="00BF106D" w:rsidRPr="006178CE" w14:paraId="212F4172" w14:textId="77777777" w:rsidTr="00A44977">
        <w:trPr>
          <w:cantSplit/>
        </w:trPr>
        <w:tc>
          <w:tcPr>
            <w:tcW w:w="2933" w:type="dxa"/>
          </w:tcPr>
          <w:p w14:paraId="677AEED0" w14:textId="77777777" w:rsidR="00BF106D" w:rsidRPr="006178CE" w:rsidRDefault="00BF106D" w:rsidP="00F826FF">
            <w:pPr>
              <w:rPr>
                <w:rFonts w:cstheme="minorHAnsi"/>
                <w:szCs w:val="24"/>
              </w:rPr>
            </w:pPr>
            <w:r w:rsidRPr="006178CE">
              <w:rPr>
                <w:rFonts w:cstheme="minorHAnsi"/>
                <w:szCs w:val="24"/>
              </w:rPr>
              <w:lastRenderedPageBreak/>
              <w:t>E: Addressing gendered language</w:t>
            </w:r>
          </w:p>
          <w:p w14:paraId="72289ACB" w14:textId="77777777" w:rsidR="00BF106D" w:rsidRPr="006178CE" w:rsidRDefault="00BF106D" w:rsidP="00F826FF">
            <w:pPr>
              <w:rPr>
                <w:rFonts w:cstheme="minorHAnsi"/>
                <w:szCs w:val="24"/>
              </w:rPr>
            </w:pPr>
            <w:r w:rsidRPr="006178CE">
              <w:rPr>
                <w:rFonts w:cstheme="minorHAnsi"/>
                <w:szCs w:val="24"/>
              </w:rPr>
              <w:t>Make it more expansive and inclusive in worship and meetings</w:t>
            </w:r>
          </w:p>
        </w:tc>
        <w:tc>
          <w:tcPr>
            <w:tcW w:w="3135" w:type="dxa"/>
          </w:tcPr>
          <w:p w14:paraId="1AC759E8" w14:textId="77777777" w:rsidR="00BF106D" w:rsidRPr="006178CE" w:rsidRDefault="00BF106D" w:rsidP="00F826FF">
            <w:pPr>
              <w:rPr>
                <w:rFonts w:cstheme="minorHAnsi"/>
                <w:szCs w:val="24"/>
              </w:rPr>
            </w:pPr>
          </w:p>
        </w:tc>
        <w:tc>
          <w:tcPr>
            <w:tcW w:w="3282" w:type="dxa"/>
          </w:tcPr>
          <w:p w14:paraId="6CD0CC01" w14:textId="77777777" w:rsidR="00BF106D" w:rsidRPr="006178CE" w:rsidRDefault="00BF106D" w:rsidP="00F826FF">
            <w:pPr>
              <w:rPr>
                <w:rFonts w:cstheme="minorHAnsi"/>
                <w:szCs w:val="24"/>
              </w:rPr>
            </w:pPr>
            <w:r w:rsidRPr="006178CE">
              <w:rPr>
                <w:rFonts w:cstheme="minorHAnsi"/>
                <w:szCs w:val="24"/>
              </w:rPr>
              <w:t>E: Education for communities of faith</w:t>
            </w:r>
          </w:p>
        </w:tc>
      </w:tr>
      <w:tr w:rsidR="00BF106D" w:rsidRPr="006178CE" w14:paraId="0AE55F8C" w14:textId="77777777" w:rsidTr="00A44977">
        <w:trPr>
          <w:cantSplit/>
        </w:trPr>
        <w:tc>
          <w:tcPr>
            <w:tcW w:w="2933" w:type="dxa"/>
          </w:tcPr>
          <w:p w14:paraId="2CEE684A" w14:textId="77777777" w:rsidR="00BF106D" w:rsidRPr="006178CE" w:rsidRDefault="00BF106D" w:rsidP="00F826FF">
            <w:pPr>
              <w:rPr>
                <w:rFonts w:cstheme="minorHAnsi"/>
                <w:szCs w:val="24"/>
              </w:rPr>
            </w:pPr>
            <w:r w:rsidRPr="006178CE">
              <w:rPr>
                <w:rFonts w:cstheme="minorHAnsi"/>
                <w:szCs w:val="24"/>
              </w:rPr>
              <w:t>(?) Advocacy re 2S-LGBTQ+ safety</w:t>
            </w:r>
          </w:p>
        </w:tc>
        <w:tc>
          <w:tcPr>
            <w:tcW w:w="3135" w:type="dxa"/>
          </w:tcPr>
          <w:p w14:paraId="5123A95C" w14:textId="77777777" w:rsidR="00BF106D" w:rsidRPr="006178CE" w:rsidRDefault="00BF106D" w:rsidP="00F826FF">
            <w:pPr>
              <w:rPr>
                <w:rFonts w:cstheme="minorHAnsi"/>
                <w:szCs w:val="24"/>
              </w:rPr>
            </w:pPr>
          </w:p>
        </w:tc>
        <w:tc>
          <w:tcPr>
            <w:tcW w:w="3282" w:type="dxa"/>
          </w:tcPr>
          <w:p w14:paraId="60251D64" w14:textId="77777777" w:rsidR="00BF106D" w:rsidRPr="006178CE" w:rsidRDefault="00BF106D" w:rsidP="00F826FF">
            <w:pPr>
              <w:rPr>
                <w:rFonts w:cstheme="minorHAnsi"/>
                <w:szCs w:val="24"/>
              </w:rPr>
            </w:pPr>
          </w:p>
        </w:tc>
      </w:tr>
    </w:tbl>
    <w:p w14:paraId="5C746B12" w14:textId="77777777" w:rsidR="00BF106D" w:rsidRPr="006178CE" w:rsidRDefault="00BF106D" w:rsidP="00FC64A6">
      <w:pPr>
        <w:shd w:val="clear" w:color="auto" w:fill="FFFFFF"/>
        <w:spacing w:before="0" w:after="0" w:line="240" w:lineRule="auto"/>
        <w:rPr>
          <w:rFonts w:eastAsia="Times New Roman" w:cstheme="minorHAnsi"/>
          <w:color w:val="222222"/>
          <w:szCs w:val="24"/>
          <w:lang w:val="en-US"/>
        </w:rPr>
      </w:pPr>
    </w:p>
    <w:p w14:paraId="608D6D6E" w14:textId="77777777" w:rsidR="00FC64A6" w:rsidRPr="006178CE" w:rsidRDefault="00FC64A6" w:rsidP="00FC64A6">
      <w:pPr>
        <w:shd w:val="clear" w:color="auto" w:fill="FFFFFF"/>
        <w:spacing w:before="0" w:after="0" w:line="240" w:lineRule="auto"/>
        <w:rPr>
          <w:rFonts w:eastAsia="Times New Roman" w:cstheme="minorHAnsi"/>
          <w:color w:val="222222"/>
          <w:szCs w:val="24"/>
          <w:lang w:val="en-US"/>
        </w:rPr>
      </w:pPr>
      <w:r w:rsidRPr="006178CE">
        <w:rPr>
          <w:rFonts w:eastAsia="Times New Roman" w:cstheme="minorHAnsi"/>
          <w:color w:val="222222"/>
          <w:szCs w:val="24"/>
          <w:lang w:val="en-US"/>
        </w:rPr>
        <w:t> </w:t>
      </w:r>
    </w:p>
    <w:p w14:paraId="5C8710CA" w14:textId="77777777" w:rsidR="00001FF8" w:rsidRPr="006178CE" w:rsidRDefault="007C75E5" w:rsidP="00F45449">
      <w:pPr>
        <w:pStyle w:val="ListParagraph"/>
        <w:numPr>
          <w:ilvl w:val="0"/>
          <w:numId w:val="10"/>
        </w:numPr>
        <w:spacing w:after="0"/>
        <w:rPr>
          <w:rFonts w:cstheme="minorHAnsi"/>
          <w:b/>
          <w:bCs/>
          <w:szCs w:val="24"/>
        </w:rPr>
      </w:pPr>
      <w:r w:rsidRPr="006178CE">
        <w:rPr>
          <w:rFonts w:cstheme="minorHAnsi"/>
          <w:b/>
          <w:bCs/>
          <w:szCs w:val="24"/>
        </w:rPr>
        <w:t xml:space="preserve">Summary of </w:t>
      </w:r>
      <w:r w:rsidR="00001FF8" w:rsidRPr="006178CE">
        <w:rPr>
          <w:rFonts w:cstheme="minorHAnsi"/>
          <w:b/>
          <w:bCs/>
          <w:szCs w:val="24"/>
        </w:rPr>
        <w:t>Fund Expenses or Adjustments made at this meeting</w:t>
      </w:r>
      <w:r w:rsidR="00F45449" w:rsidRPr="006178CE">
        <w:rPr>
          <w:rFonts w:cstheme="minorHAnsi"/>
          <w:b/>
          <w:bCs/>
          <w:szCs w:val="24"/>
        </w:rPr>
        <w:t xml:space="preserve"> or email votes</w:t>
      </w:r>
      <w:r w:rsidR="00001FF8" w:rsidRPr="006178CE">
        <w:rPr>
          <w:rFonts w:cstheme="minorHAnsi"/>
          <w:b/>
          <w:bCs/>
          <w:szCs w:val="24"/>
        </w:rPr>
        <w:t>:</w:t>
      </w:r>
      <w:r w:rsidR="001E2032" w:rsidRPr="006178CE">
        <w:rPr>
          <w:rFonts w:cstheme="minorHAnsi"/>
          <w:b/>
          <w:bCs/>
          <w:szCs w:val="24"/>
        </w:rPr>
        <w:br/>
      </w:r>
      <w:r w:rsidR="001E2032" w:rsidRPr="006178CE">
        <w:rPr>
          <w:rFonts w:cstheme="minorHAnsi"/>
          <w:bCs/>
          <w:i/>
          <w:szCs w:val="24"/>
        </w:rPr>
        <w:t>(To be recorded in Events and Meetings Tracking form in Dropbox)</w:t>
      </w:r>
    </w:p>
    <w:tbl>
      <w:tblPr>
        <w:tblStyle w:val="TableGrid"/>
        <w:tblpPr w:leftFromText="180" w:rightFromText="180" w:vertAnchor="text" w:horzAnchor="margin" w:tblpXSpec="center" w:tblpY="-17"/>
        <w:tblW w:w="10755" w:type="dxa"/>
        <w:tblLook w:val="04A0" w:firstRow="1" w:lastRow="0" w:firstColumn="1" w:lastColumn="0" w:noHBand="0" w:noVBand="1"/>
      </w:tblPr>
      <w:tblGrid>
        <w:gridCol w:w="2133"/>
        <w:gridCol w:w="6026"/>
        <w:gridCol w:w="1321"/>
        <w:gridCol w:w="1275"/>
      </w:tblGrid>
      <w:tr w:rsidR="00523823" w:rsidRPr="00276AE1" w14:paraId="537C8284" w14:textId="77777777" w:rsidTr="00523823">
        <w:trPr>
          <w:trHeight w:val="428"/>
        </w:trPr>
        <w:tc>
          <w:tcPr>
            <w:tcW w:w="2147" w:type="dxa"/>
            <w:shd w:val="clear" w:color="auto" w:fill="F2F2F2" w:themeFill="background1" w:themeFillShade="F2"/>
          </w:tcPr>
          <w:p w14:paraId="37D29E3F" w14:textId="77777777" w:rsidR="00523823" w:rsidRPr="00276AE1" w:rsidRDefault="00523823" w:rsidP="00523823">
            <w:pPr>
              <w:keepLines/>
              <w:spacing w:before="0" w:after="160" w:line="256" w:lineRule="auto"/>
              <w:rPr>
                <w:b/>
                <w:bCs/>
                <w:szCs w:val="24"/>
              </w:rPr>
            </w:pPr>
            <w:r>
              <w:rPr>
                <w:b/>
                <w:bCs/>
                <w:szCs w:val="24"/>
              </w:rPr>
              <w:t>Meeting Date</w:t>
            </w:r>
          </w:p>
        </w:tc>
        <w:tc>
          <w:tcPr>
            <w:tcW w:w="6085" w:type="dxa"/>
            <w:shd w:val="clear" w:color="auto" w:fill="F2F2F2" w:themeFill="background1" w:themeFillShade="F2"/>
          </w:tcPr>
          <w:p w14:paraId="260DA616" w14:textId="77777777" w:rsidR="00523823" w:rsidRPr="00276AE1" w:rsidRDefault="00523823" w:rsidP="00523823">
            <w:pPr>
              <w:keepLines/>
              <w:spacing w:before="0" w:after="160" w:line="256" w:lineRule="auto"/>
              <w:rPr>
                <w:b/>
                <w:bCs/>
                <w:szCs w:val="24"/>
              </w:rPr>
            </w:pPr>
            <w:r>
              <w:rPr>
                <w:b/>
                <w:bCs/>
                <w:szCs w:val="24"/>
              </w:rPr>
              <w:t>Program:</w:t>
            </w:r>
          </w:p>
        </w:tc>
        <w:tc>
          <w:tcPr>
            <w:tcW w:w="1323" w:type="dxa"/>
            <w:shd w:val="clear" w:color="auto" w:fill="F2F2F2" w:themeFill="background1" w:themeFillShade="F2"/>
          </w:tcPr>
          <w:p w14:paraId="74A9739B" w14:textId="77777777" w:rsidR="00523823" w:rsidRPr="00276AE1" w:rsidRDefault="00523823" w:rsidP="00523823">
            <w:pPr>
              <w:keepLines/>
              <w:spacing w:before="0" w:after="160" w:line="256" w:lineRule="auto"/>
              <w:jc w:val="center"/>
              <w:rPr>
                <w:b/>
                <w:bCs/>
                <w:szCs w:val="24"/>
              </w:rPr>
            </w:pPr>
            <w:r w:rsidRPr="00276AE1">
              <w:rPr>
                <w:b/>
                <w:bCs/>
                <w:szCs w:val="24"/>
              </w:rPr>
              <w:t xml:space="preserve">$ </w:t>
            </w:r>
            <w:r>
              <w:rPr>
                <w:b/>
                <w:bCs/>
                <w:szCs w:val="24"/>
              </w:rPr>
              <w:t>Approved</w:t>
            </w:r>
          </w:p>
        </w:tc>
        <w:tc>
          <w:tcPr>
            <w:tcW w:w="1200" w:type="dxa"/>
            <w:shd w:val="clear" w:color="auto" w:fill="F2F2F2" w:themeFill="background1" w:themeFillShade="F2"/>
          </w:tcPr>
          <w:p w14:paraId="23C4E471" w14:textId="77777777" w:rsidR="00523823" w:rsidRPr="00276AE1" w:rsidRDefault="00523823" w:rsidP="00523823">
            <w:pPr>
              <w:keepLines/>
              <w:spacing w:before="0" w:after="160" w:line="256" w:lineRule="auto"/>
              <w:jc w:val="center"/>
              <w:rPr>
                <w:b/>
                <w:bCs/>
                <w:szCs w:val="24"/>
              </w:rPr>
            </w:pPr>
            <w:r>
              <w:rPr>
                <w:b/>
                <w:bCs/>
                <w:szCs w:val="24"/>
              </w:rPr>
              <w:t>Remaining</w:t>
            </w:r>
          </w:p>
        </w:tc>
      </w:tr>
      <w:tr w:rsidR="00523823" w14:paraId="254CA504" w14:textId="77777777" w:rsidTr="00523823">
        <w:trPr>
          <w:trHeight w:val="437"/>
        </w:trPr>
        <w:tc>
          <w:tcPr>
            <w:tcW w:w="2147" w:type="dxa"/>
            <w:shd w:val="clear" w:color="auto" w:fill="auto"/>
          </w:tcPr>
          <w:p w14:paraId="6AA7D605" w14:textId="77777777" w:rsidR="00523823" w:rsidRDefault="00523823" w:rsidP="00523823">
            <w:pPr>
              <w:keepLines/>
              <w:spacing w:before="0" w:after="160" w:line="256" w:lineRule="auto"/>
              <w:jc w:val="center"/>
              <w:rPr>
                <w:b/>
                <w:bCs/>
                <w:szCs w:val="24"/>
              </w:rPr>
            </w:pPr>
            <w:r>
              <w:rPr>
                <w:b/>
                <w:bCs/>
                <w:szCs w:val="24"/>
              </w:rPr>
              <w:t>--</w:t>
            </w:r>
          </w:p>
        </w:tc>
        <w:tc>
          <w:tcPr>
            <w:tcW w:w="6085" w:type="dxa"/>
            <w:shd w:val="clear" w:color="auto" w:fill="auto"/>
          </w:tcPr>
          <w:p w14:paraId="43CA7660" w14:textId="77777777" w:rsidR="00523823" w:rsidRPr="00276AE1" w:rsidRDefault="00523823" w:rsidP="00523823">
            <w:pPr>
              <w:keepLines/>
              <w:spacing w:before="0" w:after="160" w:line="256" w:lineRule="auto"/>
              <w:rPr>
                <w:b/>
                <w:bCs/>
                <w:szCs w:val="24"/>
              </w:rPr>
            </w:pPr>
            <w:r>
              <w:rPr>
                <w:b/>
                <w:bCs/>
                <w:szCs w:val="24"/>
              </w:rPr>
              <w:t>EVENTS ALLOCATION FOR 2023 is: $10,000</w:t>
            </w:r>
          </w:p>
        </w:tc>
        <w:tc>
          <w:tcPr>
            <w:tcW w:w="1323" w:type="dxa"/>
            <w:shd w:val="clear" w:color="auto" w:fill="auto"/>
          </w:tcPr>
          <w:p w14:paraId="492C24AE" w14:textId="77777777" w:rsidR="00523823" w:rsidRPr="00276AE1" w:rsidRDefault="00523823" w:rsidP="00523823">
            <w:pPr>
              <w:keepLines/>
              <w:spacing w:before="0" w:after="160" w:line="256" w:lineRule="auto"/>
              <w:jc w:val="center"/>
              <w:rPr>
                <w:b/>
                <w:bCs/>
                <w:szCs w:val="24"/>
              </w:rPr>
            </w:pPr>
          </w:p>
        </w:tc>
        <w:tc>
          <w:tcPr>
            <w:tcW w:w="1200" w:type="dxa"/>
            <w:shd w:val="clear" w:color="auto" w:fill="auto"/>
          </w:tcPr>
          <w:p w14:paraId="3D87FEF4" w14:textId="77777777" w:rsidR="00523823" w:rsidRDefault="00523823" w:rsidP="00523823">
            <w:pPr>
              <w:keepLines/>
              <w:spacing w:before="0" w:after="160" w:line="256" w:lineRule="auto"/>
              <w:rPr>
                <w:b/>
                <w:bCs/>
                <w:szCs w:val="24"/>
              </w:rPr>
            </w:pPr>
            <w:r>
              <w:rPr>
                <w:b/>
                <w:bCs/>
                <w:szCs w:val="24"/>
              </w:rPr>
              <w:t>$10, 000</w:t>
            </w:r>
          </w:p>
        </w:tc>
      </w:tr>
      <w:tr w:rsidR="00523823" w14:paraId="2071AE31" w14:textId="77777777" w:rsidTr="00523823">
        <w:trPr>
          <w:trHeight w:val="428"/>
        </w:trPr>
        <w:tc>
          <w:tcPr>
            <w:tcW w:w="2147" w:type="dxa"/>
          </w:tcPr>
          <w:p w14:paraId="08636425" w14:textId="77777777" w:rsidR="00523823" w:rsidRDefault="00523823" w:rsidP="00523823">
            <w:pPr>
              <w:spacing w:before="0" w:after="160" w:line="256" w:lineRule="auto"/>
              <w:rPr>
                <w:bCs/>
                <w:szCs w:val="24"/>
              </w:rPr>
            </w:pPr>
            <w:r>
              <w:rPr>
                <w:bCs/>
                <w:szCs w:val="24"/>
              </w:rPr>
              <w:t>Feb 15</w:t>
            </w:r>
          </w:p>
        </w:tc>
        <w:tc>
          <w:tcPr>
            <w:tcW w:w="6085" w:type="dxa"/>
          </w:tcPr>
          <w:p w14:paraId="6805A32D" w14:textId="77777777" w:rsidR="00523823" w:rsidRPr="00DA5BA1" w:rsidRDefault="00523823" w:rsidP="00523823">
            <w:pPr>
              <w:textAlignment w:val="baseline"/>
              <w:rPr>
                <w:rFonts w:ascii="Segoe UI" w:eastAsia="Times New Roman" w:hAnsi="Segoe UI" w:cs="Segoe UI"/>
                <w:sz w:val="18"/>
                <w:szCs w:val="18"/>
              </w:rPr>
            </w:pPr>
            <w:r w:rsidRPr="0A93930D">
              <w:rPr>
                <w:rFonts w:ascii="Segoe UI" w:eastAsia="Times New Roman" w:hAnsi="Segoe UI" w:cs="Segoe UI"/>
                <w:sz w:val="18"/>
                <w:szCs w:val="18"/>
              </w:rPr>
              <w:t>Kids Across the Region event at Camp Bimini (approved Feb 15, 2023)</w:t>
            </w:r>
          </w:p>
        </w:tc>
        <w:tc>
          <w:tcPr>
            <w:tcW w:w="1323" w:type="dxa"/>
          </w:tcPr>
          <w:p w14:paraId="3B51D6FB" w14:textId="77777777" w:rsidR="00523823" w:rsidRPr="00E2630C" w:rsidRDefault="00523823" w:rsidP="00523823">
            <w:pPr>
              <w:spacing w:before="0" w:after="160" w:line="256" w:lineRule="auto"/>
              <w:jc w:val="right"/>
              <w:rPr>
                <w:bCs/>
                <w:szCs w:val="24"/>
              </w:rPr>
            </w:pPr>
            <w:r>
              <w:rPr>
                <w:bCs/>
                <w:szCs w:val="24"/>
              </w:rPr>
              <w:t>$500</w:t>
            </w:r>
          </w:p>
        </w:tc>
        <w:tc>
          <w:tcPr>
            <w:tcW w:w="1200" w:type="dxa"/>
          </w:tcPr>
          <w:p w14:paraId="4DB128A9" w14:textId="77777777" w:rsidR="00523823" w:rsidRDefault="00523823" w:rsidP="00523823">
            <w:pPr>
              <w:spacing w:before="0" w:after="160" w:line="256" w:lineRule="auto"/>
              <w:rPr>
                <w:bCs/>
                <w:szCs w:val="24"/>
              </w:rPr>
            </w:pPr>
            <w:r>
              <w:rPr>
                <w:bCs/>
                <w:szCs w:val="24"/>
              </w:rPr>
              <w:t>$9,500</w:t>
            </w:r>
          </w:p>
        </w:tc>
      </w:tr>
      <w:tr w:rsidR="00523823" w:rsidRPr="00E2630C" w14:paraId="3CF43C59" w14:textId="77777777" w:rsidTr="00523823">
        <w:trPr>
          <w:trHeight w:val="437"/>
        </w:trPr>
        <w:tc>
          <w:tcPr>
            <w:tcW w:w="2147" w:type="dxa"/>
          </w:tcPr>
          <w:p w14:paraId="44345CA0" w14:textId="77777777" w:rsidR="00523823" w:rsidRDefault="00523823" w:rsidP="00523823">
            <w:pPr>
              <w:spacing w:before="0" w:after="160" w:line="256" w:lineRule="auto"/>
              <w:rPr>
                <w:bCs/>
                <w:szCs w:val="24"/>
              </w:rPr>
            </w:pPr>
            <w:r>
              <w:rPr>
                <w:bCs/>
                <w:szCs w:val="24"/>
              </w:rPr>
              <w:t>March 16</w:t>
            </w:r>
          </w:p>
        </w:tc>
        <w:tc>
          <w:tcPr>
            <w:tcW w:w="6085" w:type="dxa"/>
          </w:tcPr>
          <w:p w14:paraId="27D24343" w14:textId="77777777" w:rsidR="00523823" w:rsidRPr="00DA5BA1" w:rsidRDefault="00523823" w:rsidP="00523823">
            <w:pPr>
              <w:textAlignment w:val="baseline"/>
              <w:rPr>
                <w:rFonts w:ascii="Segoe UI" w:eastAsia="Times New Roman" w:hAnsi="Segoe UI" w:cs="Segoe UI"/>
                <w:sz w:val="18"/>
                <w:szCs w:val="18"/>
              </w:rPr>
            </w:pPr>
            <w:r>
              <w:rPr>
                <w:rFonts w:ascii="Segoe UI" w:eastAsia="Times New Roman" w:hAnsi="Segoe UI" w:cs="Segoe UI"/>
                <w:sz w:val="18"/>
                <w:szCs w:val="18"/>
              </w:rPr>
              <w:t>SJNORC 2023 Assessment</w:t>
            </w:r>
          </w:p>
        </w:tc>
        <w:tc>
          <w:tcPr>
            <w:tcW w:w="1323" w:type="dxa"/>
          </w:tcPr>
          <w:p w14:paraId="486B32B6" w14:textId="77777777" w:rsidR="00523823" w:rsidRPr="00E2630C" w:rsidRDefault="00523823" w:rsidP="00523823">
            <w:pPr>
              <w:spacing w:before="0" w:after="160" w:line="256" w:lineRule="auto"/>
              <w:jc w:val="right"/>
              <w:rPr>
                <w:bCs/>
                <w:szCs w:val="24"/>
              </w:rPr>
            </w:pPr>
            <w:r>
              <w:rPr>
                <w:bCs/>
                <w:szCs w:val="24"/>
              </w:rPr>
              <w:t>$1000</w:t>
            </w:r>
          </w:p>
        </w:tc>
        <w:tc>
          <w:tcPr>
            <w:tcW w:w="1200" w:type="dxa"/>
          </w:tcPr>
          <w:p w14:paraId="538553FF" w14:textId="77777777" w:rsidR="00523823" w:rsidRPr="00E2630C" w:rsidRDefault="00523823" w:rsidP="00523823">
            <w:pPr>
              <w:spacing w:before="0" w:after="160" w:line="256" w:lineRule="auto"/>
              <w:rPr>
                <w:bCs/>
                <w:szCs w:val="24"/>
              </w:rPr>
            </w:pPr>
            <w:r>
              <w:rPr>
                <w:bCs/>
                <w:szCs w:val="24"/>
              </w:rPr>
              <w:t>$8,500</w:t>
            </w:r>
          </w:p>
        </w:tc>
      </w:tr>
      <w:tr w:rsidR="00523823" w:rsidRPr="00E2630C" w14:paraId="36CBB215" w14:textId="77777777" w:rsidTr="00523823">
        <w:trPr>
          <w:trHeight w:val="437"/>
        </w:trPr>
        <w:tc>
          <w:tcPr>
            <w:tcW w:w="2147" w:type="dxa"/>
          </w:tcPr>
          <w:p w14:paraId="00BBEC97" w14:textId="77777777" w:rsidR="00523823" w:rsidRDefault="00523823" w:rsidP="00523823">
            <w:pPr>
              <w:spacing w:before="0" w:after="160" w:line="256" w:lineRule="auto"/>
              <w:rPr>
                <w:bCs/>
                <w:szCs w:val="24"/>
              </w:rPr>
            </w:pPr>
            <w:r>
              <w:rPr>
                <w:bCs/>
                <w:szCs w:val="24"/>
              </w:rPr>
              <w:t>March 16</w:t>
            </w:r>
          </w:p>
        </w:tc>
        <w:tc>
          <w:tcPr>
            <w:tcW w:w="6085" w:type="dxa"/>
          </w:tcPr>
          <w:p w14:paraId="4470108E" w14:textId="77777777" w:rsidR="00523823" w:rsidRPr="00DA5BA1" w:rsidRDefault="00523823" w:rsidP="00523823">
            <w:pPr>
              <w:textAlignment w:val="baseline"/>
              <w:rPr>
                <w:rFonts w:ascii="Segoe UI" w:eastAsia="Times New Roman" w:hAnsi="Segoe UI" w:cs="Segoe UI"/>
                <w:sz w:val="18"/>
                <w:szCs w:val="18"/>
              </w:rPr>
            </w:pPr>
            <w:r>
              <w:rPr>
                <w:rFonts w:ascii="Segoe UI" w:eastAsia="Times New Roman" w:hAnsi="Segoe UI" w:cs="Segoe UI"/>
                <w:sz w:val="18"/>
                <w:szCs w:val="18"/>
              </w:rPr>
              <w:t xml:space="preserve">Norval United Church, Georgetown for Mario Kart Tournament </w:t>
            </w:r>
          </w:p>
        </w:tc>
        <w:tc>
          <w:tcPr>
            <w:tcW w:w="1323" w:type="dxa"/>
          </w:tcPr>
          <w:p w14:paraId="1A37FE2B" w14:textId="77777777" w:rsidR="00523823" w:rsidRPr="00E2630C" w:rsidRDefault="00523823" w:rsidP="00523823">
            <w:pPr>
              <w:spacing w:before="0" w:after="160" w:line="256" w:lineRule="auto"/>
              <w:jc w:val="right"/>
              <w:rPr>
                <w:bCs/>
                <w:szCs w:val="24"/>
              </w:rPr>
            </w:pPr>
            <w:r>
              <w:rPr>
                <w:bCs/>
                <w:szCs w:val="24"/>
              </w:rPr>
              <w:t>$100</w:t>
            </w:r>
          </w:p>
        </w:tc>
        <w:tc>
          <w:tcPr>
            <w:tcW w:w="1200" w:type="dxa"/>
          </w:tcPr>
          <w:p w14:paraId="711E69BF" w14:textId="77777777" w:rsidR="00523823" w:rsidRPr="00E2630C" w:rsidRDefault="00523823" w:rsidP="00523823">
            <w:pPr>
              <w:spacing w:before="0" w:after="160" w:line="256" w:lineRule="auto"/>
              <w:rPr>
                <w:bCs/>
                <w:szCs w:val="24"/>
              </w:rPr>
            </w:pPr>
            <w:r>
              <w:rPr>
                <w:bCs/>
                <w:szCs w:val="24"/>
              </w:rPr>
              <w:t>$8,400</w:t>
            </w:r>
          </w:p>
        </w:tc>
      </w:tr>
      <w:tr w:rsidR="00523823" w14:paraId="57574AE8" w14:textId="77777777" w:rsidTr="00523823">
        <w:trPr>
          <w:trHeight w:val="728"/>
        </w:trPr>
        <w:tc>
          <w:tcPr>
            <w:tcW w:w="2147" w:type="dxa"/>
          </w:tcPr>
          <w:p w14:paraId="3F7BA679" w14:textId="77777777" w:rsidR="00523823" w:rsidRDefault="00523823" w:rsidP="00523823">
            <w:pPr>
              <w:spacing w:before="0" w:after="160" w:line="256" w:lineRule="auto"/>
              <w:rPr>
                <w:bCs/>
                <w:szCs w:val="24"/>
              </w:rPr>
            </w:pPr>
            <w:r>
              <w:rPr>
                <w:bCs/>
                <w:szCs w:val="24"/>
              </w:rPr>
              <w:t>March 16</w:t>
            </w:r>
          </w:p>
        </w:tc>
        <w:tc>
          <w:tcPr>
            <w:tcW w:w="6085" w:type="dxa"/>
          </w:tcPr>
          <w:p w14:paraId="05AE3771" w14:textId="77777777" w:rsidR="00523823" w:rsidRPr="00DA5BA1" w:rsidRDefault="00523823" w:rsidP="00523823">
            <w:pPr>
              <w:textAlignment w:val="baseline"/>
              <w:rPr>
                <w:rFonts w:ascii="Times New Roman" w:eastAsia="Times New Roman" w:hAnsi="Times New Roman" w:cs="Times New Roman"/>
                <w:szCs w:val="24"/>
              </w:rPr>
            </w:pPr>
            <w:r>
              <w:rPr>
                <w:rFonts w:ascii="Times New Roman" w:eastAsia="Times New Roman" w:hAnsi="Times New Roman" w:cs="Times New Roman"/>
                <w:szCs w:val="24"/>
              </w:rPr>
              <w:t>UCC 360 Antiracism- 3 presentations, honorarium for Alcris Limongi</w:t>
            </w:r>
          </w:p>
        </w:tc>
        <w:tc>
          <w:tcPr>
            <w:tcW w:w="1323" w:type="dxa"/>
          </w:tcPr>
          <w:p w14:paraId="0791A878" w14:textId="77777777" w:rsidR="00523823" w:rsidRDefault="00523823" w:rsidP="00523823">
            <w:pPr>
              <w:jc w:val="right"/>
              <w:textAlignment w:val="baseline"/>
              <w:rPr>
                <w:rFonts w:ascii="Times New Roman" w:eastAsia="Times New Roman" w:hAnsi="Times New Roman" w:cs="Times New Roman"/>
                <w:szCs w:val="24"/>
              </w:rPr>
            </w:pPr>
            <w:r>
              <w:rPr>
                <w:rFonts w:ascii="Times New Roman" w:eastAsia="Times New Roman" w:hAnsi="Times New Roman" w:cs="Times New Roman"/>
                <w:szCs w:val="24"/>
              </w:rPr>
              <w:t>$500</w:t>
            </w:r>
          </w:p>
        </w:tc>
        <w:tc>
          <w:tcPr>
            <w:tcW w:w="1200" w:type="dxa"/>
          </w:tcPr>
          <w:p w14:paraId="79F8C2D4" w14:textId="77777777" w:rsidR="00523823" w:rsidRDefault="00523823" w:rsidP="00523823">
            <w:pPr>
              <w:spacing w:before="0" w:after="160" w:line="256" w:lineRule="auto"/>
              <w:rPr>
                <w:bCs/>
                <w:szCs w:val="24"/>
              </w:rPr>
            </w:pPr>
            <w:r>
              <w:rPr>
                <w:bCs/>
                <w:szCs w:val="24"/>
              </w:rPr>
              <w:t>$7,900</w:t>
            </w:r>
          </w:p>
        </w:tc>
      </w:tr>
      <w:tr w:rsidR="00523823" w:rsidRPr="00FC5226" w14:paraId="3D3CC529" w14:textId="77777777" w:rsidTr="00523823">
        <w:trPr>
          <w:trHeight w:val="1630"/>
        </w:trPr>
        <w:tc>
          <w:tcPr>
            <w:tcW w:w="2147" w:type="dxa"/>
          </w:tcPr>
          <w:p w14:paraId="4AE184EA" w14:textId="77777777" w:rsidR="00523823" w:rsidRPr="00FC5226" w:rsidRDefault="00523823" w:rsidP="00523823">
            <w:pPr>
              <w:spacing w:before="0" w:after="160" w:line="256" w:lineRule="auto"/>
              <w:rPr>
                <w:bCs/>
                <w:szCs w:val="24"/>
              </w:rPr>
            </w:pPr>
            <w:r>
              <w:rPr>
                <w:bCs/>
                <w:szCs w:val="24"/>
              </w:rPr>
              <w:t>Feb 15th</w:t>
            </w:r>
          </w:p>
        </w:tc>
        <w:tc>
          <w:tcPr>
            <w:tcW w:w="6085" w:type="dxa"/>
          </w:tcPr>
          <w:p w14:paraId="48B4EEA8" w14:textId="77777777" w:rsidR="00523823" w:rsidRDefault="00523823" w:rsidP="00523823">
            <w:pPr>
              <w:textAlignment w:val="baseline"/>
              <w:rPr>
                <w:rFonts w:ascii="Segoe UI" w:eastAsia="Times New Roman" w:hAnsi="Segoe UI" w:cs="Segoe UI"/>
                <w:sz w:val="18"/>
                <w:szCs w:val="18"/>
              </w:rPr>
            </w:pPr>
            <w:r>
              <w:rPr>
                <w:rFonts w:ascii="Segoe UI" w:eastAsia="Times New Roman" w:hAnsi="Segoe UI" w:cs="Segoe UI"/>
                <w:sz w:val="18"/>
                <w:szCs w:val="18"/>
              </w:rPr>
              <w:t xml:space="preserve">Approved Sept 21, 2022 to purchase:  50 WOW Pride Flags approx. $30 each:           </w:t>
            </w:r>
            <w:r>
              <w:rPr>
                <w:rFonts w:ascii="Segoe UI" w:eastAsia="Times New Roman" w:hAnsi="Segoe UI" w:cs="Segoe UI"/>
                <w:sz w:val="18"/>
                <w:szCs w:val="18"/>
              </w:rPr>
              <w:br/>
              <w:t>March 16 confirmed price before tax $32.40 each</w:t>
            </w:r>
          </w:p>
          <w:p w14:paraId="60348137" w14:textId="77777777" w:rsidR="00523823" w:rsidRDefault="00523823" w:rsidP="00523823">
            <w:pPr>
              <w:textAlignment w:val="baseline"/>
              <w:rPr>
                <w:rFonts w:ascii="Times New Roman" w:eastAsia="Times New Roman" w:hAnsi="Times New Roman" w:cs="Times New Roman"/>
                <w:szCs w:val="24"/>
              </w:rPr>
            </w:pPr>
            <w:r>
              <w:rPr>
                <w:rFonts w:ascii="Segoe UI" w:eastAsia="Times New Roman" w:hAnsi="Segoe UI" w:cs="Segoe UI"/>
                <w:sz w:val="18"/>
                <w:szCs w:val="18"/>
              </w:rPr>
              <w:t xml:space="preserve">Total cost:  50 x $32.40 = </w:t>
            </w:r>
            <w:r>
              <w:rPr>
                <w:rFonts w:ascii="Times New Roman" w:eastAsia="Times New Roman" w:hAnsi="Times New Roman" w:cs="Times New Roman"/>
                <w:szCs w:val="24"/>
              </w:rPr>
              <w:t xml:space="preserve">$1620 plus 13% HST = </w:t>
            </w:r>
          </w:p>
          <w:p w14:paraId="594E012E" w14:textId="77777777" w:rsidR="00523823" w:rsidRPr="00FC5226" w:rsidRDefault="00523823" w:rsidP="00523823">
            <w:pPr>
              <w:spacing w:before="0" w:after="160" w:line="256" w:lineRule="auto"/>
              <w:rPr>
                <w:bCs/>
                <w:szCs w:val="24"/>
              </w:rPr>
            </w:pPr>
          </w:p>
        </w:tc>
        <w:tc>
          <w:tcPr>
            <w:tcW w:w="1323" w:type="dxa"/>
          </w:tcPr>
          <w:p w14:paraId="209038A0" w14:textId="77777777" w:rsidR="00523823" w:rsidRPr="00FC5226" w:rsidRDefault="00523823" w:rsidP="00523823">
            <w:pPr>
              <w:spacing w:before="0" w:after="160" w:line="256" w:lineRule="auto"/>
              <w:rPr>
                <w:bCs/>
                <w:szCs w:val="24"/>
              </w:rPr>
            </w:pPr>
            <w:r>
              <w:rPr>
                <w:rFonts w:ascii="Times New Roman" w:eastAsia="Times New Roman" w:hAnsi="Times New Roman" w:cs="Times New Roman"/>
                <w:szCs w:val="24"/>
              </w:rPr>
              <w:t>$ 1,830.60</w:t>
            </w:r>
            <w:r w:rsidRPr="00DA5BA1">
              <w:rPr>
                <w:rFonts w:ascii="Times New Roman" w:eastAsia="Times New Roman" w:hAnsi="Times New Roman" w:cs="Times New Roman"/>
                <w:szCs w:val="24"/>
              </w:rPr>
              <w:t> </w:t>
            </w:r>
          </w:p>
        </w:tc>
        <w:tc>
          <w:tcPr>
            <w:tcW w:w="1200" w:type="dxa"/>
          </w:tcPr>
          <w:p w14:paraId="57D90FB7" w14:textId="77777777" w:rsidR="00523823" w:rsidRPr="00FC5226" w:rsidRDefault="00523823" w:rsidP="00523823">
            <w:pPr>
              <w:spacing w:before="0" w:after="160" w:line="256" w:lineRule="auto"/>
              <w:rPr>
                <w:bCs/>
                <w:szCs w:val="24"/>
              </w:rPr>
            </w:pPr>
            <w:r>
              <w:rPr>
                <w:bCs/>
                <w:szCs w:val="24"/>
              </w:rPr>
              <w:t>$6094.40</w:t>
            </w:r>
          </w:p>
        </w:tc>
      </w:tr>
    </w:tbl>
    <w:p w14:paraId="449BF4B1" w14:textId="0AD76635" w:rsidR="00F45449" w:rsidRDefault="00F45449" w:rsidP="00F45449">
      <w:pPr>
        <w:pStyle w:val="ListParagraph"/>
        <w:numPr>
          <w:ilvl w:val="0"/>
          <w:numId w:val="0"/>
        </w:numPr>
        <w:spacing w:after="0"/>
        <w:ind w:left="720"/>
        <w:rPr>
          <w:rFonts w:cstheme="minorHAnsi"/>
          <w:bCs/>
          <w:szCs w:val="24"/>
        </w:rPr>
      </w:pPr>
      <w:r w:rsidRPr="006178CE">
        <w:rPr>
          <w:rFonts w:cstheme="minorHAnsi"/>
          <w:bCs/>
          <w:szCs w:val="24"/>
        </w:rPr>
        <w:t>EVENTS FUND:</w:t>
      </w:r>
    </w:p>
    <w:p w14:paraId="0478B50E" w14:textId="77777777" w:rsidR="00523823" w:rsidRPr="006178CE" w:rsidRDefault="00523823" w:rsidP="00F45449">
      <w:pPr>
        <w:pStyle w:val="ListParagraph"/>
        <w:numPr>
          <w:ilvl w:val="0"/>
          <w:numId w:val="0"/>
        </w:numPr>
        <w:spacing w:after="0"/>
        <w:ind w:left="720"/>
        <w:rPr>
          <w:rFonts w:cstheme="minorHAnsi"/>
          <w:bCs/>
          <w:szCs w:val="24"/>
        </w:rPr>
      </w:pPr>
    </w:p>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6178CE" w14:paraId="5E7BA7A5" w14:textId="77777777" w:rsidTr="00634681">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E0705F1" w14:textId="77777777" w:rsidR="001E2032" w:rsidRPr="006178CE" w:rsidRDefault="001E2032" w:rsidP="001E2032">
            <w:pPr>
              <w:spacing w:line="240" w:lineRule="auto"/>
              <w:jc w:val="center"/>
              <w:textAlignment w:val="baseline"/>
              <w:rPr>
                <w:rFonts w:eastAsia="Times New Roman" w:cstheme="minorHAnsi"/>
                <w:szCs w:val="24"/>
              </w:rPr>
            </w:pPr>
            <w:r w:rsidRPr="006178CE">
              <w:rPr>
                <w:rFonts w:eastAsia="Times New Roman" w:cstheme="minorHAnsi"/>
                <w:b/>
                <w:bCs/>
                <w:szCs w:val="24"/>
              </w:rPr>
              <w:t>2023 Events Budget</w:t>
            </w:r>
          </w:p>
        </w:tc>
      </w:tr>
      <w:tr w:rsidR="001E2032" w:rsidRPr="006178CE" w14:paraId="1C4D5CF2"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tcPr>
          <w:p w14:paraId="48DB4E84" w14:textId="77777777" w:rsidR="001E2032" w:rsidRPr="006178CE" w:rsidRDefault="001E2032" w:rsidP="00BE5F8B">
            <w:pPr>
              <w:spacing w:line="240" w:lineRule="auto"/>
              <w:textAlignment w:val="baseline"/>
              <w:rPr>
                <w:rFonts w:eastAsia="Times New Roman" w:cstheme="minorHAnsi"/>
                <w:b/>
                <w:bCs/>
                <w:szCs w:val="24"/>
              </w:rPr>
            </w:pPr>
            <w:r w:rsidRPr="006178CE">
              <w:rPr>
                <w:rFonts w:eastAsia="Times New Roman" w:cstheme="minorHAnsi"/>
                <w:b/>
                <w:bCs/>
                <w:szCs w:val="24"/>
              </w:rPr>
              <w:t>Description of Expense or Adjustment</w:t>
            </w:r>
            <w:r w:rsidRPr="006178CE">
              <w:rPr>
                <w:rFonts w:eastAsia="Times New Roman" w:cstheme="minorHAnsi"/>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14:paraId="205FF52C" w14:textId="77777777" w:rsidR="001E2032" w:rsidRPr="006178CE" w:rsidRDefault="001E2032" w:rsidP="00F45449">
            <w:pPr>
              <w:spacing w:line="240" w:lineRule="auto"/>
              <w:jc w:val="center"/>
              <w:textAlignment w:val="baseline"/>
              <w:rPr>
                <w:rFonts w:eastAsia="Times New Roman" w:cstheme="minorHAnsi"/>
                <w:b/>
                <w:bCs/>
                <w:szCs w:val="24"/>
              </w:rPr>
            </w:pPr>
            <w:r w:rsidRPr="006178CE">
              <w:rPr>
                <w:rFonts w:eastAsia="Times New Roman" w:cstheme="minorHAnsi"/>
                <w:b/>
                <w:bCs/>
                <w:szCs w:val="24"/>
              </w:rPr>
              <w:t>$</w:t>
            </w:r>
          </w:p>
        </w:tc>
      </w:tr>
      <w:tr w:rsidR="00F45449" w:rsidRPr="006178CE" w14:paraId="2A42D684"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5EF38016" w14:textId="77777777" w:rsidR="00F45449" w:rsidRPr="006178CE" w:rsidRDefault="00F45449" w:rsidP="00BE5F8B">
            <w:pPr>
              <w:spacing w:line="240" w:lineRule="auto"/>
              <w:textAlignment w:val="baseline"/>
              <w:rPr>
                <w:rFonts w:eastAsia="Times New Roman" w:cstheme="minorHAnsi"/>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E85B378" w14:textId="77777777" w:rsidR="00F45449" w:rsidRPr="006178CE" w:rsidRDefault="00F45449" w:rsidP="00F45449">
            <w:pPr>
              <w:spacing w:line="240" w:lineRule="auto"/>
              <w:jc w:val="right"/>
              <w:textAlignment w:val="baseline"/>
              <w:rPr>
                <w:rFonts w:eastAsia="Times New Roman" w:cstheme="minorHAnsi"/>
                <w:szCs w:val="24"/>
              </w:rPr>
            </w:pPr>
            <w:r w:rsidRPr="006178CE">
              <w:rPr>
                <w:rFonts w:eastAsia="Times New Roman" w:cstheme="minorHAnsi"/>
                <w:szCs w:val="24"/>
              </w:rPr>
              <w:t> </w:t>
            </w:r>
          </w:p>
        </w:tc>
      </w:tr>
      <w:tr w:rsidR="00F45449" w:rsidRPr="006178CE" w14:paraId="44A281C0"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612C4A36" w14:textId="77777777" w:rsidR="00F45449" w:rsidRPr="006178CE" w:rsidRDefault="00F45449" w:rsidP="00BE5F8B">
            <w:pPr>
              <w:spacing w:line="240" w:lineRule="auto"/>
              <w:textAlignment w:val="baseline"/>
              <w:rPr>
                <w:rFonts w:eastAsia="Times New Roman" w:cstheme="minorHAnsi"/>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B27E5A9" w14:textId="77777777" w:rsidR="00F45449" w:rsidRPr="006178CE" w:rsidRDefault="00F45449" w:rsidP="00F45449">
            <w:pPr>
              <w:spacing w:line="240" w:lineRule="auto"/>
              <w:jc w:val="right"/>
              <w:textAlignment w:val="baseline"/>
              <w:rPr>
                <w:rFonts w:eastAsia="Times New Roman" w:cstheme="minorHAnsi"/>
                <w:szCs w:val="24"/>
              </w:rPr>
            </w:pPr>
          </w:p>
        </w:tc>
      </w:tr>
      <w:tr w:rsidR="00F45449" w:rsidRPr="006178CE" w14:paraId="0BFEDCC7"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2958783F" w14:textId="77777777" w:rsidR="00F45449" w:rsidRPr="006178CE" w:rsidRDefault="00F45449" w:rsidP="00BE5F8B">
            <w:pPr>
              <w:spacing w:line="240" w:lineRule="auto"/>
              <w:textAlignment w:val="baseline"/>
              <w:rPr>
                <w:rFonts w:eastAsia="Times New Roman" w:cstheme="minorHAnsi"/>
                <w:szCs w:val="24"/>
              </w:rPr>
            </w:pPr>
            <w:r w:rsidRPr="006178CE">
              <w:rPr>
                <w:rFonts w:eastAsia="Times New Roman" w:cstheme="minorHAnsi"/>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209C607" w14:textId="77777777" w:rsidR="00F45449" w:rsidRPr="006178CE" w:rsidRDefault="00F45449" w:rsidP="00F45449">
            <w:pPr>
              <w:spacing w:line="240" w:lineRule="auto"/>
              <w:jc w:val="right"/>
              <w:textAlignment w:val="baseline"/>
              <w:rPr>
                <w:rFonts w:eastAsia="Times New Roman" w:cstheme="minorHAnsi"/>
                <w:szCs w:val="24"/>
              </w:rPr>
            </w:pPr>
            <w:r w:rsidRPr="006178CE">
              <w:rPr>
                <w:rFonts w:eastAsia="Times New Roman" w:cstheme="minorHAnsi"/>
                <w:szCs w:val="24"/>
              </w:rPr>
              <w:t>  </w:t>
            </w:r>
          </w:p>
        </w:tc>
      </w:tr>
    </w:tbl>
    <w:p w14:paraId="4B6876CA" w14:textId="77777777" w:rsidR="001E2032" w:rsidRPr="006178CE" w:rsidRDefault="001E2032">
      <w:pPr>
        <w:rPr>
          <w:rFonts w:cstheme="minorHAnsi"/>
          <w:szCs w:val="24"/>
        </w:rPr>
      </w:pPr>
    </w:p>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6178CE" w14:paraId="3E3D0839" w14:textId="77777777" w:rsidTr="00F3753F">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1A1FB94" w14:textId="77777777" w:rsidR="001E2032" w:rsidRPr="006178CE" w:rsidRDefault="001E2032" w:rsidP="001E2032">
            <w:pPr>
              <w:spacing w:line="240" w:lineRule="auto"/>
              <w:jc w:val="center"/>
              <w:textAlignment w:val="baseline"/>
              <w:rPr>
                <w:rFonts w:eastAsia="Times New Roman" w:cstheme="minorHAnsi"/>
                <w:szCs w:val="24"/>
              </w:rPr>
            </w:pPr>
            <w:r w:rsidRPr="006178CE">
              <w:rPr>
                <w:rFonts w:eastAsia="Times New Roman" w:cstheme="minorHAnsi"/>
                <w:b/>
                <w:bCs/>
                <w:szCs w:val="24"/>
              </w:rPr>
              <w:t>2023 Meetings Budget</w:t>
            </w:r>
          </w:p>
        </w:tc>
      </w:tr>
      <w:tr w:rsidR="00F45449" w:rsidRPr="006178CE" w14:paraId="2DFB4354"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hideMark/>
          </w:tcPr>
          <w:p w14:paraId="46715A09" w14:textId="77777777" w:rsidR="00F45449" w:rsidRPr="006178CE" w:rsidRDefault="00F45449" w:rsidP="00BE5F8B">
            <w:pPr>
              <w:spacing w:line="240" w:lineRule="auto"/>
              <w:textAlignment w:val="baseline"/>
              <w:rPr>
                <w:rFonts w:eastAsia="Times New Roman" w:cstheme="minorHAnsi"/>
                <w:szCs w:val="24"/>
              </w:rPr>
            </w:pPr>
            <w:r w:rsidRPr="006178CE">
              <w:rPr>
                <w:rFonts w:eastAsia="Times New Roman" w:cstheme="minorHAnsi"/>
                <w:b/>
                <w:bCs/>
                <w:szCs w:val="24"/>
              </w:rPr>
              <w:t>Description of Expense or Adjustment</w:t>
            </w:r>
          </w:p>
        </w:tc>
        <w:tc>
          <w:tcPr>
            <w:tcW w:w="1701" w:type="dxa"/>
            <w:tcBorders>
              <w:top w:val="single" w:sz="6" w:space="0" w:color="auto"/>
              <w:left w:val="single" w:sz="6" w:space="0" w:color="auto"/>
              <w:bottom w:val="single" w:sz="6" w:space="0" w:color="auto"/>
              <w:right w:val="single" w:sz="6" w:space="0" w:color="auto"/>
            </w:tcBorders>
            <w:shd w:val="clear" w:color="auto" w:fill="F2F2F2"/>
            <w:hideMark/>
          </w:tcPr>
          <w:p w14:paraId="0597DCB8" w14:textId="77777777" w:rsidR="00F45449" w:rsidRPr="006178CE" w:rsidRDefault="00F45449" w:rsidP="00F45449">
            <w:pPr>
              <w:spacing w:line="240" w:lineRule="auto"/>
              <w:jc w:val="center"/>
              <w:textAlignment w:val="baseline"/>
              <w:rPr>
                <w:rFonts w:eastAsia="Times New Roman" w:cstheme="minorHAnsi"/>
                <w:szCs w:val="24"/>
              </w:rPr>
            </w:pPr>
            <w:r w:rsidRPr="006178CE">
              <w:rPr>
                <w:rFonts w:eastAsia="Times New Roman" w:cstheme="minorHAnsi"/>
                <w:b/>
                <w:bCs/>
                <w:szCs w:val="24"/>
              </w:rPr>
              <w:t>$</w:t>
            </w:r>
          </w:p>
        </w:tc>
      </w:tr>
      <w:tr w:rsidR="00F45449" w:rsidRPr="006178CE" w14:paraId="39A6653B"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1B52C81B" w14:textId="77777777" w:rsidR="00F45449" w:rsidRPr="006178CE" w:rsidRDefault="00F45449" w:rsidP="00BE5F8B">
            <w:pPr>
              <w:spacing w:line="240" w:lineRule="auto"/>
              <w:textAlignment w:val="baseline"/>
              <w:rPr>
                <w:rFonts w:eastAsia="Times New Roman" w:cstheme="minorHAnsi"/>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1D37E70" w14:textId="77777777" w:rsidR="00F45449" w:rsidRPr="006178CE" w:rsidRDefault="00F45449" w:rsidP="00F45449">
            <w:pPr>
              <w:spacing w:line="240" w:lineRule="auto"/>
              <w:jc w:val="right"/>
              <w:textAlignment w:val="baseline"/>
              <w:rPr>
                <w:rFonts w:eastAsia="Times New Roman" w:cstheme="minorHAnsi"/>
                <w:szCs w:val="24"/>
              </w:rPr>
            </w:pPr>
            <w:r w:rsidRPr="006178CE">
              <w:rPr>
                <w:rFonts w:eastAsia="Times New Roman" w:cstheme="minorHAnsi"/>
                <w:szCs w:val="24"/>
              </w:rPr>
              <w:t>  </w:t>
            </w:r>
          </w:p>
        </w:tc>
      </w:tr>
    </w:tbl>
    <w:p w14:paraId="3C92E6C9" w14:textId="13BC59A9" w:rsidR="005D6FAC" w:rsidRPr="006178CE" w:rsidRDefault="005D6FAC" w:rsidP="00523823">
      <w:pPr>
        <w:spacing w:after="160" w:line="256" w:lineRule="auto"/>
        <w:rPr>
          <w:rFonts w:cstheme="minorHAnsi"/>
          <w:b/>
          <w:bCs/>
          <w:color w:val="7030A0"/>
          <w:szCs w:val="24"/>
        </w:rPr>
      </w:pPr>
    </w:p>
    <w:p w14:paraId="6AAC709A" w14:textId="77777777" w:rsidR="00416C8C" w:rsidRPr="006178CE" w:rsidRDefault="00416C8C" w:rsidP="00416C8C">
      <w:pPr>
        <w:spacing w:before="0" w:after="160" w:line="256" w:lineRule="auto"/>
        <w:jc w:val="center"/>
        <w:rPr>
          <w:rFonts w:cstheme="minorHAnsi"/>
          <w:b/>
          <w:bCs/>
          <w:color w:val="7030A0"/>
          <w:szCs w:val="24"/>
        </w:rPr>
      </w:pPr>
    </w:p>
    <w:p w14:paraId="7468BE00" w14:textId="77777777" w:rsidR="00416C8C" w:rsidRPr="006178CE" w:rsidRDefault="00416C8C" w:rsidP="00416C8C">
      <w:pPr>
        <w:pStyle w:val="ListParagraph"/>
        <w:numPr>
          <w:ilvl w:val="0"/>
          <w:numId w:val="0"/>
        </w:numPr>
        <w:spacing w:before="0" w:after="160" w:line="256" w:lineRule="auto"/>
        <w:ind w:left="720"/>
        <w:rPr>
          <w:rFonts w:cstheme="minorHAnsi"/>
          <w:b/>
          <w:bCs/>
          <w:szCs w:val="24"/>
        </w:rPr>
      </w:pPr>
      <w:r w:rsidRPr="006178CE">
        <w:rPr>
          <w:rFonts w:cstheme="minorHAnsi"/>
          <w:b/>
          <w:bCs/>
          <w:szCs w:val="24"/>
        </w:rPr>
        <w:t>Items tabled for Future Meetings</w:t>
      </w:r>
    </w:p>
    <w:p w14:paraId="714E0214" w14:textId="77777777" w:rsidR="00416C8C" w:rsidRPr="006178CE" w:rsidRDefault="00416C8C" w:rsidP="00416C8C">
      <w:pPr>
        <w:pStyle w:val="ListParagraph"/>
        <w:numPr>
          <w:ilvl w:val="0"/>
          <w:numId w:val="0"/>
        </w:numPr>
        <w:spacing w:before="0" w:after="160" w:line="256" w:lineRule="auto"/>
        <w:ind w:left="720"/>
        <w:rPr>
          <w:rFonts w:cstheme="minorHAnsi"/>
          <w:b/>
          <w:bCs/>
          <w:szCs w:val="24"/>
        </w:rPr>
      </w:pPr>
    </w:p>
    <w:p w14:paraId="58B2B1AD" w14:textId="77777777" w:rsidR="00416C8C" w:rsidRPr="006178CE" w:rsidRDefault="00416C8C" w:rsidP="00416C8C">
      <w:pPr>
        <w:pStyle w:val="ListParagraph"/>
        <w:numPr>
          <w:ilvl w:val="0"/>
          <w:numId w:val="0"/>
        </w:numPr>
        <w:spacing w:before="0" w:after="160" w:line="256" w:lineRule="auto"/>
        <w:ind w:left="720"/>
        <w:rPr>
          <w:rFonts w:cstheme="minorHAnsi"/>
          <w:b/>
          <w:bCs/>
          <w:szCs w:val="24"/>
        </w:rPr>
      </w:pPr>
      <w:bookmarkStart w:id="7" w:name="_Hlk85709957"/>
      <w:r w:rsidRPr="006178CE">
        <w:rPr>
          <w:rFonts w:cstheme="minorHAnsi"/>
          <w:b/>
          <w:bCs/>
          <w:szCs w:val="24"/>
        </w:rPr>
        <w:t>Examples of Motions</w:t>
      </w:r>
    </w:p>
    <w:p w14:paraId="5A570FCA" w14:textId="77777777" w:rsidR="002676FC" w:rsidRPr="006178CE" w:rsidRDefault="002676FC" w:rsidP="002676FC">
      <w:pPr>
        <w:pStyle w:val="xmsolistparagraph"/>
        <w:spacing w:after="0" w:line="240" w:lineRule="auto"/>
        <w:rPr>
          <w:rFonts w:asciiTheme="minorHAnsi" w:hAnsiTheme="minorHAnsi" w:cstheme="minorHAnsi"/>
          <w:b/>
          <w:bCs/>
          <w:i/>
          <w:sz w:val="24"/>
          <w:szCs w:val="24"/>
          <w:u w:val="single"/>
        </w:rPr>
      </w:pPr>
      <w:r w:rsidRPr="006178CE">
        <w:rPr>
          <w:rFonts w:asciiTheme="minorHAnsi" w:hAnsiTheme="minorHAnsi" w:cstheme="minorHAnsi"/>
          <w:b/>
          <w:bCs/>
          <w:i/>
          <w:sz w:val="24"/>
          <w:szCs w:val="24"/>
          <w:u w:val="single"/>
        </w:rPr>
        <w:t xml:space="preserve">For Money    </w:t>
      </w:r>
    </w:p>
    <w:p w14:paraId="59059F55" w14:textId="77777777" w:rsidR="002676FC" w:rsidRPr="006178CE" w:rsidRDefault="002676FC" w:rsidP="002676FC">
      <w:pPr>
        <w:pStyle w:val="xmsolistparagraph"/>
        <w:spacing w:after="0" w:line="240" w:lineRule="auto"/>
        <w:rPr>
          <w:rFonts w:asciiTheme="minorHAnsi" w:eastAsia="Times New Roman" w:hAnsiTheme="minorHAnsi" w:cstheme="minorHAnsi"/>
          <w:sz w:val="24"/>
          <w:szCs w:val="24"/>
        </w:rPr>
      </w:pPr>
      <w:r w:rsidRPr="006178CE">
        <w:rPr>
          <w:rFonts w:asciiTheme="minorHAnsi" w:eastAsia="Times New Roman" w:hAnsiTheme="minorHAnsi" w:cstheme="minorHAnsi"/>
          <w:sz w:val="24"/>
          <w:szCs w:val="24"/>
        </w:rPr>
        <w:t xml:space="preserve">Moved by (mover/seconder) that the </w:t>
      </w:r>
      <w:r w:rsidR="00D85429" w:rsidRPr="006178CE">
        <w:rPr>
          <w:rFonts w:asciiTheme="minorHAnsi" w:eastAsia="Times New Roman" w:hAnsiTheme="minorHAnsi" w:cstheme="minorHAnsi"/>
          <w:sz w:val="24"/>
          <w:szCs w:val="24"/>
        </w:rPr>
        <w:t xml:space="preserve">Western Ontario Waterways </w:t>
      </w:r>
      <w:r w:rsidRPr="006178CE">
        <w:rPr>
          <w:rFonts w:asciiTheme="minorHAnsi" w:eastAsia="Times New Roman" w:hAnsiTheme="minorHAnsi" w:cstheme="minorHAnsi"/>
          <w:sz w:val="24"/>
          <w:szCs w:val="24"/>
        </w:rPr>
        <w:t>Discipleship and Justice Commission approve the allocation of $______ from the Events (or Meetings) Budget for _____________.</w:t>
      </w:r>
      <w:r w:rsidRPr="006178CE">
        <w:rPr>
          <w:rFonts w:asciiTheme="minorHAnsi" w:eastAsia="Times New Roman" w:hAnsiTheme="minorHAnsi" w:cstheme="minorHAnsi"/>
          <w:sz w:val="24"/>
          <w:szCs w:val="24"/>
        </w:rPr>
        <w:cr/>
      </w:r>
    </w:p>
    <w:p w14:paraId="47BE6FBF" w14:textId="77777777" w:rsidR="002676FC" w:rsidRPr="006178CE" w:rsidRDefault="002676FC" w:rsidP="002676FC">
      <w:pPr>
        <w:pStyle w:val="xmsolistparagraph"/>
        <w:spacing w:after="0" w:line="240" w:lineRule="auto"/>
        <w:rPr>
          <w:rFonts w:asciiTheme="minorHAnsi" w:eastAsia="Times New Roman" w:hAnsiTheme="minorHAnsi" w:cstheme="minorHAnsi"/>
          <w:i/>
          <w:sz w:val="24"/>
          <w:szCs w:val="24"/>
          <w:u w:val="single"/>
        </w:rPr>
      </w:pPr>
      <w:r w:rsidRPr="006178CE">
        <w:rPr>
          <w:rFonts w:asciiTheme="minorHAnsi" w:eastAsia="Times New Roman" w:hAnsiTheme="minorHAnsi" w:cstheme="minorHAnsi"/>
          <w:b/>
          <w:i/>
          <w:sz w:val="24"/>
          <w:szCs w:val="24"/>
          <w:u w:val="single"/>
        </w:rPr>
        <w:t>Email voting Template</w:t>
      </w:r>
    </w:p>
    <w:p w14:paraId="6FD1D37E" w14:textId="77777777" w:rsidR="002676FC" w:rsidRPr="006178CE" w:rsidRDefault="002676FC" w:rsidP="002676FC">
      <w:pPr>
        <w:pStyle w:val="xmsolistparagraph"/>
        <w:spacing w:after="0" w:line="240" w:lineRule="auto"/>
        <w:rPr>
          <w:rFonts w:asciiTheme="minorHAnsi" w:eastAsia="Times New Roman" w:hAnsiTheme="minorHAnsi" w:cstheme="minorHAnsi"/>
          <w:color w:val="FF0000"/>
          <w:sz w:val="24"/>
          <w:szCs w:val="24"/>
        </w:rPr>
      </w:pPr>
      <w:bookmarkStart w:id="8" w:name="_Hlk122596901"/>
      <w:r w:rsidRPr="006178CE">
        <w:rPr>
          <w:rFonts w:asciiTheme="minorHAnsi" w:eastAsia="Times New Roman" w:hAnsiTheme="minorHAnsi" w:cstheme="minorHAnsi"/>
          <w:sz w:val="24"/>
          <w:szCs w:val="24"/>
        </w:rPr>
        <w:t>You are being asked to vote on the following motion;</w:t>
      </w:r>
      <w:r w:rsidRPr="006178CE">
        <w:rPr>
          <w:rFonts w:asciiTheme="minorHAnsi" w:eastAsia="Times New Roman" w:hAnsiTheme="minorHAnsi" w:cstheme="minorHAnsi"/>
          <w:sz w:val="24"/>
          <w:szCs w:val="24"/>
        </w:rPr>
        <w:cr/>
      </w:r>
      <w:r w:rsidRPr="006178CE">
        <w:rPr>
          <w:rFonts w:asciiTheme="minorHAnsi" w:eastAsia="Times New Roman" w:hAnsiTheme="minorHAnsi" w:cstheme="minorHAnsi"/>
          <w:b/>
          <w:sz w:val="24"/>
          <w:szCs w:val="24"/>
        </w:rPr>
        <w:t>MOTION</w:t>
      </w:r>
      <w:r w:rsidRPr="006178CE">
        <w:rPr>
          <w:rFonts w:asciiTheme="minorHAnsi" w:eastAsia="Times New Roman" w:hAnsiTheme="minorHAnsi" w:cstheme="minorHAnsi"/>
          <w:sz w:val="24"/>
          <w:szCs w:val="24"/>
        </w:rPr>
        <w:t xml:space="preserve">:  Moved by (mover/seconder) that the Western Ontario Waterways Discipleship and Justice Commission approve the allocation of $______ from the Events (or Meetings) Budget for _____________.    </w:t>
      </w:r>
      <w:r w:rsidRPr="006178CE">
        <w:rPr>
          <w:rFonts w:asciiTheme="minorHAnsi" w:hAnsiTheme="minorHAnsi" w:cstheme="minorHAnsi"/>
          <w:bCs/>
          <w:i/>
          <w:color w:val="FF0000"/>
          <w:sz w:val="24"/>
          <w:szCs w:val="24"/>
        </w:rPr>
        <w:t>(or wording appropriate to the context)</w:t>
      </w:r>
    </w:p>
    <w:p w14:paraId="5FAB7232" w14:textId="77777777" w:rsidR="002676FC" w:rsidRPr="006178CE" w:rsidRDefault="002676FC" w:rsidP="002676FC">
      <w:pPr>
        <w:pStyle w:val="xmsolistparagraph"/>
        <w:spacing w:after="0" w:line="240" w:lineRule="auto"/>
        <w:rPr>
          <w:rFonts w:asciiTheme="minorHAnsi" w:hAnsiTheme="minorHAnsi" w:cstheme="minorHAnsi"/>
          <w:bCs/>
          <w:sz w:val="24"/>
          <w:szCs w:val="24"/>
        </w:rPr>
      </w:pPr>
      <w:r w:rsidRPr="006178CE">
        <w:rPr>
          <w:rFonts w:asciiTheme="minorHAnsi" w:hAnsiTheme="minorHAnsi" w:cstheme="minorHAnsi"/>
          <w:b/>
          <w:bCs/>
          <w:sz w:val="24"/>
          <w:szCs w:val="24"/>
        </w:rPr>
        <w:t>VOTING WILL CLOSE</w:t>
      </w:r>
      <w:r w:rsidRPr="006178CE">
        <w:rPr>
          <w:rFonts w:asciiTheme="minorHAnsi" w:hAnsiTheme="minorHAnsi" w:cstheme="minorHAnsi"/>
          <w:bCs/>
          <w:sz w:val="24"/>
          <w:szCs w:val="24"/>
        </w:rPr>
        <w:t xml:space="preserve"> at </w:t>
      </w:r>
      <w:r w:rsidRPr="006178CE">
        <w:rPr>
          <w:rFonts w:asciiTheme="minorHAnsi" w:hAnsiTheme="minorHAnsi" w:cstheme="minorHAnsi"/>
          <w:bCs/>
          <w:i/>
          <w:iCs/>
          <w:sz w:val="24"/>
          <w:szCs w:val="24"/>
          <w:u w:val="single"/>
        </w:rPr>
        <w:t>time and date</w:t>
      </w:r>
      <w:r w:rsidRPr="006178CE">
        <w:rPr>
          <w:rFonts w:asciiTheme="minorHAnsi" w:hAnsiTheme="minorHAnsi" w:cstheme="minorHAnsi"/>
          <w:bCs/>
          <w:i/>
          <w:sz w:val="24"/>
          <w:szCs w:val="24"/>
          <w:u w:val="single"/>
        </w:rPr>
        <w:t xml:space="preserve"> </w:t>
      </w:r>
      <w:r w:rsidRPr="006178CE">
        <w:rPr>
          <w:rFonts w:asciiTheme="minorHAnsi" w:hAnsiTheme="minorHAnsi" w:cstheme="minorHAnsi"/>
          <w:bCs/>
          <w:i/>
          <w:sz w:val="24"/>
          <w:szCs w:val="24"/>
        </w:rPr>
        <w:t>(allowing at least 48 hours).</w:t>
      </w:r>
      <w:r w:rsidRPr="006178CE">
        <w:rPr>
          <w:rFonts w:asciiTheme="minorHAnsi" w:hAnsiTheme="minorHAnsi" w:cstheme="minorHAnsi"/>
          <w:bCs/>
          <w:sz w:val="24"/>
          <w:szCs w:val="24"/>
        </w:rPr>
        <w:t xml:space="preserve"> Please vote by replying to </w:t>
      </w:r>
      <w:r w:rsidRPr="006178CE">
        <w:rPr>
          <w:rFonts w:asciiTheme="minorHAnsi" w:hAnsiTheme="minorHAnsi" w:cstheme="minorHAnsi"/>
          <w:bCs/>
          <w:i/>
          <w:sz w:val="24"/>
          <w:szCs w:val="24"/>
          <w:u w:val="single"/>
        </w:rPr>
        <w:t>the Chair</w:t>
      </w:r>
      <w:r w:rsidRPr="006178CE">
        <w:rPr>
          <w:rFonts w:asciiTheme="minorHAnsi" w:hAnsiTheme="minorHAnsi" w:cstheme="minorHAnsi"/>
          <w:bCs/>
          <w:sz w:val="24"/>
          <w:szCs w:val="24"/>
        </w:rPr>
        <w:t>. You can vote at any time before the closing date and time, and are free to change your vote at any time until the voting closes.</w:t>
      </w:r>
    </w:p>
    <w:p w14:paraId="4F48D7E2" w14:textId="77777777" w:rsidR="002676FC" w:rsidRPr="006178CE" w:rsidRDefault="002676FC" w:rsidP="002676FC">
      <w:pPr>
        <w:pStyle w:val="xmsolistparagraph"/>
        <w:spacing w:after="0" w:line="240" w:lineRule="auto"/>
        <w:rPr>
          <w:rFonts w:asciiTheme="minorHAnsi" w:hAnsiTheme="minorHAnsi" w:cstheme="minorHAnsi"/>
          <w:bCs/>
          <w:sz w:val="24"/>
          <w:szCs w:val="24"/>
        </w:rPr>
      </w:pPr>
      <w:r w:rsidRPr="006178CE">
        <w:rPr>
          <w:rFonts w:asciiTheme="minorHAnsi" w:hAnsiTheme="minorHAnsi" w:cstheme="minorHAnsi"/>
          <w:b/>
          <w:bCs/>
          <w:sz w:val="24"/>
          <w:szCs w:val="24"/>
        </w:rPr>
        <w:t>QUESTIONS AND COMMENTS</w:t>
      </w:r>
      <w:r w:rsidRPr="006178CE">
        <w:rPr>
          <w:rFonts w:asciiTheme="minorHAnsi" w:hAnsiTheme="minorHAnsi" w:cstheme="minorHAnsi"/>
          <w:bCs/>
          <w:sz w:val="24"/>
          <w:szCs w:val="24"/>
        </w:rPr>
        <w:t xml:space="preserve"> are welcomed, and must be visible to all voting members. </w:t>
      </w:r>
    </w:p>
    <w:p w14:paraId="388ECC46" w14:textId="77777777" w:rsidR="002676FC" w:rsidRPr="006178CE" w:rsidRDefault="002676FC" w:rsidP="002676FC">
      <w:pPr>
        <w:pStyle w:val="xmsolistparagraph"/>
        <w:spacing w:after="0" w:line="240" w:lineRule="auto"/>
        <w:rPr>
          <w:rFonts w:asciiTheme="minorHAnsi" w:hAnsiTheme="minorHAnsi" w:cstheme="minorHAnsi"/>
          <w:bCs/>
          <w:sz w:val="24"/>
          <w:szCs w:val="24"/>
        </w:rPr>
      </w:pPr>
      <w:r w:rsidRPr="006178CE">
        <w:rPr>
          <w:rFonts w:asciiTheme="minorHAnsi" w:hAnsiTheme="minorHAnsi" w:cstheme="minorHAnsi"/>
          <w:b/>
          <w:bCs/>
          <w:sz w:val="24"/>
          <w:szCs w:val="24"/>
        </w:rPr>
        <w:t>CANCELLING EMAIL VOTE</w:t>
      </w:r>
      <w:r w:rsidRPr="006178CE">
        <w:rPr>
          <w:rFonts w:asciiTheme="minorHAnsi" w:hAnsiTheme="minorHAnsi" w:cstheme="minorHAnsi"/>
          <w:bCs/>
          <w:sz w:val="24"/>
          <w:szCs w:val="24"/>
        </w:rPr>
        <w:t xml:space="preserve">: If two voting members object to making this decision by email, a meeting will be scheduled to discuss it. </w:t>
      </w:r>
    </w:p>
    <w:p w14:paraId="593F64BB" w14:textId="77777777" w:rsidR="002676FC" w:rsidRPr="006178CE" w:rsidRDefault="002676FC" w:rsidP="002676FC">
      <w:pPr>
        <w:pStyle w:val="xmsolistparagraph"/>
        <w:spacing w:after="0" w:line="240" w:lineRule="auto"/>
        <w:rPr>
          <w:rFonts w:asciiTheme="minorHAnsi" w:eastAsia="Times New Roman" w:hAnsiTheme="minorHAnsi" w:cstheme="minorHAnsi"/>
          <w:sz w:val="24"/>
          <w:szCs w:val="24"/>
        </w:rPr>
      </w:pPr>
      <w:r w:rsidRPr="006178CE">
        <w:rPr>
          <w:rFonts w:asciiTheme="minorHAnsi" w:hAnsiTheme="minorHAnsi" w:cstheme="minorHAnsi"/>
          <w:b/>
          <w:bCs/>
          <w:sz w:val="24"/>
          <w:szCs w:val="24"/>
        </w:rPr>
        <w:t>QUORUM:</w:t>
      </w:r>
      <w:r w:rsidRPr="006178CE">
        <w:rPr>
          <w:rFonts w:asciiTheme="minorHAnsi" w:hAnsiTheme="minorHAnsi" w:cstheme="minorHAnsi"/>
          <w:bCs/>
          <w:sz w:val="24"/>
          <w:szCs w:val="24"/>
        </w:rPr>
        <w:t xml:space="preserve"> We require a quorum from the Commission to respond by the closing time for the vote to be valid.</w:t>
      </w:r>
      <w:bookmarkEnd w:id="8"/>
    </w:p>
    <w:p w14:paraId="700848D3" w14:textId="77777777" w:rsidR="002676FC" w:rsidRPr="006178CE" w:rsidRDefault="002676FC" w:rsidP="002676FC">
      <w:pPr>
        <w:pStyle w:val="xmsolistparagraph"/>
        <w:spacing w:after="0" w:line="240" w:lineRule="auto"/>
        <w:rPr>
          <w:rFonts w:asciiTheme="minorHAnsi" w:eastAsia="Times New Roman" w:hAnsiTheme="minorHAnsi" w:cstheme="minorHAnsi"/>
          <w:i/>
          <w:sz w:val="24"/>
          <w:szCs w:val="24"/>
        </w:rPr>
      </w:pPr>
      <w:r w:rsidRPr="006178CE">
        <w:rPr>
          <w:rFonts w:asciiTheme="minorHAnsi" w:eastAsia="Times New Roman" w:hAnsiTheme="minorHAnsi" w:cstheme="minorHAnsi"/>
          <w:i/>
          <w:sz w:val="24"/>
          <w:szCs w:val="24"/>
        </w:rPr>
        <w:t>Please let me know if you have any questions and thanks for your participation.</w:t>
      </w:r>
      <w:r w:rsidRPr="006178CE">
        <w:rPr>
          <w:rFonts w:asciiTheme="minorHAnsi" w:eastAsia="Times New Roman" w:hAnsiTheme="minorHAnsi" w:cstheme="minorHAnsi"/>
          <w:i/>
          <w:sz w:val="24"/>
          <w:szCs w:val="24"/>
        </w:rPr>
        <w:t> </w:t>
      </w:r>
    </w:p>
    <w:p w14:paraId="08DEC044" w14:textId="77777777" w:rsidR="002676FC" w:rsidRPr="006178CE" w:rsidRDefault="002676FC" w:rsidP="002676FC">
      <w:pPr>
        <w:pStyle w:val="xmsolistparagraph"/>
        <w:spacing w:after="0" w:line="240" w:lineRule="auto"/>
        <w:ind w:left="2160"/>
        <w:rPr>
          <w:rFonts w:asciiTheme="minorHAnsi" w:eastAsia="Times New Roman" w:hAnsiTheme="minorHAnsi" w:cstheme="minorHAnsi"/>
          <w:sz w:val="24"/>
          <w:szCs w:val="24"/>
        </w:rPr>
      </w:pPr>
    </w:p>
    <w:p w14:paraId="64829CAF" w14:textId="77777777" w:rsidR="00416C8C" w:rsidRPr="006178CE" w:rsidRDefault="00416C8C" w:rsidP="00416C8C">
      <w:pPr>
        <w:spacing w:before="360"/>
        <w:rPr>
          <w:rFonts w:cstheme="minorHAnsi"/>
          <w:b/>
          <w:bCs/>
          <w:szCs w:val="24"/>
        </w:rPr>
      </w:pPr>
    </w:p>
    <w:bookmarkEnd w:id="7"/>
    <w:p w14:paraId="01C1D752" w14:textId="77777777" w:rsidR="00416C8C" w:rsidRPr="006178CE" w:rsidRDefault="00416C8C" w:rsidP="00416C8C">
      <w:pPr>
        <w:spacing w:before="360"/>
        <w:rPr>
          <w:rFonts w:cstheme="minorHAnsi"/>
          <w:b/>
          <w:szCs w:val="24"/>
        </w:rPr>
      </w:pPr>
    </w:p>
    <w:sectPr w:rsidR="00416C8C" w:rsidRPr="006178CE" w:rsidSect="00955FB0">
      <w:headerReference w:type="default" r:id="rId28"/>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DF56" w14:textId="77777777" w:rsidR="002E711E" w:rsidRDefault="002E711E" w:rsidP="005C4E1A">
      <w:r>
        <w:separator/>
      </w:r>
    </w:p>
  </w:endnote>
  <w:endnote w:type="continuationSeparator" w:id="0">
    <w:p w14:paraId="2D738B05" w14:textId="77777777" w:rsidR="002E711E" w:rsidRDefault="002E711E"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0D72" w14:textId="77777777" w:rsidR="002E711E" w:rsidRDefault="002E711E" w:rsidP="005C4E1A">
      <w:r>
        <w:separator/>
      </w:r>
    </w:p>
  </w:footnote>
  <w:footnote w:type="continuationSeparator" w:id="0">
    <w:p w14:paraId="773B0B62" w14:textId="77777777" w:rsidR="002E711E" w:rsidRDefault="002E711E"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F1B" w14:textId="1B832D55" w:rsidR="00CB57F0" w:rsidRDefault="00300B48" w:rsidP="00AD4B9E">
    <w:pPr>
      <w:pStyle w:val="Header"/>
      <w:tabs>
        <w:tab w:val="left" w:pos="8364"/>
      </w:tabs>
      <w:jc w:val="right"/>
      <w:rPr>
        <w:noProof/>
      </w:rPr>
    </w:pPr>
    <w:r>
      <w:rPr>
        <w:szCs w:val="18"/>
      </w:rPr>
      <w:t>Marc</w:t>
    </w:r>
    <w:r w:rsidR="00A44977">
      <w:rPr>
        <w:szCs w:val="18"/>
      </w:rPr>
      <w:t>h</w:t>
    </w:r>
    <w:sdt>
      <w:sdtPr>
        <w:rPr>
          <w:szCs w:val="18"/>
        </w:rPr>
        <w:id w:val="884138192"/>
        <w:placeholder>
          <w:docPart w:val="EA751C7EE3414B178C23A185E995AC4D"/>
        </w:placeholder>
        <w:date>
          <w:dateFormat w:val="MMMM d, yyyy"/>
          <w:lid w:val="en-CA"/>
          <w:storeMappedDataAs w:val="dateTime"/>
          <w:calendar w:val="gregorian"/>
        </w:date>
      </w:sdtPr>
      <w:sdtEndPr/>
      <w:sdtContent>
        <w:r>
          <w:rPr>
            <w:szCs w:val="18"/>
          </w:rPr>
          <w:t xml:space="preserve"> 16</w:t>
        </w:r>
        <w:r w:rsidR="00A44977">
          <w:rPr>
            <w:szCs w:val="18"/>
          </w:rPr>
          <w:t>,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5B017D7A"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3207E7"/>
    <w:multiLevelType w:val="multilevel"/>
    <w:tmpl w:val="9C0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62062"/>
    <w:multiLevelType w:val="hybridMultilevel"/>
    <w:tmpl w:val="40B619A6"/>
    <w:lvl w:ilvl="0" w:tplc="10090011">
      <w:start w:val="1"/>
      <w:numFmt w:val="decimal"/>
      <w:lvlText w:val="%1)"/>
      <w:lvlJc w:val="left"/>
      <w:pPr>
        <w:ind w:left="720" w:hanging="360"/>
      </w:pPr>
    </w:lvl>
    <w:lvl w:ilvl="1" w:tplc="4C54811A">
      <w:start w:val="1"/>
      <w:numFmt w:val="lowerLetter"/>
      <w:lvlText w:val="%2."/>
      <w:lvlJc w:val="left"/>
      <w:pPr>
        <w:ind w:left="1440" w:hanging="360"/>
      </w:pPr>
      <w:rPr>
        <w:rFonts w:asciiTheme="minorHAnsi" w:eastAsiaTheme="minorHAnsi" w:hAnsiTheme="minorHAnsi" w:cstheme="minorBid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E0611"/>
    <w:multiLevelType w:val="multilevel"/>
    <w:tmpl w:val="BEC2B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F5B34"/>
    <w:multiLevelType w:val="hybridMultilevel"/>
    <w:tmpl w:val="0DBA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BCA17FC"/>
    <w:multiLevelType w:val="hybridMultilevel"/>
    <w:tmpl w:val="10726782"/>
    <w:lvl w:ilvl="0" w:tplc="EC24D5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E302BCF"/>
    <w:multiLevelType w:val="hybridMultilevel"/>
    <w:tmpl w:val="DE005F38"/>
    <w:lvl w:ilvl="0" w:tplc="4C54811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02CF2"/>
    <w:multiLevelType w:val="hybridMultilevel"/>
    <w:tmpl w:val="48B0ED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6"/>
  </w:num>
  <w:num w:numId="2">
    <w:abstractNumId w:val="3"/>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11"/>
  </w:num>
  <w:num w:numId="7">
    <w:abstractNumId w:val="7"/>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4"/>
  </w:num>
  <w:num w:numId="14">
    <w:abstractNumId w:val="1"/>
  </w:num>
  <w:num w:numId="15">
    <w:abstractNumId w:val="6"/>
  </w:num>
  <w:num w:numId="16">
    <w:abstractNumId w:val="5"/>
  </w:num>
  <w:num w:numId="17">
    <w:abstractNumId w:val="12"/>
  </w:num>
  <w:num w:numId="18">
    <w:abstractNumId w:val="4"/>
  </w:num>
  <w:num w:numId="19">
    <w:abstractNumId w:val="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02F2B"/>
    <w:rsid w:val="0001356A"/>
    <w:rsid w:val="0004736C"/>
    <w:rsid w:val="00087798"/>
    <w:rsid w:val="000D5665"/>
    <w:rsid w:val="00114597"/>
    <w:rsid w:val="0013742E"/>
    <w:rsid w:val="00192E34"/>
    <w:rsid w:val="00195B01"/>
    <w:rsid w:val="001E0012"/>
    <w:rsid w:val="001E2032"/>
    <w:rsid w:val="001F4E0A"/>
    <w:rsid w:val="00216636"/>
    <w:rsid w:val="00221ECB"/>
    <w:rsid w:val="00223EC8"/>
    <w:rsid w:val="002262A2"/>
    <w:rsid w:val="00246676"/>
    <w:rsid w:val="002676FC"/>
    <w:rsid w:val="00282D8E"/>
    <w:rsid w:val="002864AB"/>
    <w:rsid w:val="002A0549"/>
    <w:rsid w:val="002C67E9"/>
    <w:rsid w:val="002E711E"/>
    <w:rsid w:val="002F7AEC"/>
    <w:rsid w:val="002F7D09"/>
    <w:rsid w:val="00300B48"/>
    <w:rsid w:val="00317B08"/>
    <w:rsid w:val="00376726"/>
    <w:rsid w:val="00390310"/>
    <w:rsid w:val="003A23E5"/>
    <w:rsid w:val="003C0BBF"/>
    <w:rsid w:val="003C5B58"/>
    <w:rsid w:val="00416C8C"/>
    <w:rsid w:val="00425152"/>
    <w:rsid w:val="00427619"/>
    <w:rsid w:val="00442DF4"/>
    <w:rsid w:val="004562B1"/>
    <w:rsid w:val="004F7BD4"/>
    <w:rsid w:val="00523823"/>
    <w:rsid w:val="005C4E1A"/>
    <w:rsid w:val="005D6FAC"/>
    <w:rsid w:val="005D7D26"/>
    <w:rsid w:val="005F4514"/>
    <w:rsid w:val="006178CE"/>
    <w:rsid w:val="006260AA"/>
    <w:rsid w:val="00643A2E"/>
    <w:rsid w:val="00650F54"/>
    <w:rsid w:val="006547C6"/>
    <w:rsid w:val="00660A1F"/>
    <w:rsid w:val="00665968"/>
    <w:rsid w:val="00685AFC"/>
    <w:rsid w:val="006B4115"/>
    <w:rsid w:val="006B54F4"/>
    <w:rsid w:val="006B673C"/>
    <w:rsid w:val="006D0497"/>
    <w:rsid w:val="006D0CE1"/>
    <w:rsid w:val="006E1395"/>
    <w:rsid w:val="006F1592"/>
    <w:rsid w:val="006F3494"/>
    <w:rsid w:val="006F6A59"/>
    <w:rsid w:val="00700BA2"/>
    <w:rsid w:val="00710717"/>
    <w:rsid w:val="00712C6D"/>
    <w:rsid w:val="00722E4B"/>
    <w:rsid w:val="00756A59"/>
    <w:rsid w:val="007A070D"/>
    <w:rsid w:val="007B4753"/>
    <w:rsid w:val="007C6955"/>
    <w:rsid w:val="007C75E5"/>
    <w:rsid w:val="007E253D"/>
    <w:rsid w:val="00802BB3"/>
    <w:rsid w:val="00821B0A"/>
    <w:rsid w:val="008459AB"/>
    <w:rsid w:val="00854BD6"/>
    <w:rsid w:val="00872491"/>
    <w:rsid w:val="00872D02"/>
    <w:rsid w:val="00873973"/>
    <w:rsid w:val="008C1E55"/>
    <w:rsid w:val="008D563A"/>
    <w:rsid w:val="008F6C31"/>
    <w:rsid w:val="009223B2"/>
    <w:rsid w:val="0093117A"/>
    <w:rsid w:val="00941367"/>
    <w:rsid w:val="00955FB0"/>
    <w:rsid w:val="0095745B"/>
    <w:rsid w:val="00960E45"/>
    <w:rsid w:val="009B04F7"/>
    <w:rsid w:val="009B1092"/>
    <w:rsid w:val="009B6B99"/>
    <w:rsid w:val="009D4772"/>
    <w:rsid w:val="009F6046"/>
    <w:rsid w:val="00A205CB"/>
    <w:rsid w:val="00A327E7"/>
    <w:rsid w:val="00A3471B"/>
    <w:rsid w:val="00A44977"/>
    <w:rsid w:val="00A615D4"/>
    <w:rsid w:val="00AB71C4"/>
    <w:rsid w:val="00AC22F1"/>
    <w:rsid w:val="00AD4B9E"/>
    <w:rsid w:val="00B1151A"/>
    <w:rsid w:val="00B122C3"/>
    <w:rsid w:val="00B55F19"/>
    <w:rsid w:val="00B655BC"/>
    <w:rsid w:val="00B865D4"/>
    <w:rsid w:val="00B95413"/>
    <w:rsid w:val="00BC33D7"/>
    <w:rsid w:val="00BF106D"/>
    <w:rsid w:val="00C11FA4"/>
    <w:rsid w:val="00C36385"/>
    <w:rsid w:val="00C511A8"/>
    <w:rsid w:val="00C6447B"/>
    <w:rsid w:val="00C660B8"/>
    <w:rsid w:val="00C77226"/>
    <w:rsid w:val="00CB57F0"/>
    <w:rsid w:val="00CC130A"/>
    <w:rsid w:val="00CE2616"/>
    <w:rsid w:val="00CF3200"/>
    <w:rsid w:val="00D10EE4"/>
    <w:rsid w:val="00D174D6"/>
    <w:rsid w:val="00D32EBA"/>
    <w:rsid w:val="00D36268"/>
    <w:rsid w:val="00D6237F"/>
    <w:rsid w:val="00D776CF"/>
    <w:rsid w:val="00D85429"/>
    <w:rsid w:val="00D93B58"/>
    <w:rsid w:val="00DA11BF"/>
    <w:rsid w:val="00DB6F12"/>
    <w:rsid w:val="00DD71F3"/>
    <w:rsid w:val="00DE35AB"/>
    <w:rsid w:val="00E360FD"/>
    <w:rsid w:val="00E61953"/>
    <w:rsid w:val="00E73716"/>
    <w:rsid w:val="00E81663"/>
    <w:rsid w:val="00E948EB"/>
    <w:rsid w:val="00EA2A3A"/>
    <w:rsid w:val="00EC41FF"/>
    <w:rsid w:val="00F11D7D"/>
    <w:rsid w:val="00F249A2"/>
    <w:rsid w:val="00F45449"/>
    <w:rsid w:val="00FB05B6"/>
    <w:rsid w:val="00FC2DAE"/>
    <w:rsid w:val="00FC64A6"/>
    <w:rsid w:val="00FD67D4"/>
    <w:rsid w:val="00FE3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B902"/>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 w:type="paragraph" w:customStyle="1" w:styleId="m2584293541025278259msolistparagraph">
    <w:name w:val="m_2584293541025278259msolistparagraph"/>
    <w:basedOn w:val="Normal"/>
    <w:rsid w:val="00FC64A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yiv7845457887msonormal">
    <w:name w:val="yiv7845457887msonormal"/>
    <w:basedOn w:val="Normal"/>
    <w:rsid w:val="00002F2B"/>
    <w:pPr>
      <w:spacing w:before="100" w:beforeAutospacing="1" w:after="100" w:afterAutospacing="1" w:line="240" w:lineRule="auto"/>
    </w:pPr>
    <w:rPr>
      <w:rFonts w:ascii="Times New Roman" w:eastAsia="Times New Roman" w:hAnsi="Times New Roman" w:cs="Times New Roman"/>
      <w:szCs w:val="24"/>
      <w:lang w:val="en-US"/>
    </w:rPr>
  </w:style>
  <w:style w:type="paragraph" w:styleId="NormalWeb">
    <w:name w:val="Normal (Web)"/>
    <w:basedOn w:val="Normal"/>
    <w:uiPriority w:val="99"/>
    <w:unhideWhenUsed/>
    <w:rsid w:val="00282D8E"/>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282D8E"/>
    <w:rPr>
      <w:b/>
      <w:bCs/>
    </w:rPr>
  </w:style>
  <w:style w:type="paragraph" w:customStyle="1" w:styleId="m-7971443282307287759xmsonormal">
    <w:name w:val="m_-7971443282307287759xmsonormal"/>
    <w:basedOn w:val="Normal"/>
    <w:rsid w:val="00282D8E"/>
    <w:pPr>
      <w:spacing w:before="100" w:beforeAutospacing="1" w:after="100" w:afterAutospacing="1" w:line="240" w:lineRule="auto"/>
    </w:pPr>
    <w:rPr>
      <w:rFonts w:ascii="Calibri" w:hAnsi="Calibri" w:cs="Calibri"/>
      <w:sz w:val="22"/>
      <w:lang w:val="en-US"/>
    </w:rPr>
  </w:style>
  <w:style w:type="paragraph" w:customStyle="1" w:styleId="m-7971443282307287759xmsolistparagraph">
    <w:name w:val="m_-7971443282307287759xmsolistparagraph"/>
    <w:basedOn w:val="Normal"/>
    <w:rsid w:val="00282D8E"/>
    <w:pPr>
      <w:spacing w:before="100" w:beforeAutospacing="1" w:after="100" w:afterAutospacing="1" w:line="240" w:lineRule="auto"/>
    </w:pPr>
    <w:rPr>
      <w:rFonts w:ascii="Calibri" w:hAnsi="Calibri" w:cs="Calibri"/>
      <w:sz w:val="22"/>
      <w:lang w:val="en-US"/>
    </w:rPr>
  </w:style>
  <w:style w:type="character" w:styleId="UnresolvedMention">
    <w:name w:val="Unresolved Mention"/>
    <w:basedOn w:val="DefaultParagraphFont"/>
    <w:uiPriority w:val="99"/>
    <w:semiHidden/>
    <w:unhideWhenUsed/>
    <w:rsid w:val="007A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247931966">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465779321">
      <w:bodyDiv w:val="1"/>
      <w:marLeft w:val="0"/>
      <w:marRight w:val="0"/>
      <w:marTop w:val="0"/>
      <w:marBottom w:val="0"/>
      <w:divBdr>
        <w:top w:val="none" w:sz="0" w:space="0" w:color="auto"/>
        <w:left w:val="none" w:sz="0" w:space="0" w:color="auto"/>
        <w:bottom w:val="none" w:sz="0" w:space="0" w:color="auto"/>
        <w:right w:val="none" w:sz="0" w:space="0" w:color="auto"/>
      </w:divBdr>
    </w:div>
    <w:div w:id="604847964">
      <w:bodyDiv w:val="1"/>
      <w:marLeft w:val="0"/>
      <w:marRight w:val="0"/>
      <w:marTop w:val="0"/>
      <w:marBottom w:val="0"/>
      <w:divBdr>
        <w:top w:val="none" w:sz="0" w:space="0" w:color="auto"/>
        <w:left w:val="none" w:sz="0" w:space="0" w:color="auto"/>
        <w:bottom w:val="none" w:sz="0" w:space="0" w:color="auto"/>
        <w:right w:val="none" w:sz="0" w:space="0" w:color="auto"/>
      </w:divBdr>
    </w:div>
    <w:div w:id="805244655">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 w:id="1829398967">
      <w:bodyDiv w:val="1"/>
      <w:marLeft w:val="0"/>
      <w:marRight w:val="0"/>
      <w:marTop w:val="0"/>
      <w:marBottom w:val="0"/>
      <w:divBdr>
        <w:top w:val="none" w:sz="0" w:space="0" w:color="auto"/>
        <w:left w:val="none" w:sz="0" w:space="0" w:color="auto"/>
        <w:bottom w:val="none" w:sz="0" w:space="0" w:color="auto"/>
        <w:right w:val="none" w:sz="0" w:space="0" w:color="auto"/>
      </w:divBdr>
    </w:div>
    <w:div w:id="19861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sites/default/files/2022-08/doctrine-discovery-backgrounder-motion.pdf" TargetMode="External"/><Relationship Id="rId18" Type="http://schemas.openxmlformats.org/officeDocument/2006/relationships/image" Target="media/image1.jpeg"/><Relationship Id="rId26" Type="http://schemas.openxmlformats.org/officeDocument/2006/relationships/hyperlink" Target="https://forms.office.com/Pages/ResponsePage.aspx?id=qLUYz3gmEUCTEhXw9xV1dAO0ht3KpoFDrfiQuQ8iIvNURFpYTk1GVk1WN1g5NEJTMENYRFpWMDVBMS4u" TargetMode="External"/><Relationship Id="rId3" Type="http://schemas.openxmlformats.org/officeDocument/2006/relationships/customXml" Target="../customXml/item3.xml"/><Relationship Id="rId21" Type="http://schemas.openxmlformats.org/officeDocument/2006/relationships/hyperlink" Target="https://can01.safelinks.protection.outlook.com/?url=https%3A%2F%2Farwrcucc.us20.list-manage.com%2Ftrack%2Fclick%3Fu%3Dee15470ca4eab124ea964929b%26id%3D29a0478438%26e%3D0d7e2b1c9c&amp;data=05%7C01%7Ckdouglas%40united-church.ca%7C9ef1ada6477a4c24f28d08db1a40e6ee%7Ccf18b5a826784011931215f0f7157574%7C0%7C0%7C638132638282495113%7CUnknown%7CTWFpbGZsb3d8eyJWIjoiMC4wLjAwMDAiLCJQIjoiV2luMzIiLCJBTiI6Ik1haWwiLCJXVCI6Mn0%3D%7C3000%7C%7C%7C&amp;sdata=0qnFAFwRGomZeoV%2B%2BdTSr0KwHlJQ%2FZucqIHgpYXBcOQ%3D&amp;reserved=0" TargetMode="External"/><Relationship Id="rId7" Type="http://schemas.openxmlformats.org/officeDocument/2006/relationships/webSettings" Target="webSettings.xml"/><Relationship Id="rId12" Type="http://schemas.openxmlformats.org/officeDocument/2006/relationships/hyperlink" Target="https://generalcouncil44.ca/council/remit-1-establishing-autonomous-national-indigenous-organization" TargetMode="External"/><Relationship Id="rId17" Type="http://schemas.openxmlformats.org/officeDocument/2006/relationships/hyperlink" Target="https://fortheloveofcreation.ca/earth-week/" TargetMode="External"/><Relationship Id="rId25" Type="http://schemas.openxmlformats.org/officeDocument/2006/relationships/hyperlink" Target="https://www.united-in-learning.com/index.php/ctbtc/445-ctbtc-mod-1-stewardship-best-practices" TargetMode="External"/><Relationship Id="rId2" Type="http://schemas.openxmlformats.org/officeDocument/2006/relationships/customXml" Target="../customXml/item2.xml"/><Relationship Id="rId16" Type="http://schemas.openxmlformats.org/officeDocument/2006/relationships/hyperlink" Target="https://refugeesponsornet.ca/about/" TargetMode="External"/><Relationship Id="rId20" Type="http://schemas.openxmlformats.org/officeDocument/2006/relationships/hyperlink" Target="https://can01.safelinks.protection.outlook.com/?url=https%3A%2F%2Farwrcucc.us20.list-manage.com%2Ftrack%2Fclick%3Fu%3Dee15470ca4eab124ea964929b%26id%3D376944eb60%26e%3D0d7e2b1c9c&amp;data=05%7C01%7Ckdouglas%40united-church.ca%7C9ef1ada6477a4c24f28d08db1a40e6ee%7Ccf18b5a826784011931215f0f7157574%7C0%7C0%7C638132638282338866%7CUnknown%7CTWFpbGZsb3d8eyJWIjoiMC4wLjAwMDAiLCJQIjoiV2luMzIiLCJBTiI6Ik1haWwiLCJXVCI6Mn0%3D%7C3000%7C%7C%7C&amp;sdata=kDmj9i9tsGi5GdH4AUvog%2BbgVM0bv4rlrbWnyGv%2BCWU%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wrcucc.ca/pie-day-workshop-ozhawa-anung-kweon/" TargetMode="External"/><Relationship Id="rId24" Type="http://schemas.openxmlformats.org/officeDocument/2006/relationships/hyperlink" Target="https://united-church.ca/worship-theme/mission-and-service-worship" TargetMode="External"/><Relationship Id="rId5" Type="http://schemas.openxmlformats.org/officeDocument/2006/relationships/styles" Target="styles.xml"/><Relationship Id="rId15" Type="http://schemas.openxmlformats.org/officeDocument/2006/relationships/hyperlink" Target="https://refugeesponsornet.ca/about/"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catalog.churchx.ca/product?catalog=UILX6000&amp;utm_source=United-in-Learning&amp;utm_campaign=02503fa7d4-UiL_230116&amp;utm_medium=email&amp;utm_term=0_b151b1ffa7-02503fa7d4-189464643&amp;goal=0_b151b1ffa7-02503fa7d4-189464643&amp;mc_cid=02503fa7d4&amp;mc_eid=133b2def54" TargetMode="External"/><Relationship Id="rId19" Type="http://schemas.openxmlformats.org/officeDocument/2006/relationships/hyperlink" Target="https://can01.safelinks.protection.outlook.com/?url=https%3A%2F%2Farwrcucc.us20.list-manage.com%2Ftrack%2Fclick%3Fu%3Dee15470ca4eab124ea964929b%26id%3D7ad2d1ebb8%26e%3D0d7e2b1c9c&amp;data=05%7C01%7Ckdouglas%40united-church.ca%7C9ef1ada6477a4c24f28d08db1a40e6ee%7Ccf18b5a826784011931215f0f7157574%7C0%7C0%7C638132638282338866%7CUnknown%7CTWFpbGZsb3d8eyJWIjoiMC4wLjAwMDAiLCJQIjoiV2luMzIiLCJBTiI6Ik1haWwiLCJXVCI6Mn0%3D%7C3000%7C%7C%7C&amp;sdata=OZxYb1Kl9EjwRmI0wQ2sIJbNcStL4a9nxzUIDhMj%2FR4%3D&amp;reserve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rights.ca/story/doctrine-discovery" TargetMode="External"/><Relationship Id="rId22" Type="http://schemas.openxmlformats.org/officeDocument/2006/relationships/hyperlink" Target="https://can01.safelinks.protection.outlook.com/?url=https%3A%2F%2Farwrcucc.us20.list-manage.com%2Ftrack%2Fclick%3Fu%3Dee15470ca4eab124ea964929b%26id%3De7138f3233%26e%3D0d7e2b1c9c&amp;data=05%7C01%7Ckdouglas%40united-church.ca%7C9ef1ada6477a4c24f28d08db1a40e6ee%7Ccf18b5a826784011931215f0f7157574%7C0%7C0%7C638132638282495113%7CUnknown%7CTWFpbGZsb3d8eyJWIjoiMC4wLjAwMDAiLCJQIjoiV2luMzIiLCJBTiI6Ik1haWwiLCJXVCI6Mn0%3D%7C3000%7C%7C%7C&amp;sdata=vCP4uilXWElveNZNaNyAKTAzPVKTxl5D81%2FU%2B1F5RH4%3D&amp;reserved=0" TargetMode="External"/><Relationship Id="rId27" Type="http://schemas.openxmlformats.org/officeDocument/2006/relationships/hyperlink" Target="mailto:owens@whiteoaksunitedchurch.ca"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613E5"/>
    <w:rsid w:val="00161645"/>
    <w:rsid w:val="00167818"/>
    <w:rsid w:val="002C0FB6"/>
    <w:rsid w:val="00303205"/>
    <w:rsid w:val="003A7F4F"/>
    <w:rsid w:val="00592D5C"/>
    <w:rsid w:val="005D0A2A"/>
    <w:rsid w:val="007277E5"/>
    <w:rsid w:val="0074285A"/>
    <w:rsid w:val="00986A20"/>
    <w:rsid w:val="00BD0A04"/>
    <w:rsid w:val="00E415BD"/>
    <w:rsid w:val="00F9755E"/>
    <w:rsid w:val="00FC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330</TotalTime>
  <Pages>14</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Ruthanna Mack</cp:lastModifiedBy>
  <cp:revision>22</cp:revision>
  <dcterms:created xsi:type="dcterms:W3CDTF">2023-03-22T20:25:00Z</dcterms:created>
  <dcterms:modified xsi:type="dcterms:W3CDTF">2023-04-19T14:15:00Z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