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D23777" w:rsidP="501292D2" w:rsidRDefault="00D23777" w14:paraId="0788D3FF" w14:textId="3D251915">
      <w:pPr>
        <w:spacing w:after="0" w:line="240" w:lineRule="auto"/>
        <w:ind w:left="2160" w:hanging="2160"/>
        <w:jc w:val="center"/>
        <w:rPr>
          <w:b w:val="1"/>
          <w:bCs w:val="1"/>
          <w:color w:val="7030A0"/>
          <w:sz w:val="32"/>
          <w:szCs w:val="32"/>
        </w:rPr>
      </w:pPr>
      <w:r w:rsidRPr="501292D2" w:rsidR="501292D2">
        <w:rPr>
          <w:b w:val="1"/>
          <w:bCs w:val="1"/>
          <w:color w:val="7030A0"/>
          <w:sz w:val="32"/>
          <w:szCs w:val="32"/>
        </w:rPr>
        <w:t>Mission and Discipleship Commission</w:t>
      </w:r>
    </w:p>
    <w:p w:rsidR="00D23777" w:rsidP="501292D2" w:rsidRDefault="00D23777" w14:paraId="35BBC9F3" w14:textId="0AB3A615">
      <w:pPr>
        <w:spacing w:after="0" w:line="240" w:lineRule="auto"/>
        <w:ind w:left="2160" w:hanging="2160"/>
        <w:jc w:val="center"/>
        <w:rPr>
          <w:b w:val="1"/>
          <w:bCs w:val="1"/>
          <w:color w:val="7030A0"/>
          <w:sz w:val="28"/>
          <w:szCs w:val="28"/>
        </w:rPr>
      </w:pPr>
      <w:r w:rsidRPr="501292D2" w:rsidR="501292D2">
        <w:rPr>
          <w:b w:val="1"/>
          <w:bCs w:val="1"/>
          <w:color w:val="7030A0"/>
          <w:sz w:val="28"/>
          <w:szCs w:val="28"/>
        </w:rPr>
        <w:t>Western Ontario Waterways Regional Council</w:t>
      </w:r>
    </w:p>
    <w:p w:rsidR="00D23777" w:rsidP="501292D2" w:rsidRDefault="00D23777" w14:textId="77777777" w14:paraId="2EC45D26">
      <w:pPr>
        <w:widowControl w:val="0"/>
        <w:spacing w:after="0"/>
        <w:jc w:val="center"/>
        <w:rPr>
          <w:rFonts w:ascii="Calibri" w:hAnsi="Calibri" w:cs="Calibri"/>
          <w:b w:val="1"/>
          <w:bCs w:val="1"/>
          <w:smallCaps w:val="1"/>
          <w:sz w:val="28"/>
          <w:szCs w:val="28"/>
          <w:lang w:val="en"/>
        </w:rPr>
      </w:pPr>
      <w:r w:rsidRPr="501292D2" w:rsidR="501292D2">
        <w:rPr>
          <w:rFonts w:ascii="Calibri" w:hAnsi="Calibri" w:cs="Calibri"/>
          <w:b w:val="1"/>
          <w:bCs w:val="1"/>
          <w:smallCaps w:val="1"/>
          <w:sz w:val="28"/>
          <w:szCs w:val="28"/>
          <w:lang w:val="en"/>
        </w:rPr>
        <w:t>of The United Church of Canada</w:t>
      </w:r>
    </w:p>
    <w:p w:rsidR="00D23777" w:rsidP="501292D2" w:rsidRDefault="00D23777" w14:paraId="72F95267" w14:textId="3DF0FF65">
      <w:pPr>
        <w:widowControl w:val="0"/>
        <w:spacing w:after="0"/>
        <w:jc w:val="center"/>
        <w:rPr>
          <w:rFonts w:ascii="Calibri" w:hAnsi="Calibri" w:cs="Calibri"/>
          <w:b w:val="1"/>
          <w:bCs w:val="1"/>
          <w:i w:val="1"/>
          <w:iCs w:val="1"/>
          <w:color w:val="C00000"/>
          <w:lang w:val="en"/>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9C1EEB4" wp14:editId="24B3825C">
                <wp:extent xmlns:wp="http://schemas.openxmlformats.org/drawingml/2006/wordprocessingDrawing" cx="6726804" cy="0"/>
                <wp:effectExtent xmlns:wp="http://schemas.openxmlformats.org/drawingml/2006/wordprocessingDrawing" l="0" t="0" r="36195" b="19050"/>
                <wp:docPr xmlns:wp="http://schemas.openxmlformats.org/drawingml/2006/wordprocessingDrawing" id="1363985736" name="Straight Connector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mc="http://schemas.openxmlformats.org/markup-compatibility/2006">
            <w:pict xmlns:w14="http://schemas.microsoft.com/office/word/2010/wordml" xmlns:w="http://schemas.openxmlformats.org/wordprocessingml/2006/main" w14:anchorId="3E609744">
              <v:line xmlns:o="urn:schemas-microsoft-com:office:office" xmlns:v="urn:schemas-microsoft-com:vml" id="Straight Connector 3" style="position:absolute;flip:y;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7E83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">
                <v:stroke joinstyle="miter"/>
                <w10:wrap xmlns:w10="urn:schemas-microsoft-com:office:word" anchorx="margin"/>
              </v:line>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C5CF568" wp14:editId="7A2DE0A8">
                <wp:extent xmlns:wp="http://schemas.openxmlformats.org/drawingml/2006/wordprocessingDrawing" cx="6726804" cy="0"/>
                <wp:effectExtent xmlns:wp="http://schemas.openxmlformats.org/drawingml/2006/wordprocessingDrawing" l="0" t="0" r="36195" b="19050"/>
                <wp:docPr xmlns:wp="http://schemas.openxmlformats.org/drawingml/2006/wordprocessingDrawing" id="404842012" name="Straight Connector 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mc="http://schemas.openxmlformats.org/markup-compatibility/2006">
            <w:pict xmlns:w14="http://schemas.microsoft.com/office/word/2010/wordml" xmlns:w="http://schemas.openxmlformats.org/wordprocessingml/2006/main" w14:anchorId="74963FBC">
              <v:line xmlns:o="urn:schemas-microsoft-com:office:office" xmlns:v="urn:schemas-microsoft-com:vml" id="Straight Connector 4" style="position:absolute;flip:y;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73C9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">
                <v:stroke joinstyle="miter"/>
                <w10:wrap xmlns:w10="urn:schemas-microsoft-com:office:word" anchorx="margin"/>
              </v:line>
            </w:pict>
          </mc:Fallback>
        </mc:AlternateContent>
      </w:r>
      <w:r w:rsidRPr="501292D2" w:rsidR="501292D2">
        <w:rPr>
          <w:i w:val="1"/>
          <w:iCs w:val="1"/>
          <w:noProof/>
          <w:color w:val="C00000"/>
          <w:sz w:val="28"/>
          <w:szCs w:val="28"/>
          <w:lang w:eastAsia="en-CA"/>
        </w:rPr>
        <w:t>Connecting, Supporting, Transforming</w:t>
      </w:r>
    </w:p>
    <w:p w:rsidR="00D23777" w:rsidP="501292D2" w:rsidRDefault="00D23777" w14:paraId="7B2B2839" w14:textId="71450172">
      <w:pPr>
        <w:pStyle w:val="NoSpacing"/>
        <w:tabs>
          <w:tab w:val="center" w:leader="none" w:pos="5400"/>
          <w:tab w:val="left" w:leader="none" w:pos="9285"/>
        </w:tabs>
        <w:ind w:firstLine="0"/>
        <w:jc w:val="center"/>
        <w:rPr>
          <w:rFonts w:cs="Calibri" w:cstheme="minorAscii"/>
          <w:b w:val="1"/>
          <w:bCs w:val="1"/>
          <w:sz w:val="28"/>
          <w:szCs w:val="28"/>
        </w:rPr>
      </w:pPr>
      <w:r w:rsidRPr="501292D2" w:rsidR="501292D2">
        <w:rPr>
          <w:rFonts w:cs="Calibri" w:cstheme="minorAscii"/>
          <w:b w:val="1"/>
          <w:bCs w:val="1"/>
          <w:sz w:val="28"/>
          <w:szCs w:val="28"/>
        </w:rPr>
        <w:t>APPROVED MINUTES</w:t>
      </w:r>
    </w:p>
    <w:p w:rsidR="00D23777" w:rsidP="501292D2" w:rsidRDefault="00D23777" w14:paraId="6C2869EB" w14:textId="333FB0A9">
      <w:pPr>
        <w:pStyle w:val="NoSpacing"/>
        <w:tabs>
          <w:tab w:val="center" w:leader="none" w:pos="5400"/>
          <w:tab w:val="left" w:leader="none" w:pos="9285"/>
        </w:tabs>
        <w:ind w:firstLine="0"/>
        <w:jc w:val="center"/>
        <w:rPr>
          <w:rFonts w:cs="Calibri" w:cstheme="minorAscii"/>
          <w:b w:val="1"/>
          <w:bCs w:val="1"/>
          <w:sz w:val="28"/>
          <w:szCs w:val="28"/>
        </w:rPr>
      </w:pPr>
      <w:r w:rsidRPr="501292D2" w:rsidR="501292D2">
        <w:rPr>
          <w:rFonts w:cs="Calibri" w:cstheme="minorAscii"/>
          <w:b w:val="1"/>
          <w:bCs w:val="1"/>
          <w:sz w:val="28"/>
          <w:szCs w:val="28"/>
        </w:rPr>
        <w:t>November 30, 2022 at 1pm</w:t>
      </w:r>
    </w:p>
    <w:p w:rsidR="00D23777" w:rsidP="501292D2" w:rsidRDefault="00D23777" w14:paraId="4C257812" w14:textId="61BF645B">
      <w:pPr>
        <w:pStyle w:val="NoSpacing"/>
        <w:jc w:val="center"/>
        <w:rPr>
          <w:rFonts w:ascii="Book Antiqua" w:hAnsi="Book Antiqua"/>
          <w:b w:val="1"/>
          <w:bCs w:val="1"/>
          <w:sz w:val="28"/>
          <w:szCs w:val="28"/>
        </w:rPr>
      </w:pPr>
      <w:r w:rsidRPr="501292D2" w:rsidR="501292D2">
        <w:rPr>
          <w:rFonts w:cs="Calibri" w:cstheme="minorAscii"/>
          <w:b w:val="1"/>
          <w:bCs w:val="1"/>
          <w:sz w:val="28"/>
          <w:szCs w:val="28"/>
        </w:rPr>
        <w:t>ZOOM meeting</w:t>
      </w:r>
    </w:p>
    <w:p w:rsidR="00D23777" w:rsidP="501292D2" w:rsidRDefault="00D23777" w14:paraId="5D132327" w14:textId="135A9A1F">
      <w:pPr>
        <w:pStyle w:val="Normal"/>
        <w:rPr>
          <w:b w:val="1"/>
          <w:bCs w:val="1"/>
        </w:rPr>
      </w:pPr>
    </w:p>
    <w:p w:rsidR="00D23777" w:rsidP="00D23777" w:rsidRDefault="00D23777" w14:paraId="297BA6A5" w14:textId="6C41BCD8">
      <w:pPr>
        <w:rPr>
          <w:b/>
        </w:rPr>
      </w:pPr>
      <w:r>
        <w:rPr>
          <w:b/>
        </w:rPr>
        <w:t xml:space="preserve">Roster: </w:t>
      </w:r>
      <w:r w:rsidR="00B459DF">
        <w:rPr>
          <w:rFonts w:eastAsia="Calibri" w:cstheme="minorHAnsi"/>
        </w:rPr>
        <w:t xml:space="preserve">Rev. Jenn Hind-Urquhart (Chair), Rev. Cathy </w:t>
      </w:r>
      <w:proofErr w:type="spellStart"/>
      <w:r w:rsidR="00B459DF">
        <w:rPr>
          <w:rFonts w:eastAsia="Calibri" w:cstheme="minorHAnsi"/>
        </w:rPr>
        <w:t>Hird</w:t>
      </w:r>
      <w:proofErr w:type="spellEnd"/>
      <w:r w:rsidR="00B459DF">
        <w:rPr>
          <w:rFonts w:eastAsia="Calibri" w:cstheme="minorHAnsi"/>
        </w:rPr>
        <w:t xml:space="preserve">, </w:t>
      </w:r>
      <w:r w:rsidRPr="004D394C">
        <w:rPr>
          <w:rFonts w:eastAsia="Calibri" w:cstheme="minorHAnsi"/>
        </w:rPr>
        <w:t>Mary Hawthorne, Joyce Osborne, Edith Coyle,</w:t>
      </w:r>
      <w:r w:rsidR="00B459DF">
        <w:rPr>
          <w:rFonts w:eastAsia="Calibri" w:cstheme="minorHAnsi"/>
        </w:rPr>
        <w:t xml:space="preserve"> </w:t>
      </w:r>
      <w:r w:rsidR="00D954F9">
        <w:rPr>
          <w:rFonts w:eastAsia="Calibri" w:cstheme="minorHAnsi"/>
        </w:rPr>
        <w:t>Andrew Hyde</w:t>
      </w:r>
      <w:r w:rsidR="0098742D">
        <w:rPr>
          <w:rFonts w:eastAsia="Calibri" w:cstheme="minorHAnsi"/>
        </w:rPr>
        <w:t xml:space="preserve">, Tom McDonough </w:t>
      </w:r>
    </w:p>
    <w:p w:rsidRPr="00285988" w:rsidR="00193B01" w:rsidP="00B3045F" w:rsidRDefault="00193B01" w14:paraId="2C840AF4" w14:textId="2D2F647C">
      <w:pPr>
        <w:spacing w:after="0"/>
        <w:ind w:left="851" w:hanging="851"/>
      </w:pPr>
      <w:bookmarkStart w:name="_Hlk86236201" w:id="0"/>
      <w:r>
        <w:rPr>
          <w:b/>
        </w:rPr>
        <w:t xml:space="preserve">Staff Support: </w:t>
      </w:r>
      <w:r>
        <w:rPr>
          <w:b/>
        </w:rPr>
        <w:tab/>
      </w:r>
      <w:r>
        <w:t>Minister, Social Justice</w:t>
      </w:r>
      <w:r w:rsidR="00B459DF">
        <w:t xml:space="preserve"> (vacant) </w:t>
      </w:r>
    </w:p>
    <w:p w:rsidR="00193B01" w:rsidP="00B3045F" w:rsidRDefault="00193B01" w14:paraId="60A50CC7" w14:textId="77777777">
      <w:pPr>
        <w:spacing w:after="0"/>
        <w:ind w:left="851" w:hanging="851"/>
      </w:pPr>
      <w:r>
        <w:rPr>
          <w:b/>
        </w:rPr>
        <w:tab/>
      </w:r>
      <w:r>
        <w:rPr>
          <w:b/>
        </w:rPr>
        <w:tab/>
      </w:r>
      <w:r w:rsidRPr="00B9540A">
        <w:t>Kathy Douglas</w:t>
      </w:r>
      <w:r>
        <w:t xml:space="preserve"> - </w:t>
      </w:r>
      <w:r w:rsidRPr="00B9540A">
        <w:t>Minister, Faith Formation</w:t>
      </w:r>
    </w:p>
    <w:p w:rsidR="00193B01" w:rsidP="00B3045F" w:rsidRDefault="00193B01" w14:paraId="36E81BD7" w14:textId="77777777">
      <w:pPr>
        <w:spacing w:after="0"/>
      </w:pPr>
      <w:r>
        <w:tab/>
      </w:r>
      <w:r>
        <w:tab/>
      </w:r>
      <w:bookmarkStart w:name="_Hlk65658822" w:id="1"/>
      <w:r w:rsidRPr="00FE5B5C">
        <w:t>Thérèse</w:t>
      </w:r>
      <w:r>
        <w:t xml:space="preserve"> Samuel – Minister for Right Relations and Social Justice</w:t>
      </w:r>
      <w:bookmarkEnd w:id="1"/>
    </w:p>
    <w:p w:rsidR="00193B01" w:rsidP="00B3045F" w:rsidRDefault="00193B01" w14:paraId="0180D004" w14:textId="07DA3675">
      <w:pPr>
        <w:spacing w:after="0"/>
      </w:pPr>
      <w:r>
        <w:tab/>
      </w:r>
      <w:r>
        <w:tab/>
      </w:r>
      <w:r w:rsidR="00B459DF">
        <w:t>Brenna Baker</w:t>
      </w:r>
      <w:r>
        <w:t xml:space="preserve"> - Stewardship and Gifts Officer</w:t>
      </w:r>
    </w:p>
    <w:p w:rsidR="00E72698" w:rsidP="00B3045F" w:rsidRDefault="00E72698" w14:paraId="5967D961" w14:textId="7A83D771">
      <w:pPr>
        <w:spacing w:after="0"/>
      </w:pPr>
      <w:r>
        <w:tab/>
      </w:r>
      <w:r>
        <w:tab/>
      </w:r>
      <w:proofErr w:type="spellStart"/>
      <w:r>
        <w:t>Ruthanna</w:t>
      </w:r>
      <w:proofErr w:type="spellEnd"/>
      <w:r>
        <w:t xml:space="preserve"> Mack – Administrative Assistant, Mission and Finance</w:t>
      </w:r>
    </w:p>
    <w:p w:rsidR="00193B01" w:rsidP="00B3045F" w:rsidRDefault="00193B01" w14:paraId="45B8D2D0" w14:textId="54F139B2">
      <w:pPr>
        <w:spacing w:after="0"/>
      </w:pPr>
      <w:r>
        <w:tab/>
      </w:r>
      <w:r>
        <w:tab/>
      </w:r>
      <w:r>
        <w:t xml:space="preserve">Michele </w:t>
      </w:r>
      <w:proofErr w:type="spellStart"/>
      <w:r>
        <w:t>Petick</w:t>
      </w:r>
      <w:proofErr w:type="spellEnd"/>
      <w:r w:rsidR="00B3045F">
        <w:t xml:space="preserve"> </w:t>
      </w:r>
      <w:r>
        <w:t>-</w:t>
      </w:r>
      <w:r w:rsidR="00B3045F">
        <w:t xml:space="preserve"> </w:t>
      </w:r>
      <w:r>
        <w:t>Administration</w:t>
      </w:r>
    </w:p>
    <w:bookmarkEnd w:id="0"/>
    <w:p w:rsidRPr="00403B2A" w:rsidR="00F37FB9" w:rsidP="00F37FB9" w:rsidRDefault="00F37FB9" w14:paraId="7398F584" w14:textId="77777777">
      <w:pPr>
        <w:spacing w:after="0"/>
        <w:ind w:left="851" w:hanging="851"/>
      </w:pPr>
    </w:p>
    <w:p w:rsidR="00B3045F" w:rsidP="00B459DF" w:rsidRDefault="00F37FB9" w14:paraId="5436E6AD" w14:textId="6CA1C632">
      <w:pPr>
        <w:ind w:left="851" w:hanging="851"/>
        <w:rPr>
          <w:b/>
          <w:bCs/>
        </w:rPr>
      </w:pPr>
      <w:r w:rsidRPr="00431F6E">
        <w:rPr>
          <w:b/>
        </w:rPr>
        <w:t>Present</w:t>
      </w:r>
      <w:r>
        <w:t xml:space="preserve">:  </w:t>
      </w:r>
      <w:r w:rsidRPr="00067F83" w:rsidR="00067F83">
        <w:t xml:space="preserve">Rev. Jenn Hind-Urquhart (Chair), Rev. Cathy </w:t>
      </w:r>
      <w:proofErr w:type="spellStart"/>
      <w:r w:rsidRPr="00067F83" w:rsidR="00067F83">
        <w:t>Hird</w:t>
      </w:r>
      <w:proofErr w:type="spellEnd"/>
      <w:r w:rsidRPr="00067F83" w:rsidR="00067F83">
        <w:t>, Mary Hawthorne, Edith Coyle, Andrew Hyde, Tom McDonough</w:t>
      </w:r>
      <w:r w:rsidR="00E72698">
        <w:t xml:space="preserve">, </w:t>
      </w:r>
      <w:r w:rsidRPr="00E72698" w:rsidR="00E72698">
        <w:t>Joyce Osborne</w:t>
      </w:r>
    </w:p>
    <w:p w:rsidR="005F32C0" w:rsidP="00B3045F" w:rsidRDefault="00B3045F" w14:paraId="5A77F132" w14:textId="2F82262A">
      <w:pPr>
        <w:spacing w:after="0"/>
      </w:pPr>
      <w:r w:rsidRPr="00B3045F">
        <w:rPr>
          <w:b/>
          <w:bCs/>
        </w:rPr>
        <w:t>Regrets:</w:t>
      </w:r>
      <w:r>
        <w:t xml:space="preserve">  </w:t>
      </w:r>
      <w:proofErr w:type="spellStart"/>
      <w:r>
        <w:t>Rut</w:t>
      </w:r>
      <w:r w:rsidR="001F235A">
        <w:t>hanna</w:t>
      </w:r>
      <w:proofErr w:type="spellEnd"/>
      <w:r w:rsidR="001F235A">
        <w:t xml:space="preserve"> Mack, Rodger </w:t>
      </w:r>
      <w:proofErr w:type="spellStart"/>
      <w:r w:rsidR="001F235A">
        <w:t>Filsinger</w:t>
      </w:r>
      <w:proofErr w:type="spellEnd"/>
      <w:r w:rsidR="00B459DF">
        <w:t xml:space="preserve">, Gail Fricker </w:t>
      </w:r>
    </w:p>
    <w:p w:rsidRPr="00193B01" w:rsidR="00193B01" w:rsidP="00FA71B7" w:rsidRDefault="00193B01" w14:paraId="77ADA9B7" w14:textId="43BE1FB0">
      <w:pPr>
        <w:pStyle w:val="ListParagraph"/>
        <w:spacing w:after="160" w:line="256" w:lineRule="auto"/>
        <w:rPr>
          <w:b/>
          <w:bCs/>
          <w:szCs w:val="24"/>
        </w:rPr>
      </w:pPr>
      <w:r>
        <w:rPr>
          <w:b/>
          <w:bCs/>
          <w:szCs w:val="24"/>
        </w:rPr>
        <w:t xml:space="preserve">  </w:t>
      </w:r>
    </w:p>
    <w:p w:rsidR="0098742D" w:rsidP="00C81E46" w:rsidRDefault="0098742D" w14:paraId="1FD39105" w14:textId="3A09B888">
      <w:pPr>
        <w:pStyle w:val="ListParagraph"/>
        <w:numPr>
          <w:ilvl w:val="0"/>
          <w:numId w:val="23"/>
        </w:numPr>
        <w:spacing w:after="160" w:line="256" w:lineRule="auto"/>
        <w:rPr>
          <w:b/>
          <w:bCs/>
          <w:szCs w:val="24"/>
        </w:rPr>
      </w:pPr>
      <w:r>
        <w:rPr>
          <w:b/>
          <w:bCs/>
          <w:szCs w:val="24"/>
        </w:rPr>
        <w:t>Land Acknowledgement</w:t>
      </w:r>
      <w:r w:rsidR="00E72698">
        <w:rPr>
          <w:b/>
          <w:bCs/>
          <w:szCs w:val="24"/>
        </w:rPr>
        <w:t xml:space="preserve">: </w:t>
      </w:r>
      <w:r w:rsidRPr="00E72698" w:rsidR="00E72698">
        <w:rPr>
          <w:bCs/>
          <w:szCs w:val="24"/>
        </w:rPr>
        <w:t>Rev. Jenn Hind-Urquhart</w:t>
      </w:r>
    </w:p>
    <w:p w:rsidR="00E81E1F" w:rsidP="00E81E1F" w:rsidRDefault="00E81E1F" w14:paraId="3945B08A" w14:textId="77777777">
      <w:pPr>
        <w:pStyle w:val="ListParagraph"/>
        <w:spacing w:after="160" w:line="256" w:lineRule="auto"/>
        <w:rPr>
          <w:b/>
          <w:bCs/>
          <w:szCs w:val="24"/>
        </w:rPr>
      </w:pPr>
    </w:p>
    <w:p w:rsidRPr="00E81E1F" w:rsidR="0098742D" w:rsidP="00E81E1F" w:rsidRDefault="0098742D" w14:paraId="09C66918" w14:textId="4A40EB7A">
      <w:pPr>
        <w:spacing w:after="0"/>
      </w:pPr>
      <w:r w:rsidRPr="00E81E1F">
        <w:t>Let us be reminded that we live, work</w:t>
      </w:r>
      <w:r w:rsidR="00E81E1F">
        <w:t>,</w:t>
      </w:r>
      <w:r w:rsidRPr="00E81E1F">
        <w:t xml:space="preserve"> and have our being on the traditional lands of Indigenous Peoples. </w:t>
      </w:r>
    </w:p>
    <w:p w:rsidRPr="00E81E1F" w:rsidR="0098742D" w:rsidP="00E81E1F" w:rsidRDefault="0098742D" w14:paraId="1BBA67AE" w14:textId="77777777">
      <w:pPr>
        <w:spacing w:after="0"/>
      </w:pPr>
    </w:p>
    <w:p w:rsidRPr="00E81E1F" w:rsidR="0098742D" w:rsidP="00E81E1F" w:rsidRDefault="0098742D" w14:paraId="59284D42" w14:textId="32E14ECF">
      <w:pPr>
        <w:spacing w:after="0"/>
      </w:pPr>
      <w:r w:rsidRPr="00E81E1F">
        <w:t xml:space="preserve">The lands where we live, learn and work hold the ancestral connections and stories of Indigenous peoples since time immemorial.  However, colonization has orchestrated the displacement of First Nations, Inuit and Métis peoples from their ancestral lands and hindered their ability to be good relations with the land.  Indigenous peoples are actively maintaining and strengthening their relationships with the land which are grounded in respect, </w:t>
      </w:r>
      <w:r w:rsidRPr="00E81E1F" w:rsidR="00E81E1F">
        <w:t>reciprocity,</w:t>
      </w:r>
      <w:r w:rsidRPr="00E81E1F">
        <w:t xml:space="preserve"> and resiliency. (</w:t>
      </w:r>
      <w:hyperlink w:history="1" r:id="rId11">
        <w:r w:rsidRPr="00E81E1F">
          <w:t>https://www.uoguelph.ca/land-acknowledgement</w:t>
        </w:r>
      </w:hyperlink>
      <w:r w:rsidRPr="00E81E1F">
        <w:t xml:space="preserve">) </w:t>
      </w:r>
    </w:p>
    <w:p w:rsidRPr="00E81E1F" w:rsidR="0098742D" w:rsidP="00E81E1F" w:rsidRDefault="0098742D" w14:paraId="7A28CF04" w14:textId="77777777">
      <w:pPr>
        <w:spacing w:after="0"/>
      </w:pPr>
    </w:p>
    <w:p w:rsidRPr="00E81E1F" w:rsidR="0098742D" w:rsidP="00E81E1F" w:rsidRDefault="0098742D" w14:paraId="0A9AB7D4" w14:textId="77E11ACC">
      <w:pPr>
        <w:spacing w:after="0"/>
      </w:pPr>
      <w:r w:rsidRPr="00E81E1F">
        <w:t xml:space="preserve">The original peoples have sought to walk gently on this </w:t>
      </w:r>
      <w:r w:rsidRPr="00E81E1F" w:rsidR="00E81E1F">
        <w:t>land,</w:t>
      </w:r>
      <w:r w:rsidRPr="00E81E1F">
        <w:t xml:space="preserve"> and we </w:t>
      </w:r>
      <w:r w:rsidRPr="00E81E1F" w:rsidR="00E81E1F">
        <w:t>endeavor</w:t>
      </w:r>
      <w:r w:rsidRPr="00E81E1F">
        <w:t xml:space="preserve"> to follow their example. We seek a new relationship with First Nation peoples through Truth and Reconciliation and we actively seek Right Relations based in </w:t>
      </w:r>
      <w:proofErr w:type="spellStart"/>
      <w:r w:rsidRPr="00E81E1F">
        <w:t>honour</w:t>
      </w:r>
      <w:proofErr w:type="spellEnd"/>
      <w:r w:rsidRPr="00E81E1F">
        <w:t xml:space="preserve"> and with deep respect.</w:t>
      </w:r>
    </w:p>
    <w:p w:rsidRPr="0098742D" w:rsidR="0098742D" w:rsidP="0098742D" w:rsidRDefault="0098742D" w14:paraId="34E1A344" w14:textId="77777777">
      <w:pPr>
        <w:spacing w:after="160" w:line="256" w:lineRule="auto"/>
        <w:rPr>
          <w:b/>
          <w:bCs/>
          <w:szCs w:val="24"/>
        </w:rPr>
      </w:pPr>
    </w:p>
    <w:p w:rsidR="00922677" w:rsidP="00C81E46" w:rsidRDefault="00193B01" w14:paraId="7AD70A88" w14:textId="3B24773A">
      <w:pPr>
        <w:pStyle w:val="ListParagraph"/>
        <w:numPr>
          <w:ilvl w:val="0"/>
          <w:numId w:val="23"/>
        </w:numPr>
        <w:spacing w:after="160" w:line="256" w:lineRule="auto"/>
        <w:rPr>
          <w:b/>
          <w:bCs/>
          <w:szCs w:val="24"/>
        </w:rPr>
      </w:pPr>
      <w:r w:rsidRPr="00E46DD2">
        <w:rPr>
          <w:b/>
          <w:bCs/>
          <w:szCs w:val="24"/>
        </w:rPr>
        <w:t>Opening Prayer</w:t>
      </w:r>
      <w:r w:rsidR="00E72698">
        <w:rPr>
          <w:b/>
          <w:bCs/>
          <w:szCs w:val="24"/>
        </w:rPr>
        <w:t xml:space="preserve">: </w:t>
      </w:r>
      <w:r w:rsidRPr="00E72698" w:rsidR="00E72698">
        <w:rPr>
          <w:bCs/>
          <w:szCs w:val="24"/>
        </w:rPr>
        <w:t>Rev. Jenn Hind-Urquhart</w:t>
      </w:r>
      <w:r w:rsidR="007445C1">
        <w:rPr>
          <w:bCs/>
          <w:szCs w:val="24"/>
        </w:rPr>
        <w:br/>
      </w:r>
      <w:bookmarkStart w:name="_GoBack" w:id="2"/>
      <w:bookmarkEnd w:id="2"/>
    </w:p>
    <w:p w:rsidRPr="00A95930" w:rsidR="00A95930" w:rsidP="00A95930" w:rsidRDefault="00A95930" w14:paraId="1D6FE6A4" w14:textId="7761DC3E">
      <w:pPr>
        <w:pStyle w:val="ListParagraph"/>
        <w:numPr>
          <w:ilvl w:val="0"/>
          <w:numId w:val="23"/>
        </w:numPr>
        <w:rPr>
          <w:b/>
          <w:bCs/>
          <w:szCs w:val="24"/>
        </w:rPr>
      </w:pPr>
      <w:r w:rsidRPr="00A95930">
        <w:rPr>
          <w:b/>
          <w:bCs/>
          <w:szCs w:val="24"/>
        </w:rPr>
        <w:t>Establishing/reminder of Equity Monitor and Pastoral Presence for our meeting(s</w:t>
      </w:r>
      <w:proofErr w:type="gramStart"/>
      <w:r w:rsidRPr="00A95930">
        <w:rPr>
          <w:b/>
          <w:bCs/>
          <w:szCs w:val="24"/>
        </w:rPr>
        <w:t xml:space="preserve">) </w:t>
      </w:r>
      <w:r w:rsidR="00E72698">
        <w:rPr>
          <w:b/>
          <w:bCs/>
          <w:szCs w:val="24"/>
        </w:rPr>
        <w:t>:</w:t>
      </w:r>
      <w:proofErr w:type="gramEnd"/>
      <w:r w:rsidR="00E72698">
        <w:rPr>
          <w:b/>
          <w:bCs/>
          <w:szCs w:val="24"/>
        </w:rPr>
        <w:t xml:space="preserve"> </w:t>
      </w:r>
      <w:r w:rsidRPr="00E72698" w:rsidR="00E72698">
        <w:rPr>
          <w:bCs/>
          <w:szCs w:val="24"/>
        </w:rPr>
        <w:t>Kathy Douglas</w:t>
      </w:r>
      <w:r w:rsidRPr="00A95930">
        <w:rPr>
          <w:b/>
          <w:bCs/>
          <w:szCs w:val="24"/>
        </w:rPr>
        <w:t xml:space="preserve"> </w:t>
      </w:r>
    </w:p>
    <w:p w:rsidRPr="00A95930" w:rsidR="00A95930" w:rsidP="00A95930" w:rsidRDefault="00A95930" w14:paraId="68EFD19B" w14:textId="77777777">
      <w:pPr>
        <w:pStyle w:val="ListParagraph"/>
        <w:rPr>
          <w:b/>
          <w:bCs/>
          <w:szCs w:val="24"/>
        </w:rPr>
      </w:pPr>
      <w:r w:rsidRPr="00A95930">
        <w:rPr>
          <w:b/>
          <w:bCs/>
          <w:szCs w:val="24"/>
        </w:rPr>
        <w:t xml:space="preserve">Remembering Being HARSH: </w:t>
      </w:r>
    </w:p>
    <w:p w:rsidR="00A95930" w:rsidP="00A95930" w:rsidRDefault="00A95930" w14:paraId="534911B5" w14:textId="32CA4999">
      <w:pPr>
        <w:pStyle w:val="ListParagraph"/>
        <w:rPr>
          <w:b/>
          <w:bCs/>
          <w:szCs w:val="24"/>
        </w:rPr>
      </w:pPr>
      <w:r w:rsidRPr="00A95930">
        <w:rPr>
          <w:b/>
          <w:bCs/>
          <w:szCs w:val="24"/>
        </w:rPr>
        <w:t>Hugely</w:t>
      </w:r>
      <w:r w:rsidRPr="00A95930">
        <w:rPr>
          <w:b/>
          <w:bCs/>
          <w:szCs w:val="24"/>
        </w:rPr>
        <w:cr/>
        <w:t>Against</w:t>
      </w:r>
      <w:r w:rsidRPr="00A95930">
        <w:rPr>
          <w:b/>
          <w:bCs/>
          <w:szCs w:val="24"/>
        </w:rPr>
        <w:cr/>
      </w:r>
      <w:r w:rsidRPr="00A95930">
        <w:rPr>
          <w:b/>
          <w:bCs/>
          <w:szCs w:val="24"/>
        </w:rPr>
        <w:lastRenderedPageBreak/>
        <w:t>Racism</w:t>
      </w:r>
      <w:r w:rsidRPr="00A95930">
        <w:rPr>
          <w:b/>
          <w:bCs/>
          <w:szCs w:val="24"/>
        </w:rPr>
        <w:cr/>
        <w:t>Sexism</w:t>
      </w:r>
      <w:r w:rsidRPr="00A95930">
        <w:rPr>
          <w:b/>
          <w:bCs/>
          <w:szCs w:val="24"/>
        </w:rPr>
        <w:cr/>
        <w:t>Homophobia</w:t>
      </w:r>
    </w:p>
    <w:p w:rsidR="00B459DF" w:rsidP="00A95930" w:rsidRDefault="00B459DF" w14:paraId="15763712" w14:textId="732B61C3">
      <w:pPr>
        <w:pStyle w:val="ListParagraph"/>
        <w:rPr>
          <w:b/>
          <w:bCs/>
          <w:szCs w:val="24"/>
        </w:rPr>
      </w:pPr>
    </w:p>
    <w:p w:rsidR="00A95930" w:rsidP="00A95930" w:rsidRDefault="00A95930" w14:paraId="428C0C30" w14:textId="54A111D1">
      <w:pPr>
        <w:spacing w:after="160" w:line="256" w:lineRule="auto"/>
        <w:ind w:firstLine="360"/>
        <w:rPr>
          <w:b/>
          <w:bCs/>
          <w:szCs w:val="24"/>
        </w:rPr>
      </w:pPr>
      <w:r>
        <w:rPr>
          <w:b/>
          <w:bCs/>
          <w:szCs w:val="24"/>
        </w:rPr>
        <w:t xml:space="preserve">4.   </w:t>
      </w:r>
      <w:r w:rsidRPr="00A95930">
        <w:rPr>
          <w:b/>
          <w:bCs/>
          <w:szCs w:val="24"/>
        </w:rPr>
        <w:t xml:space="preserve">Approval of Agenda for </w:t>
      </w:r>
      <w:r w:rsidR="00B459DF">
        <w:rPr>
          <w:b/>
          <w:bCs/>
          <w:szCs w:val="24"/>
        </w:rPr>
        <w:t>November 30, 2022</w:t>
      </w:r>
    </w:p>
    <w:p w:rsidR="00A95930" w:rsidP="00A95930" w:rsidRDefault="00A95930" w14:paraId="2D78D507" w14:textId="3E7E9ED8">
      <w:pPr>
        <w:pStyle w:val="ListParagraph"/>
        <w:spacing w:line="240" w:lineRule="auto"/>
        <w:ind w:left="2160"/>
      </w:pPr>
      <w:r>
        <w:t>MOTION by</w:t>
      </w:r>
      <w:r w:rsidR="00E72698">
        <w:t xml:space="preserve"> Mary / Cathy H.</w:t>
      </w:r>
      <w:r>
        <w:t xml:space="preserve"> </w:t>
      </w:r>
      <w:sdt>
        <w:sdtPr>
          <w:rPr>
            <w:rStyle w:val="MOTIONChar0"/>
            <w:color w:val="auto"/>
          </w:rPr>
          <w:id w:val="1318542986"/>
          <w:placeholder>
            <w:docPart w:val="996F924A0D08402394178C9040010261"/>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rPr>
          <w:id w:val="781149415"/>
          <w:placeholder>
            <w:docPart w:val="A80281AFEBAA492DBCA5D31DB9EC3946"/>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rsidR="00E72698">
        <w:rPr>
          <w:rStyle w:val="MOTIONChar0"/>
          <w:color w:val="auto"/>
        </w:rPr>
        <w:t xml:space="preserve"> </w:t>
      </w:r>
      <w:r>
        <w:t xml:space="preserve">that the Mission and Discipleship Commission of Western Ontario Waterways Regional Council </w:t>
      </w:r>
      <w:r w:rsidR="00067F83">
        <w:t>as amended.</w:t>
      </w:r>
    </w:p>
    <w:p w:rsidR="00B459DF" w:rsidP="00A95930" w:rsidRDefault="00B459DF" w14:paraId="7CE3925A" w14:textId="77777777">
      <w:pPr>
        <w:pStyle w:val="ListParagraph"/>
        <w:spacing w:line="240" w:lineRule="auto"/>
        <w:ind w:left="1571" w:firstLine="589"/>
        <w:rPr>
          <w:rFonts w:eastAsia="Calibri" w:cstheme="minorHAnsi"/>
          <w:szCs w:val="24"/>
          <w:lang w:bidi="he-IL"/>
        </w:rPr>
      </w:pPr>
    </w:p>
    <w:p w:rsidRPr="00FB2068" w:rsidR="00A95930" w:rsidP="00A95930" w:rsidRDefault="00A95930" w14:paraId="0F913208" w14:textId="31900383">
      <w:pPr>
        <w:pStyle w:val="ListParagraph"/>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126433556"/>
          <w:placeholder>
            <w:docPart w:val="071F4F5D8F534519B054EB7E8819464C"/>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966BDB" w:rsidP="00A95930" w:rsidRDefault="00966BDB" w14:paraId="2FDC2931" w14:textId="41728626">
      <w:pPr>
        <w:pStyle w:val="ListParagraph"/>
        <w:spacing w:after="160" w:line="256" w:lineRule="auto"/>
        <w:rPr>
          <w:b/>
          <w:bCs/>
          <w:szCs w:val="24"/>
        </w:rPr>
      </w:pPr>
    </w:p>
    <w:p w:rsidRPr="00B459DF" w:rsidR="00DB27F0" w:rsidP="00B459DF" w:rsidRDefault="00B459DF" w14:paraId="3214DA32" w14:textId="4CB13221">
      <w:pPr>
        <w:spacing w:after="160" w:line="256" w:lineRule="auto"/>
        <w:rPr>
          <w:b/>
          <w:bCs/>
          <w:szCs w:val="24"/>
        </w:rPr>
      </w:pPr>
      <w:r>
        <w:rPr>
          <w:b/>
          <w:bCs/>
          <w:szCs w:val="24"/>
        </w:rPr>
        <w:t xml:space="preserve">       </w:t>
      </w:r>
      <w:r w:rsidRPr="00B459DF" w:rsidR="00A95930">
        <w:rPr>
          <w:b/>
          <w:bCs/>
          <w:szCs w:val="24"/>
        </w:rPr>
        <w:t xml:space="preserve">5.  Approval of Minutes from </w:t>
      </w:r>
      <w:r w:rsidRPr="00B459DF">
        <w:rPr>
          <w:b/>
          <w:bCs/>
          <w:szCs w:val="24"/>
        </w:rPr>
        <w:t>October</w:t>
      </w:r>
      <w:r w:rsidR="00067F83">
        <w:rPr>
          <w:b/>
          <w:bCs/>
          <w:szCs w:val="24"/>
        </w:rPr>
        <w:t xml:space="preserve"> 20</w:t>
      </w:r>
      <w:r w:rsidRPr="00B459DF" w:rsidR="00A95930">
        <w:rPr>
          <w:b/>
          <w:bCs/>
          <w:szCs w:val="24"/>
        </w:rPr>
        <w:t xml:space="preserve">, 2022 </w:t>
      </w:r>
    </w:p>
    <w:p w:rsidR="00A95930" w:rsidP="00A95930" w:rsidRDefault="00A95930" w14:paraId="4EF16B7A" w14:textId="03C68363">
      <w:pPr>
        <w:pStyle w:val="ListParagraph"/>
        <w:spacing w:after="160" w:line="256" w:lineRule="auto"/>
      </w:pPr>
      <w:r>
        <w:rPr>
          <w:b/>
          <w:bCs/>
          <w:szCs w:val="24"/>
        </w:rPr>
        <w:t xml:space="preserve">  </w:t>
      </w:r>
      <w:r>
        <w:rPr>
          <w:b/>
          <w:bCs/>
          <w:szCs w:val="24"/>
        </w:rPr>
        <w:br/>
      </w:r>
      <w:r>
        <w:t>MOTION by</w:t>
      </w:r>
      <w:r w:rsidR="00A96AF4">
        <w:t xml:space="preserve"> Cathy H./Edith</w:t>
      </w:r>
      <w:r>
        <w:t xml:space="preserve"> </w:t>
      </w:r>
      <w:sdt>
        <w:sdtPr>
          <w:rPr>
            <w:rStyle w:val="MOTIONChar0"/>
            <w:color w:val="auto"/>
          </w:rPr>
          <w:id w:val="-1393875353"/>
          <w:placeholder>
            <w:docPart w:val="C4E3352BD226454AB22E7DD1AF790529"/>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rPr>
          <w:id w:val="2122877394"/>
          <w:placeholder>
            <w:docPart w:val="A8B60DBE09D04D9CA2D5387AF3FECAEC"/>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Western Ontario Waterways Regional Council</w:t>
      </w:r>
      <w:r w:rsidR="00E72698">
        <w:t xml:space="preserve"> as circulated.</w:t>
      </w:r>
    </w:p>
    <w:p w:rsidR="00A96AF4" w:rsidP="00A95930" w:rsidRDefault="00A96AF4" w14:paraId="71AB278E" w14:textId="4E197470">
      <w:pPr>
        <w:pStyle w:val="ListParagraph"/>
        <w:spacing w:after="160" w:line="256" w:lineRule="auto"/>
      </w:pPr>
    </w:p>
    <w:p w:rsidR="00A96AF4" w:rsidP="00A95930" w:rsidRDefault="00A96AF4" w14:paraId="4194BE49" w14:textId="75272711">
      <w:pPr>
        <w:pStyle w:val="ListParagraph"/>
        <w:spacing w:after="160" w:line="256" w:lineRule="auto"/>
      </w:pPr>
      <w:r>
        <w:t>MOTION CARRIED</w:t>
      </w:r>
    </w:p>
    <w:p w:rsidR="00B459DF" w:rsidP="0079252A" w:rsidRDefault="00B459DF" w14:paraId="034E8BE6" w14:textId="77777777">
      <w:pPr>
        <w:pStyle w:val="ListParagraph"/>
        <w:spacing w:after="160" w:line="256" w:lineRule="auto"/>
      </w:pPr>
    </w:p>
    <w:p w:rsidR="0079252A" w:rsidP="00B459DF" w:rsidRDefault="00B459DF" w14:paraId="71CB4331" w14:textId="1C736A91">
      <w:pPr>
        <w:spacing w:after="160" w:line="256" w:lineRule="auto"/>
        <w:rPr>
          <w:b/>
          <w:bCs/>
          <w:szCs w:val="24"/>
        </w:rPr>
      </w:pPr>
      <w:r>
        <w:t xml:space="preserve">        </w:t>
      </w:r>
      <w:r w:rsidRPr="00B459DF">
        <w:rPr>
          <w:b/>
          <w:bCs/>
        </w:rPr>
        <w:t xml:space="preserve">6. </w:t>
      </w:r>
      <w:r w:rsidRPr="00B459DF" w:rsidR="0079252A">
        <w:rPr>
          <w:b/>
          <w:bCs/>
          <w:szCs w:val="24"/>
        </w:rPr>
        <w:t>Business Arising from minutes:</w:t>
      </w:r>
    </w:p>
    <w:p w:rsidR="00E72698" w:rsidP="00E72698" w:rsidRDefault="00E72698" w14:paraId="12CBFFBD" w14:textId="2F542104">
      <w:pPr>
        <w:spacing w:after="160" w:line="256" w:lineRule="auto"/>
        <w:ind w:firstLine="720"/>
      </w:pPr>
      <w:r>
        <w:t>-</w:t>
      </w:r>
      <w:r>
        <w:tab/>
      </w:r>
      <w:r>
        <w:t xml:space="preserve">Gail Fricker on medical leave, holding Gail in prayer as we go on </w:t>
      </w:r>
      <w:r w:rsidR="00511B3D">
        <w:t>with</w:t>
      </w:r>
      <w:r>
        <w:t xml:space="preserve"> the business of the Commission.</w:t>
      </w:r>
    </w:p>
    <w:p w:rsidR="00E72698" w:rsidP="00E72698" w:rsidRDefault="00E72698" w14:paraId="69759D2E" w14:textId="4FC1A6E0">
      <w:pPr>
        <w:spacing w:after="160" w:line="256" w:lineRule="auto"/>
        <w:ind w:firstLine="720"/>
      </w:pPr>
      <w:r>
        <w:t>-</w:t>
      </w:r>
      <w:r>
        <w:tab/>
      </w:r>
      <w:r>
        <w:t>All Mission Support grants correspondence has been sent out.</w:t>
      </w:r>
    </w:p>
    <w:p w:rsidRPr="00B459DF" w:rsidR="00244369" w:rsidP="00244369" w:rsidRDefault="00244369" w14:paraId="532BB64A" w14:textId="18EFA9B0">
      <w:pPr>
        <w:spacing w:after="160" w:line="256" w:lineRule="auto"/>
        <w:ind w:left="1440" w:hanging="720"/>
      </w:pPr>
      <w:r>
        <w:t>-</w:t>
      </w:r>
      <w:r>
        <w:tab/>
      </w:r>
      <w:r>
        <w:t xml:space="preserve">Consider a follow up with Trinity/The Hub and Adam </w:t>
      </w:r>
      <w:proofErr w:type="spellStart"/>
      <w:r>
        <w:t>Cresswell</w:t>
      </w:r>
      <w:proofErr w:type="spellEnd"/>
      <w:r>
        <w:t xml:space="preserve"> for an updated budget after the grant process and </w:t>
      </w:r>
      <w:r w:rsidR="00982A4D">
        <w:t>their applications to the five regions</w:t>
      </w:r>
      <w:r>
        <w:t xml:space="preserve">. Or an invitation to update the Commission on their plans. Staff </w:t>
      </w:r>
      <w:r w:rsidR="00982A4D">
        <w:t xml:space="preserve">support </w:t>
      </w:r>
      <w:r>
        <w:t>will check in with Executive Minister, Cheryl-Ann</w:t>
      </w:r>
      <w:r w:rsidR="00982A4D">
        <w:t xml:space="preserve"> and report back in January.</w:t>
      </w:r>
    </w:p>
    <w:p w:rsidRPr="00B459DF" w:rsidR="0079252A" w:rsidP="00B459DF" w:rsidRDefault="00B459DF" w14:paraId="12FE0EDB" w14:textId="284769AB">
      <w:pPr>
        <w:spacing w:after="160" w:line="256" w:lineRule="auto"/>
        <w:rPr>
          <w:b/>
          <w:bCs/>
          <w:szCs w:val="24"/>
        </w:rPr>
      </w:pPr>
      <w:r>
        <w:rPr>
          <w:b/>
          <w:bCs/>
          <w:szCs w:val="24"/>
        </w:rPr>
        <w:t xml:space="preserve">        </w:t>
      </w:r>
      <w:r w:rsidRPr="00B459DF">
        <w:rPr>
          <w:b/>
          <w:bCs/>
          <w:szCs w:val="24"/>
        </w:rPr>
        <w:t xml:space="preserve">7. </w:t>
      </w:r>
      <w:r w:rsidRPr="00B459DF" w:rsidR="0079252A">
        <w:rPr>
          <w:b/>
          <w:bCs/>
          <w:szCs w:val="24"/>
        </w:rPr>
        <w:t xml:space="preserve">NEW BUSINESS:  </w:t>
      </w:r>
    </w:p>
    <w:p w:rsidRPr="00982A4D" w:rsidR="0098742D" w:rsidP="00E46DD2" w:rsidRDefault="00511B3D" w14:paraId="7EDC5E3C" w14:textId="5823E7FD">
      <w:pPr>
        <w:ind w:firstLine="720"/>
        <w:rPr>
          <w:b/>
        </w:rPr>
      </w:pPr>
      <w:r>
        <w:rPr>
          <w:b/>
        </w:rPr>
        <w:t>a)</w:t>
      </w:r>
      <w:r>
        <w:rPr>
          <w:b/>
        </w:rPr>
        <w:tab/>
      </w:r>
      <w:r w:rsidRPr="00982A4D" w:rsidR="0098742D">
        <w:rPr>
          <w:b/>
        </w:rPr>
        <w:t xml:space="preserve">Official Welcome of Tom McDonough </w:t>
      </w:r>
    </w:p>
    <w:p w:rsidRPr="00A96AF4" w:rsidR="00562F95" w:rsidP="00562F95" w:rsidRDefault="00511B3D" w14:paraId="5BEE3297" w14:textId="582CF557">
      <w:pPr>
        <w:ind w:firstLine="720"/>
        <w:rPr>
          <w:b/>
        </w:rPr>
      </w:pPr>
      <w:r>
        <w:rPr>
          <w:b/>
        </w:rPr>
        <w:t>b)</w:t>
      </w:r>
      <w:r>
        <w:rPr>
          <w:b/>
        </w:rPr>
        <w:tab/>
      </w:r>
      <w:r w:rsidRPr="00A96AF4" w:rsidR="00562F95">
        <w:rPr>
          <w:b/>
        </w:rPr>
        <w:t>Email Votes</w:t>
      </w:r>
      <w:r w:rsidR="00A96AF4">
        <w:rPr>
          <w:b/>
        </w:rPr>
        <w:t>:</w:t>
      </w:r>
      <w:r w:rsidRPr="00A96AF4" w:rsidR="00562F95">
        <w:rPr>
          <w:b/>
        </w:rPr>
        <w:t xml:space="preserve"> </w:t>
      </w:r>
    </w:p>
    <w:p w:rsidRPr="00511B3D" w:rsidR="00562F95" w:rsidP="00511B3D" w:rsidRDefault="00562F95" w14:paraId="0927B635" w14:textId="5D845EB1">
      <w:pPr>
        <w:shd w:val="clear" w:color="auto" w:fill="FFFFFF"/>
        <w:spacing w:after="0" w:line="240" w:lineRule="auto"/>
        <w:ind w:left="720"/>
        <w:rPr>
          <w:rFonts w:eastAsia="Times New Roman" w:cstheme="minorHAnsi"/>
          <w:color w:val="222222"/>
        </w:rPr>
      </w:pPr>
      <w:r w:rsidRPr="00511B3D">
        <w:rPr>
          <w:rFonts w:eastAsia="Times New Roman" w:cstheme="minorHAnsi"/>
          <w:color w:val="26282A"/>
        </w:rPr>
        <w:t>1.  Moved by Joyce/Seconded by Andrew that WOW Mission &amp; Discipleship Commission approve the payment of $266 from the Events Budget to Lambton Centre United Church Camp to cover the deposit for Youth Rally.</w:t>
      </w:r>
      <w:r w:rsidRPr="00511B3D" w:rsidR="00A96AF4">
        <w:rPr>
          <w:rFonts w:eastAsia="Times New Roman" w:cstheme="minorHAnsi"/>
          <w:color w:val="26282A"/>
        </w:rPr>
        <w:br/>
      </w:r>
      <w:r w:rsidRPr="00511B3D">
        <w:rPr>
          <w:rFonts w:eastAsia="Times New Roman" w:cstheme="minorHAnsi"/>
          <w:color w:val="26282A"/>
        </w:rPr>
        <w:t> </w:t>
      </w:r>
    </w:p>
    <w:p w:rsidRPr="00511B3D" w:rsidR="00562F95" w:rsidP="32E1FAF5" w:rsidRDefault="00562F95" w14:paraId="5385B551" w14:textId="691FE477">
      <w:pPr>
        <w:shd w:val="clear" w:color="auto" w:fill="FFFFFF" w:themeFill="background1"/>
        <w:spacing w:after="0" w:line="240" w:lineRule="auto"/>
        <w:ind w:firstLine="720"/>
        <w:rPr>
          <w:rFonts w:eastAsia="Times New Roman" w:cs="Calibri" w:cstheme="minorAscii"/>
          <w:color w:val="222222"/>
        </w:rPr>
      </w:pPr>
      <w:r w:rsidRPr="32E1FAF5" w:rsidR="32E1FAF5">
        <w:rPr>
          <w:rFonts w:eastAsia="Times New Roman" w:cs="Calibri" w:cstheme="minorAscii"/>
          <w:color w:val="222222"/>
        </w:rPr>
        <w:t>CARRIED November 26, 2022</w:t>
      </w:r>
      <w:r>
        <w:br/>
      </w:r>
      <w:r w:rsidRPr="32E1FAF5" w:rsidR="32E1FAF5">
        <w:rPr>
          <w:rFonts w:eastAsia="Times New Roman" w:cs="Calibri" w:cstheme="minorAscii"/>
          <w:color w:val="222222"/>
        </w:rPr>
        <w:t xml:space="preserve"> </w:t>
      </w:r>
    </w:p>
    <w:p w:rsidRPr="00511B3D" w:rsidR="00562F95" w:rsidP="00511B3D" w:rsidRDefault="00562F95" w14:paraId="4B89C8C1" w14:textId="1ED72A28">
      <w:pPr>
        <w:shd w:val="clear" w:color="auto" w:fill="FFFFFF"/>
        <w:spacing w:after="0" w:line="240" w:lineRule="auto"/>
        <w:ind w:left="720"/>
        <w:rPr>
          <w:rFonts w:eastAsia="Times New Roman" w:cstheme="minorHAnsi"/>
          <w:color w:val="26282A"/>
        </w:rPr>
      </w:pPr>
      <w:r w:rsidRPr="00511B3D">
        <w:rPr>
          <w:rFonts w:eastAsia="Times New Roman" w:cstheme="minorHAnsi"/>
          <w:color w:val="26282A"/>
        </w:rPr>
        <w:lastRenderedPageBreak/>
        <w:t>2. </w:t>
      </w:r>
      <w:r w:rsidR="00511B3D">
        <w:rPr>
          <w:rFonts w:eastAsia="Times New Roman" w:cstheme="minorHAnsi"/>
          <w:color w:val="26282A"/>
        </w:rPr>
        <w:t xml:space="preserve"> </w:t>
      </w:r>
      <w:r w:rsidRPr="00511B3D">
        <w:rPr>
          <w:rFonts w:eastAsia="Times New Roman" w:cstheme="minorHAnsi"/>
          <w:color w:val="26282A"/>
        </w:rPr>
        <w:t>Moved by Joyce/Seconded by Andrew that WOW Mission &amp; Discipleship Commission approve the payment of $225 from the Events Budget expenses incurred by Vanessa Spence during the YAT Forum April 29th - May 1st, 2022.</w:t>
      </w:r>
      <w:r w:rsidRPr="00511B3D" w:rsidR="00A96AF4">
        <w:rPr>
          <w:rFonts w:eastAsia="Times New Roman" w:cstheme="minorHAnsi"/>
          <w:color w:val="26282A"/>
        </w:rPr>
        <w:br/>
      </w:r>
    </w:p>
    <w:p w:rsidRPr="00511B3D" w:rsidR="00A96AF4" w:rsidP="32E1FAF5" w:rsidRDefault="00A96AF4" w14:paraId="7EE7FF93" w14:textId="4EE15D88">
      <w:pPr>
        <w:shd w:val="clear" w:color="auto" w:fill="FFFFFF" w:themeFill="background1"/>
        <w:spacing w:after="0" w:line="240" w:lineRule="auto"/>
        <w:ind w:firstLine="720"/>
        <w:rPr>
          <w:rFonts w:eastAsia="Times New Roman" w:cs="Calibri" w:cstheme="minorAscii"/>
          <w:color w:val="26282A"/>
        </w:rPr>
      </w:pPr>
      <w:r w:rsidRPr="32E1FAF5" w:rsidR="32E1FAF5">
        <w:rPr>
          <w:rFonts w:eastAsia="Times New Roman" w:cs="Calibri" w:cstheme="minorAscii"/>
          <w:color w:val="26282A"/>
        </w:rPr>
        <w:t>CARRIED November 26, 2022</w:t>
      </w:r>
    </w:p>
    <w:p w:rsidRPr="00511B3D" w:rsidR="00A96AF4" w:rsidP="00A96AF4" w:rsidRDefault="00A96AF4" w14:paraId="5A44CA9A" w14:textId="4562E82D">
      <w:pPr>
        <w:shd w:val="clear" w:color="auto" w:fill="FFFFFF"/>
        <w:spacing w:after="0" w:line="240" w:lineRule="auto"/>
        <w:rPr>
          <w:rFonts w:eastAsia="Times New Roman" w:cstheme="minorHAnsi"/>
          <w:color w:val="26282A"/>
        </w:rPr>
      </w:pPr>
    </w:p>
    <w:p w:rsidRPr="00511B3D" w:rsidR="00A96AF4" w:rsidP="00511B3D" w:rsidRDefault="00A96AF4" w14:paraId="28D9C850" w14:textId="3F7902EB">
      <w:pPr>
        <w:shd w:val="clear" w:color="auto" w:fill="FFFFFF"/>
        <w:spacing w:after="0" w:line="240" w:lineRule="auto"/>
        <w:ind w:left="720"/>
        <w:rPr>
          <w:rFonts w:eastAsia="Times New Roman" w:cstheme="minorHAnsi"/>
          <w:color w:val="26282A"/>
        </w:rPr>
      </w:pPr>
      <w:r w:rsidRPr="00511B3D">
        <w:rPr>
          <w:rFonts w:eastAsia="Times New Roman" w:cstheme="minorHAnsi"/>
          <w:color w:val="26282A"/>
        </w:rPr>
        <w:t>3</w:t>
      </w:r>
      <w:r w:rsidRPr="00511B3D">
        <w:rPr>
          <w:rFonts w:eastAsia="Times New Roman" w:cstheme="minorHAnsi"/>
          <w:color w:val="26282A"/>
        </w:rPr>
        <w:t xml:space="preserve">. </w:t>
      </w:r>
      <w:r w:rsidR="00511B3D">
        <w:rPr>
          <w:rFonts w:eastAsia="Times New Roman" w:cstheme="minorHAnsi"/>
          <w:color w:val="26282A"/>
        </w:rPr>
        <w:t xml:space="preserve"> </w:t>
      </w:r>
      <w:r w:rsidRPr="00511B3D">
        <w:rPr>
          <w:rFonts w:eastAsia="Times New Roman" w:cstheme="minorHAnsi"/>
          <w:color w:val="26282A"/>
        </w:rPr>
        <w:t xml:space="preserve">Moved by </w:t>
      </w:r>
      <w:r w:rsidRPr="00511B3D" w:rsidR="000D73D2">
        <w:rPr>
          <w:rFonts w:eastAsia="Times New Roman" w:cstheme="minorHAnsi"/>
          <w:color w:val="26282A"/>
        </w:rPr>
        <w:t xml:space="preserve">Cathy </w:t>
      </w:r>
      <w:proofErr w:type="spellStart"/>
      <w:r w:rsidRPr="00511B3D" w:rsidR="000D73D2">
        <w:rPr>
          <w:rFonts w:eastAsia="Times New Roman" w:cstheme="minorHAnsi"/>
          <w:color w:val="26282A"/>
        </w:rPr>
        <w:t>Hird</w:t>
      </w:r>
      <w:proofErr w:type="spellEnd"/>
      <w:r w:rsidRPr="00511B3D" w:rsidR="000D73D2">
        <w:rPr>
          <w:rFonts w:eastAsia="Times New Roman" w:cstheme="minorHAnsi"/>
          <w:color w:val="26282A"/>
        </w:rPr>
        <w:t xml:space="preserve"> </w:t>
      </w:r>
      <w:r w:rsidRPr="00511B3D">
        <w:rPr>
          <w:rFonts w:eastAsia="Times New Roman" w:cstheme="minorHAnsi"/>
          <w:color w:val="26282A"/>
        </w:rPr>
        <w:t>/</w:t>
      </w:r>
      <w:r w:rsidRPr="00511B3D" w:rsidR="000D73D2">
        <w:rPr>
          <w:rFonts w:eastAsia="Times New Roman" w:cstheme="minorHAnsi"/>
          <w:color w:val="26282A"/>
        </w:rPr>
        <w:t xml:space="preserve"> </w:t>
      </w:r>
      <w:r w:rsidRPr="00511B3D">
        <w:rPr>
          <w:rFonts w:eastAsia="Times New Roman" w:cstheme="minorHAnsi"/>
          <w:color w:val="26282A"/>
        </w:rPr>
        <w:t xml:space="preserve">Seconded by </w:t>
      </w:r>
      <w:r w:rsidRPr="00511B3D" w:rsidR="000D73D2">
        <w:rPr>
          <w:rFonts w:eastAsia="Times New Roman" w:cstheme="minorHAnsi"/>
          <w:color w:val="26282A"/>
        </w:rPr>
        <w:t>Joyce Osborne</w:t>
      </w:r>
      <w:r w:rsidRPr="00511B3D">
        <w:rPr>
          <w:rFonts w:eastAsia="Times New Roman" w:cstheme="minorHAnsi"/>
          <w:color w:val="26282A"/>
        </w:rPr>
        <w:t xml:space="preserve"> that </w:t>
      </w:r>
      <w:r w:rsidRPr="00511B3D" w:rsidR="000D73D2">
        <w:rPr>
          <w:rFonts w:eastAsia="Times New Roman" w:cstheme="minorHAnsi"/>
          <w:color w:val="26282A"/>
        </w:rPr>
        <w:t>Western Ontario Waterways</w:t>
      </w:r>
      <w:r w:rsidRPr="00511B3D">
        <w:rPr>
          <w:rFonts w:eastAsia="Times New Roman" w:cstheme="minorHAnsi"/>
          <w:color w:val="26282A"/>
        </w:rPr>
        <w:t xml:space="preserve"> Mission &amp; Discipleship Commission </w:t>
      </w:r>
      <w:r w:rsidRPr="00511B3D" w:rsidR="000D73D2">
        <w:rPr>
          <w:rFonts w:eastAsia="Times New Roman" w:cstheme="minorHAnsi"/>
          <w:color w:val="26282A"/>
        </w:rPr>
        <w:t>approve the allocation of the Mission Support Grant Funds as outlined with meeting notes</w:t>
      </w:r>
      <w:r w:rsidRPr="00511B3D" w:rsidR="006E619F">
        <w:rPr>
          <w:rFonts w:eastAsia="Times New Roman" w:cstheme="minorHAnsi"/>
          <w:color w:val="26282A"/>
        </w:rPr>
        <w:t xml:space="preserve"> of</w:t>
      </w:r>
      <w:r w:rsidRPr="00511B3D">
        <w:rPr>
          <w:rFonts w:eastAsia="Times New Roman" w:cstheme="minorHAnsi"/>
          <w:color w:val="26282A"/>
        </w:rPr>
        <w:t xml:space="preserve"> October 20, 2022</w:t>
      </w:r>
      <w:r w:rsidRPr="00511B3D" w:rsidR="006E619F">
        <w:rPr>
          <w:rFonts w:eastAsia="Times New Roman" w:cstheme="minorHAnsi"/>
          <w:color w:val="26282A"/>
        </w:rPr>
        <w:t>.</w:t>
      </w:r>
    </w:p>
    <w:p w:rsidRPr="00511B3D" w:rsidR="00A96AF4" w:rsidP="00A96AF4" w:rsidRDefault="00A96AF4" w14:paraId="45E65AA3" w14:textId="77777777">
      <w:pPr>
        <w:shd w:val="clear" w:color="auto" w:fill="FFFFFF"/>
        <w:spacing w:after="0" w:line="240" w:lineRule="auto"/>
        <w:rPr>
          <w:rFonts w:eastAsia="Times New Roman" w:cstheme="minorHAnsi"/>
          <w:color w:val="26282A"/>
          <w:highlight w:val="yellow"/>
        </w:rPr>
      </w:pPr>
    </w:p>
    <w:p w:rsidRPr="00511B3D" w:rsidR="00A96AF4" w:rsidP="6EDB5CAF" w:rsidRDefault="00A96AF4" w14:paraId="7E71E1AF" w14:textId="4B93245C">
      <w:pPr>
        <w:pStyle w:val="Normal"/>
        <w:shd w:val="clear" w:color="auto" w:fill="FFFFFF" w:themeFill="background1"/>
        <w:spacing w:after="0" w:line="240" w:lineRule="auto"/>
        <w:ind w:firstLine="720"/>
        <w:rPr>
          <w:rFonts w:ascii="Calibri" w:hAnsi="Calibri" w:eastAsia="Calibri" w:cs="Calibri"/>
          <w:noProof w:val="0"/>
          <w:sz w:val="22"/>
          <w:szCs w:val="22"/>
          <w:lang w:val="en-US"/>
        </w:rPr>
      </w:pPr>
      <w:r w:rsidRPr="6EDB5CAF" w:rsidR="6EDB5CAF">
        <w:rPr>
          <w:rFonts w:ascii="Calibri" w:hAnsi="Calibri" w:eastAsia="Calibri" w:cs="Calibri"/>
          <w:b w:val="0"/>
          <w:bCs w:val="0"/>
          <w:i w:val="0"/>
          <w:iCs w:val="0"/>
          <w:caps w:val="0"/>
          <w:smallCaps w:val="0"/>
          <w:noProof w:val="0"/>
          <w:color w:val="242424"/>
          <w:sz w:val="22"/>
          <w:szCs w:val="22"/>
          <w:lang w:val="en-US"/>
        </w:rPr>
        <w:t>CARRIED October 25, 2022</w:t>
      </w:r>
    </w:p>
    <w:p w:rsidR="00A96AF4" w:rsidP="00562F95" w:rsidRDefault="00A96AF4" w14:paraId="320A4111" w14:textId="77777777">
      <w:pPr>
        <w:pStyle w:val="ListParagraph"/>
        <w:spacing w:after="160" w:line="256" w:lineRule="auto"/>
        <w:rPr>
          <w:b/>
          <w:bCs/>
          <w:szCs w:val="24"/>
        </w:rPr>
      </w:pPr>
    </w:p>
    <w:p w:rsidR="00A96AF4" w:rsidP="00562F95" w:rsidRDefault="00511B3D" w14:paraId="23C26DEE" w14:textId="04D856B0">
      <w:pPr>
        <w:ind w:firstLine="720"/>
        <w:rPr>
          <w:b/>
        </w:rPr>
      </w:pPr>
      <w:r>
        <w:rPr>
          <w:b/>
        </w:rPr>
        <w:t>c)</w:t>
      </w:r>
      <w:r>
        <w:rPr>
          <w:b/>
        </w:rPr>
        <w:tab/>
      </w:r>
      <w:r w:rsidRPr="00A96AF4" w:rsidR="00562F95">
        <w:rPr>
          <w:b/>
        </w:rPr>
        <w:t xml:space="preserve">Discussion on the Word </w:t>
      </w:r>
      <w:r w:rsidR="009E1C86">
        <w:rPr>
          <w:b/>
        </w:rPr>
        <w:t>“m</w:t>
      </w:r>
      <w:r w:rsidRPr="00A96AF4" w:rsidR="00562F95">
        <w:rPr>
          <w:b/>
        </w:rPr>
        <w:t>ission</w:t>
      </w:r>
      <w:r w:rsidR="009E1C86">
        <w:rPr>
          <w:b/>
        </w:rPr>
        <w:t>”</w:t>
      </w:r>
      <w:r w:rsidR="00A96AF4">
        <w:rPr>
          <w:b/>
        </w:rPr>
        <w:t>:</w:t>
      </w:r>
    </w:p>
    <w:p w:rsidRPr="00A96AF4" w:rsidR="00A96AF4" w:rsidP="00562F95" w:rsidRDefault="00A96AF4" w14:paraId="5F9C9637" w14:textId="0FF573F7">
      <w:pPr>
        <w:ind w:firstLine="720"/>
      </w:pPr>
      <w:r w:rsidRPr="00A96AF4">
        <w:t>-</w:t>
      </w:r>
      <w:r>
        <w:t xml:space="preserve"> </w:t>
      </w:r>
      <w:r w:rsidRPr="00A96AF4">
        <w:t>being discussed at Executive levels</w:t>
      </w:r>
      <w:r w:rsidR="009E1C86">
        <w:t xml:space="preserve"> and the General Executive Council last year</w:t>
      </w:r>
    </w:p>
    <w:p w:rsidR="00A96AF4" w:rsidP="00562F95" w:rsidRDefault="00A96AF4" w14:paraId="03337134" w14:textId="21D9760D">
      <w:pPr>
        <w:ind w:firstLine="720"/>
      </w:pPr>
      <w:r w:rsidRPr="00A96AF4">
        <w:t>- the word “mission” has negative connotations to Indigenous communities.</w:t>
      </w:r>
    </w:p>
    <w:p w:rsidR="00A96AF4" w:rsidP="00A96AF4" w:rsidRDefault="00A96AF4" w14:paraId="2E92A0E6" w14:textId="3E801EDE">
      <w:pPr>
        <w:ind w:left="720"/>
      </w:pPr>
      <w:r>
        <w:t>- is there more to be gained to moving into a new language that more accurately describes what the   Commission does.</w:t>
      </w:r>
    </w:p>
    <w:p w:rsidR="00A96AF4" w:rsidP="00A96AF4" w:rsidRDefault="00A96AF4" w14:paraId="60392D2C" w14:textId="1CB8EE89">
      <w:pPr>
        <w:ind w:left="720"/>
      </w:pPr>
      <w:r>
        <w:t>- How does this Commission feel about the word “mission” and the idea of renaming the Commission.</w:t>
      </w:r>
    </w:p>
    <w:p w:rsidR="00A96AF4" w:rsidP="00A96AF4" w:rsidRDefault="00A96AF4" w14:paraId="7DA3D20F" w14:textId="07F42B5F">
      <w:pPr>
        <w:ind w:left="720"/>
      </w:pPr>
      <w:r>
        <w:t>- Discipleship, stewardship and justice might name the areas of work we are doing.</w:t>
      </w:r>
    </w:p>
    <w:p w:rsidR="00A96AF4" w:rsidP="00A96AF4" w:rsidRDefault="00A96AF4" w14:paraId="3D308386" w14:textId="4A83E73B">
      <w:pPr>
        <w:ind w:left="720"/>
      </w:pPr>
      <w:r>
        <w:t>- This Commission largest responsibility is the Mission Support grants.</w:t>
      </w:r>
    </w:p>
    <w:p w:rsidR="00A96AF4" w:rsidP="00A96AF4" w:rsidRDefault="00A96AF4" w14:paraId="414AA005" w14:textId="513D65F9">
      <w:pPr>
        <w:ind w:left="720"/>
      </w:pPr>
      <w:r>
        <w:t xml:space="preserve">- The Commission could be involved in the </w:t>
      </w:r>
      <w:r w:rsidR="009E1C86">
        <w:t xml:space="preserve">education of words and ideas like “mission” and “justice” </w:t>
      </w:r>
      <w:proofErr w:type="spellStart"/>
      <w:r w:rsidR="009E1C86">
        <w:t>ie</w:t>
      </w:r>
      <w:proofErr w:type="spellEnd"/>
      <w:r w:rsidR="009E1C86">
        <w:t xml:space="preserve"> What does actual “justice” look like in action?</w:t>
      </w:r>
    </w:p>
    <w:p w:rsidR="009E1C86" w:rsidP="5E7F22CD" w:rsidRDefault="009E1C86" w14:paraId="3B7DF2D3" w14:textId="3FF0AB56">
      <w:pPr>
        <w:pStyle w:val="Normal"/>
        <w:ind w:left="720"/>
      </w:pPr>
      <w:r w:rsidR="5E7F22CD">
        <w:rPr/>
        <w:t xml:space="preserve">- A proposal of </w:t>
      </w:r>
      <w:r w:rsidRPr="5E7F22CD" w:rsidR="5E7F22C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US"/>
        </w:rPr>
        <w:t>"Love in Action Commission"</w:t>
      </w:r>
      <w:r w:rsidR="5E7F22CD">
        <w:rPr/>
        <w:t>.</w:t>
      </w:r>
    </w:p>
    <w:p w:rsidR="009E1C86" w:rsidP="00A96AF4" w:rsidRDefault="009E1C86" w14:paraId="008086B9" w14:textId="566E7810">
      <w:pPr>
        <w:ind w:left="720"/>
      </w:pPr>
      <w:r>
        <w:t>- Like the idea of changing the Commissions name to more actively represent what the Commission does.</w:t>
      </w:r>
    </w:p>
    <w:p w:rsidR="009E1C86" w:rsidP="00A96AF4" w:rsidRDefault="009E1C86" w14:paraId="6700D387" w14:textId="754406B5">
      <w:pPr>
        <w:ind w:left="720"/>
      </w:pPr>
      <w:r>
        <w:t>- Colonial baggage and settler language, some lamenting that a rich theological word like “mission” has become lost</w:t>
      </w:r>
    </w:p>
    <w:p w:rsidR="009E1C86" w:rsidP="00A96AF4" w:rsidRDefault="009E1C86" w14:paraId="4DC2536D" w14:textId="4EA28FCB">
      <w:pPr>
        <w:ind w:left="720"/>
      </w:pPr>
      <w:r>
        <w:t>- Would be good for practicalities for all regions to use the same new name</w:t>
      </w:r>
    </w:p>
    <w:p w:rsidR="009E1C86" w:rsidP="00A96AF4" w:rsidRDefault="009E1C86" w14:paraId="4D7348FE" w14:textId="1719ADCF">
      <w:pPr>
        <w:ind w:left="720"/>
      </w:pPr>
      <w:r>
        <w:t>- Staff support Thérèse Samuel offers to review the “mission” conversation from the Spring regional council meetings.</w:t>
      </w:r>
      <w:r w:rsidR="00AE336D">
        <w:t xml:space="preserve"> Video: </w:t>
      </w:r>
      <w:hyperlink w:history="1" r:id="rId12">
        <w:r w:rsidRPr="00AE336D" w:rsidR="00AE336D">
          <w:rPr>
            <w:rStyle w:val="Hyperlink"/>
          </w:rPr>
          <w:t>https://youtu.be/KZmqAlEDyBc?t=1657</w:t>
        </w:r>
      </w:hyperlink>
    </w:p>
    <w:p w:rsidR="009E1C86" w:rsidP="00A96AF4" w:rsidRDefault="009E1C86" w14:paraId="7E3C4B16" w14:textId="2FAE4618">
      <w:pPr>
        <w:ind w:left="720"/>
      </w:pPr>
      <w:r w:rsidR="5E7F22CD">
        <w:rPr/>
        <w:t xml:space="preserve">- </w:t>
      </w:r>
      <w:r w:rsidR="5E7F22CD">
        <w:rPr/>
        <w:t>Majority feel that the name should be changed, some feel that the incredible work who have done work under the name of “mission” should not be lost</w:t>
      </w:r>
    </w:p>
    <w:p w:rsidR="5E7F22CD" w:rsidP="5E7F22CD" w:rsidRDefault="5E7F22CD" w14:paraId="018D8E43" w14:textId="6048837E">
      <w:pPr>
        <w:pStyle w:val="Normal"/>
        <w:ind w:left="720"/>
        <w:rPr>
          <w:rFonts w:ascii="Calibri" w:hAnsi="Calibri" w:eastAsia="Calibri" w:cs="Calibri"/>
          <w:noProof w:val="0"/>
          <w:sz w:val="22"/>
          <w:szCs w:val="22"/>
          <w:lang w:val="en-US"/>
        </w:rPr>
      </w:pPr>
      <w:r w:rsidR="5E7F22CD">
        <w:rPr/>
        <w:t xml:space="preserve">- </w:t>
      </w:r>
      <w:r w:rsidRPr="5E7F22CD" w:rsidR="5E7F22C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US"/>
        </w:rPr>
        <w:t xml:space="preserve">Reclaiming the word mission will be difficult. The Queer Community successfully reclaimed the word Queer but that is because it was reclaimed from within the oppressed community not by the oppressor. I am not sure you'll see a willingness on the part of Indigenous Christians to reclaim the word. The re-claiming of a word needs to happen by the oppressed not the oppressor. </w:t>
      </w:r>
      <w:r w:rsidRPr="5E7F22CD" w:rsidR="5E7F22CD">
        <w:rPr>
          <w:rFonts w:ascii="Calibri" w:hAnsi="Calibri" w:eastAsia="Calibri" w:cs="Calibri" w:asciiTheme="minorAscii" w:hAnsiTheme="minorAscii" w:eastAsiaTheme="minorAscii" w:cstheme="minorAscii"/>
          <w:noProof w:val="0"/>
          <w:sz w:val="22"/>
          <w:szCs w:val="22"/>
          <w:lang w:val="en-US"/>
        </w:rPr>
        <w:t xml:space="preserve"> </w:t>
      </w:r>
    </w:p>
    <w:p w:rsidR="004A3EEB" w:rsidP="00A96AF4" w:rsidRDefault="004A3EEB" w14:paraId="4B66D5BD" w14:textId="468C60D4">
      <w:pPr>
        <w:ind w:left="720"/>
      </w:pPr>
      <w:r>
        <w:t>- Mission has a broad definition and a catch all for so many things.  If renaming happens it will be good to rename with specific actions of the Commission</w:t>
      </w:r>
    </w:p>
    <w:p w:rsidR="004A3EEB" w:rsidP="00A96AF4" w:rsidRDefault="004A3EEB" w14:paraId="4EBF58F4" w14:textId="37B0482C">
      <w:pPr>
        <w:ind w:left="720"/>
      </w:pPr>
      <w:r>
        <w:t>- The word is a “mission” is an outward looking word and we don’t want to remove this language that helps us not to become an insular organization.</w:t>
      </w:r>
    </w:p>
    <w:p w:rsidR="004A3EEB" w:rsidP="00A96AF4" w:rsidRDefault="004A3EEB" w14:paraId="52D7AEA4" w14:textId="7A041205">
      <w:pPr>
        <w:ind w:left="720"/>
      </w:pPr>
      <w:r>
        <w:t>- This conversation will continue into future meetings with all ideas and thoughts welcome and valid.</w:t>
      </w:r>
    </w:p>
    <w:p w:rsidRPr="00A96AF4" w:rsidR="00562F95" w:rsidP="00562F95" w:rsidRDefault="00562F95" w14:paraId="15EA463D" w14:textId="4C2D76B8">
      <w:pPr>
        <w:ind w:firstLine="720"/>
        <w:rPr>
          <w:b/>
        </w:rPr>
      </w:pPr>
    </w:p>
    <w:p w:rsidRPr="00AE336D" w:rsidR="00AE336D" w:rsidP="00AE336D" w:rsidRDefault="00511B3D" w14:paraId="647F984B" w14:textId="300921AF">
      <w:pPr>
        <w:ind w:firstLine="720"/>
        <w:rPr>
          <w:b/>
        </w:rPr>
      </w:pPr>
      <w:r>
        <w:rPr>
          <w:b/>
        </w:rPr>
        <w:t>d)</w:t>
      </w:r>
      <w:r>
        <w:rPr>
          <w:b/>
        </w:rPr>
        <w:tab/>
      </w:r>
      <w:r w:rsidRPr="00A96AF4" w:rsidR="003A3BFB">
        <w:rPr>
          <w:b/>
        </w:rPr>
        <w:t xml:space="preserve">Affirming </w:t>
      </w:r>
      <w:r w:rsidRPr="00A96AF4" w:rsidR="00216CCA">
        <w:rPr>
          <w:b/>
        </w:rPr>
        <w:t xml:space="preserve">priorities </w:t>
      </w:r>
      <w:r w:rsidRPr="00A96AF4" w:rsidR="00E81E1F">
        <w:rPr>
          <w:b/>
        </w:rPr>
        <w:t xml:space="preserve">from September Orientation – What is our priority? </w:t>
      </w:r>
    </w:p>
    <w:p w:rsidR="004620D6" w:rsidP="004A3EEB" w:rsidRDefault="004620D6" w14:paraId="65FF0A7E" w14:textId="7CDD947E">
      <w:pPr>
        <w:pStyle w:val="ListParagraph"/>
        <w:numPr>
          <w:ilvl w:val="0"/>
          <w:numId w:val="31"/>
        </w:numPr>
      </w:pPr>
      <w:r w:rsidRPr="004620D6">
        <w:t>A presentation was made by the Affirming Ministries Network at each of the three regional councils’ orientation events in September 2022.</w:t>
      </w:r>
    </w:p>
    <w:p w:rsidRPr="00AE336D" w:rsidR="004A3EEB" w:rsidP="004A3EEB" w:rsidRDefault="004620D6" w14:paraId="103EEE48" w14:textId="06388F2B">
      <w:pPr>
        <w:pStyle w:val="ListParagraph"/>
        <w:numPr>
          <w:ilvl w:val="0"/>
          <w:numId w:val="31"/>
        </w:numPr>
      </w:pPr>
      <w:r>
        <w:t xml:space="preserve">Question: </w:t>
      </w:r>
      <w:r w:rsidRPr="00AE336D" w:rsidR="004A3EEB">
        <w:t>How are we living out our Affirming goal on this Commission</w:t>
      </w:r>
      <w:r>
        <w:t>?</w:t>
      </w:r>
    </w:p>
    <w:p w:rsidRPr="00AE336D" w:rsidR="004A3EEB" w:rsidP="004A3EEB" w:rsidRDefault="004A3EEB" w14:paraId="39FB1FC1" w14:textId="0A8ABE95">
      <w:pPr>
        <w:pStyle w:val="ListParagraph"/>
        <w:numPr>
          <w:ilvl w:val="0"/>
          <w:numId w:val="31"/>
        </w:numPr>
      </w:pPr>
      <w:r w:rsidRPr="00AE336D">
        <w:t>Discuss Affirming goals at each meeting with more love and action</w:t>
      </w:r>
    </w:p>
    <w:p w:rsidR="004A3EEB" w:rsidP="004A3EEB" w:rsidRDefault="004A3EEB" w14:paraId="07BE02D2" w14:textId="0417E09C">
      <w:pPr>
        <w:pStyle w:val="ListParagraph"/>
        <w:numPr>
          <w:ilvl w:val="0"/>
          <w:numId w:val="31"/>
        </w:numPr>
      </w:pPr>
      <w:r w:rsidRPr="00AE336D">
        <w:t>Facilitate the training of Equity Monitors</w:t>
      </w:r>
      <w:r w:rsidRPr="00AE336D" w:rsidR="00AE336D">
        <w:t xml:space="preserve"> with an Equity Monitor Trainor who can help us learn.</w:t>
      </w:r>
    </w:p>
    <w:p w:rsidRPr="00AE336D" w:rsidR="00AE336D" w:rsidP="004A3EEB" w:rsidRDefault="00AE336D" w14:paraId="23107D37" w14:textId="3DE6B0F5">
      <w:pPr>
        <w:pStyle w:val="ListParagraph"/>
        <w:numPr>
          <w:ilvl w:val="0"/>
          <w:numId w:val="31"/>
        </w:numPr>
      </w:pPr>
      <w:r>
        <w:t>Capacity limits with Commission members</w:t>
      </w:r>
    </w:p>
    <w:p w:rsidR="00AE336D" w:rsidP="004A3EEB" w:rsidRDefault="00AE336D" w14:paraId="22292C4C" w14:textId="3B3642EE">
      <w:pPr>
        <w:pStyle w:val="ListParagraph"/>
        <w:numPr>
          <w:ilvl w:val="0"/>
          <w:numId w:val="31"/>
        </w:numPr>
      </w:pPr>
      <w:r w:rsidRPr="00AE336D">
        <w:t xml:space="preserve">What are WE going to do to live into </w:t>
      </w:r>
      <w:r>
        <w:t>our Affirming commitments in our</w:t>
      </w:r>
      <w:r w:rsidRPr="00AE336D">
        <w:t xml:space="preserve"> work as a </w:t>
      </w:r>
      <w:r w:rsidRPr="00AE336D" w:rsidR="000D73D2">
        <w:t>Commission?</w:t>
      </w:r>
    </w:p>
    <w:p w:rsidR="00AE336D" w:rsidP="004A3EEB" w:rsidRDefault="00AE336D" w14:paraId="723AE609" w14:textId="2EF6F830">
      <w:pPr>
        <w:pStyle w:val="ListParagraph"/>
        <w:numPr>
          <w:ilvl w:val="0"/>
          <w:numId w:val="31"/>
        </w:numPr>
      </w:pPr>
      <w:r>
        <w:t>Examples of development like due diligence to make any programs safe</w:t>
      </w:r>
    </w:p>
    <w:p w:rsidRPr="00AE336D" w:rsidR="00AE336D" w:rsidP="004A3EEB" w:rsidRDefault="00AE336D" w14:paraId="539C0CB9" w14:textId="0B4A67A1">
      <w:pPr>
        <w:pStyle w:val="ListParagraph"/>
        <w:numPr>
          <w:ilvl w:val="0"/>
          <w:numId w:val="31"/>
        </w:numPr>
      </w:pPr>
      <w:r>
        <w:t>We will</w:t>
      </w:r>
      <w:r w:rsidR="000D73D2">
        <w:t xml:space="preserve"> </w:t>
      </w:r>
      <w:r>
        <w:t>dis</w:t>
      </w:r>
      <w:r w:rsidR="000D73D2">
        <w:t>c</w:t>
      </w:r>
      <w:r>
        <w:t>uss more and look at the parameters that apply to the Mission &amp; Discipleship Commission</w:t>
      </w:r>
    </w:p>
    <w:p w:rsidR="00562F95" w:rsidP="00562F95" w:rsidRDefault="00562F95" w14:paraId="73C70BC2" w14:textId="361B0192">
      <w:pPr>
        <w:shd w:val="clear" w:color="auto" w:fill="FFFFFF"/>
        <w:spacing w:after="0" w:line="240" w:lineRule="auto"/>
        <w:rPr>
          <w:rFonts w:ascii="Helvetica" w:hAnsi="Helvetica" w:eastAsia="Times New Roman" w:cs="Helvetica"/>
          <w:color w:val="222222"/>
          <w:sz w:val="24"/>
          <w:szCs w:val="24"/>
        </w:rPr>
      </w:pPr>
    </w:p>
    <w:p w:rsidRPr="00B459DF" w:rsidR="00922677" w:rsidP="00B459DF" w:rsidRDefault="00B459DF" w14:paraId="699FA734" w14:textId="7EA02694">
      <w:pPr>
        <w:spacing w:after="160" w:line="256" w:lineRule="auto"/>
        <w:rPr>
          <w:b/>
          <w:bCs/>
          <w:szCs w:val="24"/>
        </w:rPr>
      </w:pPr>
      <w:r>
        <w:rPr>
          <w:b/>
          <w:bCs/>
          <w:szCs w:val="24"/>
        </w:rPr>
        <w:t xml:space="preserve">         </w:t>
      </w:r>
      <w:r w:rsidRPr="00B459DF">
        <w:rPr>
          <w:b/>
          <w:bCs/>
          <w:szCs w:val="24"/>
        </w:rPr>
        <w:t>8</w:t>
      </w:r>
      <w:r w:rsidRPr="00B459DF" w:rsidR="00C54CD7">
        <w:rPr>
          <w:b/>
          <w:bCs/>
          <w:szCs w:val="24"/>
        </w:rPr>
        <w:t>.  Finances – see drop box for up to date figures</w:t>
      </w:r>
    </w:p>
    <w:p w:rsidR="00193B01" w:rsidP="00C54CD7" w:rsidRDefault="00193B01" w14:paraId="4092934D" w14:textId="00F27907">
      <w:pPr>
        <w:pStyle w:val="ListParagraph"/>
        <w:spacing w:after="160" w:line="240" w:lineRule="auto"/>
      </w:pPr>
    </w:p>
    <w:tbl>
      <w:tblPr>
        <w:tblpPr w:leftFromText="180" w:rightFromText="180" w:vertAnchor="text" w:horzAnchor="margin" w:tblpY="367"/>
        <w:tblW w:w="104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2"/>
        <w:gridCol w:w="2560"/>
        <w:gridCol w:w="1890"/>
        <w:gridCol w:w="1736"/>
      </w:tblGrid>
      <w:tr w:rsidRPr="00716F9C" w:rsidR="00677231" w:rsidTr="00677231" w14:paraId="507A26D6"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7A8BB15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i/>
                <w:iCs/>
                <w:sz w:val="24"/>
                <w:szCs w:val="24"/>
                <w:lang w:val="en-CA" w:eastAsia="en-CA"/>
              </w:rPr>
              <w:t>Fund: </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C201C9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(Event/mtg)</w:t>
            </w: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6F6BF8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 final Approval</w:t>
            </w: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31E679F"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Remaining</w:t>
            </w:r>
            <w:r w:rsidRPr="00716F9C">
              <w:rPr>
                <w:rFonts w:ascii="Calibri" w:hAnsi="Calibri" w:eastAsia="Times New Roman" w:cs="Calibri"/>
                <w:sz w:val="24"/>
                <w:szCs w:val="24"/>
                <w:lang w:val="en-CA" w:eastAsia="en-CA"/>
              </w:rPr>
              <w:t> </w:t>
            </w:r>
          </w:p>
        </w:tc>
      </w:tr>
      <w:tr w:rsidRPr="00716F9C" w:rsidR="00677231" w:rsidTr="00B459DF" w14:paraId="054DE5B1"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00677231" w:rsidP="00677231" w:rsidRDefault="00677231" w14:paraId="37262C87" w14:textId="77777777">
            <w:pPr>
              <w:spacing w:after="0" w:line="240" w:lineRule="auto"/>
              <w:textAlignment w:val="baseline"/>
              <w:rPr>
                <w:rFonts w:ascii="Calibri" w:hAnsi="Calibri" w:eastAsia="Times New Roman" w:cs="Calibri"/>
                <w:sz w:val="24"/>
                <w:szCs w:val="24"/>
                <w:lang w:val="en-CA" w:eastAsia="en-CA"/>
              </w:rPr>
            </w:pPr>
            <w:r w:rsidRPr="00716F9C">
              <w:rPr>
                <w:rFonts w:ascii="Calibri" w:hAnsi="Calibri" w:eastAsia="Times New Roman" w:cs="Calibri"/>
                <w:b/>
                <w:bCs/>
                <w:sz w:val="24"/>
                <w:szCs w:val="24"/>
                <w:lang w:val="en-CA" w:eastAsia="en-CA"/>
              </w:rPr>
              <w:t>2022 Events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($10,000 available for 2022)</w:t>
            </w:r>
            <w:r w:rsidRPr="00716F9C">
              <w:rPr>
                <w:rFonts w:ascii="Calibri" w:hAnsi="Calibri" w:eastAsia="Times New Roman" w:cs="Calibri"/>
                <w:sz w:val="24"/>
                <w:szCs w:val="24"/>
                <w:lang w:val="en-CA" w:eastAsia="en-CA"/>
              </w:rPr>
              <w:t> </w:t>
            </w:r>
          </w:p>
          <w:p w:rsidRPr="00716F9C" w:rsidR="004D5B52" w:rsidP="00677231" w:rsidRDefault="004D5B52" w14:paraId="7930C50B" w14:textId="2C230810">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($2000 for each of three areas FF, SJ and IJ to plan)</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F042703" w14:textId="68E0CCBB">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 xml:space="preserve">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3D598D36" w14:textId="13F24D99">
            <w:pPr>
              <w:spacing w:after="0" w:line="240" w:lineRule="auto"/>
              <w:jc w:val="center"/>
              <w:textAlignment w:val="baseline"/>
              <w:rPr>
                <w:rFonts w:ascii="Times New Roman" w:hAnsi="Times New Roman" w:eastAsia="Times New Roman" w:cs="Times New Roman"/>
                <w:sz w:val="24"/>
                <w:szCs w:val="24"/>
                <w:lang w:val="en-CA" w:eastAsia="en-CA"/>
              </w:rPr>
            </w:pPr>
          </w:p>
        </w:tc>
        <w:tc>
          <w:tcPr>
            <w:tcW w:w="1736" w:type="dxa"/>
            <w:tcBorders>
              <w:top w:val="single" w:color="auto" w:sz="6" w:space="0"/>
              <w:left w:val="single" w:color="auto" w:sz="6" w:space="0"/>
              <w:bottom w:val="single" w:color="auto" w:sz="6" w:space="0"/>
              <w:right w:val="single" w:color="auto" w:sz="6" w:space="0"/>
            </w:tcBorders>
            <w:shd w:val="clear" w:color="auto" w:fill="auto"/>
          </w:tcPr>
          <w:p w:rsidRPr="00716F9C" w:rsidR="00677231" w:rsidP="004D5B52" w:rsidRDefault="00677231" w14:paraId="2F8B1268" w14:textId="519793EA">
            <w:pPr>
              <w:spacing w:after="0" w:line="240" w:lineRule="auto"/>
              <w:jc w:val="center"/>
              <w:textAlignment w:val="baseline"/>
              <w:rPr>
                <w:rFonts w:ascii="Times New Roman" w:hAnsi="Times New Roman" w:eastAsia="Times New Roman" w:cs="Times New Roman"/>
                <w:sz w:val="24"/>
                <w:szCs w:val="24"/>
                <w:lang w:val="en-CA" w:eastAsia="en-CA"/>
              </w:rPr>
            </w:pPr>
          </w:p>
        </w:tc>
      </w:tr>
      <w:tr w:rsidRPr="00716F9C" w:rsidR="00677231" w:rsidTr="00677231" w14:paraId="58AD4C17"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18717CD6" w14:textId="2FCB0342">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lastRenderedPageBreak/>
              <w:t>2022 Meeting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w:t>
            </w:r>
            <w:r w:rsidR="004D5B52">
              <w:rPr>
                <w:rFonts w:ascii="Calibri" w:hAnsi="Calibri" w:eastAsia="Times New Roman" w:cs="Calibri"/>
                <w:b/>
                <w:bCs/>
                <w:sz w:val="24"/>
                <w:szCs w:val="24"/>
                <w:lang w:val="en-CA" w:eastAsia="en-CA"/>
              </w:rPr>
              <w:t xml:space="preserve"> 5000</w:t>
            </w:r>
            <w:r>
              <w:rPr>
                <w:rFonts w:ascii="Calibri" w:hAnsi="Calibri" w:eastAsia="Times New Roman" w:cs="Calibri"/>
                <w:b/>
                <w:bCs/>
                <w:sz w:val="24"/>
                <w:szCs w:val="24"/>
                <w:lang w:val="en-CA" w:eastAsia="en-CA"/>
              </w:rPr>
              <w:t xml:space="preserve"> </w:t>
            </w:r>
            <w:r w:rsidRPr="00716F9C">
              <w:rPr>
                <w:rFonts w:ascii="Calibri" w:hAnsi="Calibri" w:eastAsia="Times New Roman" w:cs="Calibri"/>
                <w:b/>
                <w:bCs/>
                <w:sz w:val="24"/>
                <w:szCs w:val="24"/>
                <w:lang w:val="en-CA" w:eastAsia="en-CA"/>
              </w:rPr>
              <w:t>Available for 2022)</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4CEE6C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2078FDC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677231" w14:paraId="5CAC4A5A" w14:textId="3F124DBA">
            <w:pPr>
              <w:spacing w:after="0" w:line="240" w:lineRule="auto"/>
              <w:jc w:val="center"/>
              <w:textAlignment w:val="baseline"/>
              <w:rPr>
                <w:rFonts w:ascii="Times New Roman" w:hAnsi="Times New Roman" w:eastAsia="Times New Roman" w:cs="Times New Roman"/>
                <w:sz w:val="24"/>
                <w:szCs w:val="24"/>
                <w:lang w:val="en-CA" w:eastAsia="en-CA"/>
              </w:rPr>
            </w:pPr>
          </w:p>
        </w:tc>
      </w:tr>
    </w:tbl>
    <w:p w:rsidRPr="00F30ACA" w:rsidR="00193B01" w:rsidP="00AE336D" w:rsidRDefault="00193B01" w14:paraId="5229B65B" w14:textId="72CEC90A">
      <w:pPr>
        <w:spacing w:line="240" w:lineRule="auto"/>
        <w:rPr>
          <w:rFonts w:eastAsia="Calibri" w:cstheme="minorHAnsi"/>
          <w:szCs w:val="24"/>
          <w:lang w:bidi="he-IL"/>
        </w:rPr>
      </w:pPr>
    </w:p>
    <w:p w:rsidR="00677231" w:rsidP="008E1A58" w:rsidRDefault="008E1A58" w14:paraId="21940AE8" w14:textId="77777777">
      <w:pPr>
        <w:spacing w:after="160" w:line="256" w:lineRule="auto"/>
        <w:rPr>
          <w:b/>
          <w:bCs/>
          <w:szCs w:val="24"/>
        </w:rPr>
      </w:pPr>
      <w:r>
        <w:rPr>
          <w:b/>
          <w:bCs/>
          <w:szCs w:val="24"/>
        </w:rPr>
        <w:t xml:space="preserve">       </w:t>
      </w:r>
    </w:p>
    <w:p w:rsidR="0079252A" w:rsidP="0079252A" w:rsidRDefault="0079252A" w14:paraId="7C8AC0CD" w14:textId="77777777">
      <w:pPr>
        <w:spacing w:after="160" w:line="254" w:lineRule="auto"/>
        <w:rPr>
          <w:b/>
          <w:bCs/>
          <w:szCs w:val="24"/>
        </w:rPr>
      </w:pPr>
    </w:p>
    <w:p w:rsidRPr="0079252A" w:rsidR="00193B01" w:rsidP="0079252A" w:rsidRDefault="00B459DF" w14:paraId="1352FE0F" w14:textId="38F5A76C">
      <w:pPr>
        <w:spacing w:after="160" w:line="254" w:lineRule="auto"/>
        <w:rPr>
          <w:b/>
          <w:bCs/>
          <w:szCs w:val="24"/>
        </w:rPr>
      </w:pPr>
      <w:r>
        <w:rPr>
          <w:b/>
          <w:bCs/>
          <w:szCs w:val="24"/>
        </w:rPr>
        <w:t xml:space="preserve">9. Staff </w:t>
      </w:r>
      <w:r w:rsidRPr="0079252A" w:rsidR="00193B01">
        <w:rPr>
          <w:b/>
          <w:bCs/>
          <w:szCs w:val="24"/>
        </w:rPr>
        <w:t xml:space="preserve">Reports: </w:t>
      </w:r>
    </w:p>
    <w:p w:rsidR="00F928E4" w:rsidP="00193B01" w:rsidRDefault="00193B01" w14:paraId="4DEABD9B" w14:textId="77777777">
      <w:pPr>
        <w:pStyle w:val="ListParagraph"/>
        <w:numPr>
          <w:ilvl w:val="0"/>
          <w:numId w:val="22"/>
        </w:numPr>
        <w:spacing w:before="120" w:after="120" w:line="259" w:lineRule="auto"/>
        <w:rPr>
          <w:b/>
          <w:bCs/>
          <w:szCs w:val="24"/>
        </w:rPr>
      </w:pPr>
      <w:r>
        <w:rPr>
          <w:b/>
          <w:bCs/>
          <w:szCs w:val="24"/>
        </w:rPr>
        <w:t xml:space="preserve">Kathy </w:t>
      </w:r>
    </w:p>
    <w:p w:rsidR="00193B01" w:rsidP="00F928E4" w:rsidRDefault="00F928E4" w14:paraId="71E93626" w14:textId="4178BFD8">
      <w:pPr>
        <w:pStyle w:val="ListParagraph"/>
        <w:spacing w:before="120" w:after="120" w:line="259" w:lineRule="auto"/>
        <w:ind w:left="1571"/>
        <w:rPr>
          <w:b/>
          <w:bCs/>
          <w:szCs w:val="24"/>
        </w:rPr>
      </w:pPr>
      <w:r>
        <w:rPr>
          <w:b/>
          <w:bCs/>
          <w:szCs w:val="24"/>
        </w:rPr>
        <w:br/>
      </w:r>
      <w:r w:rsidRPr="004620D6">
        <w:rPr>
          <w:b/>
          <w:bCs/>
          <w:szCs w:val="24"/>
        </w:rPr>
        <w:t>Refugee Advisory Group</w:t>
      </w:r>
    </w:p>
    <w:p w:rsidR="00F928E4" w:rsidP="00F928E4" w:rsidRDefault="00AE336D" w14:paraId="1C8F217F" w14:textId="77777777">
      <w:pPr>
        <w:pStyle w:val="ListParagraph"/>
        <w:spacing w:before="120" w:after="120" w:line="259" w:lineRule="auto"/>
        <w:ind w:left="1800"/>
        <w:rPr>
          <w:bCs/>
          <w:szCs w:val="24"/>
        </w:rPr>
      </w:pPr>
      <w:r w:rsidRPr="003C0508">
        <w:rPr>
          <w:bCs/>
          <w:szCs w:val="24"/>
        </w:rPr>
        <w:t xml:space="preserve">This region is lacking in Refugee Sponsorship programs.  Kathy has been meeting with representatives from different areas who are doing this work.  Looking to set up a Refugee Advisory </w:t>
      </w:r>
      <w:r w:rsidR="003C0508">
        <w:rPr>
          <w:bCs/>
          <w:szCs w:val="24"/>
        </w:rPr>
        <w:t>Group (RAG)</w:t>
      </w:r>
      <w:r w:rsidRPr="003C0508">
        <w:rPr>
          <w:bCs/>
          <w:szCs w:val="24"/>
        </w:rPr>
        <w:t xml:space="preserve"> with </w:t>
      </w:r>
      <w:r w:rsidRPr="003C0508" w:rsidR="003C0508">
        <w:rPr>
          <w:bCs/>
          <w:szCs w:val="24"/>
        </w:rPr>
        <w:t>specialties</w:t>
      </w:r>
      <w:r w:rsidRPr="003C0508">
        <w:rPr>
          <w:bCs/>
          <w:szCs w:val="24"/>
        </w:rPr>
        <w:t xml:space="preserve"> around housing or </w:t>
      </w:r>
      <w:r w:rsidRPr="003C0508" w:rsidR="003C0508">
        <w:rPr>
          <w:bCs/>
          <w:szCs w:val="24"/>
        </w:rPr>
        <w:t>schools.</w:t>
      </w:r>
      <w:r w:rsidRPr="00F928E4" w:rsidR="00F928E4">
        <w:rPr>
          <w:bCs/>
          <w:szCs w:val="24"/>
        </w:rPr>
        <w:t xml:space="preserve"> </w:t>
      </w:r>
    </w:p>
    <w:p w:rsidR="00F928E4" w:rsidP="00F928E4" w:rsidRDefault="00F928E4" w14:paraId="63D49D91" w14:textId="77777777">
      <w:pPr>
        <w:pStyle w:val="ListParagraph"/>
        <w:spacing w:before="120" w:after="120" w:line="259" w:lineRule="auto"/>
        <w:ind w:left="1800"/>
        <w:rPr>
          <w:bCs/>
          <w:szCs w:val="24"/>
        </w:rPr>
      </w:pPr>
    </w:p>
    <w:p w:rsidRPr="004620D6" w:rsidR="00F928E4" w:rsidP="00F928E4" w:rsidRDefault="00F928E4" w14:paraId="17BA0B44" w14:textId="2BD9AB3B">
      <w:pPr>
        <w:pStyle w:val="ListParagraph"/>
        <w:spacing w:before="120" w:after="120" w:line="259" w:lineRule="auto"/>
        <w:ind w:left="1800"/>
        <w:rPr>
          <w:bCs/>
          <w:szCs w:val="24"/>
        </w:rPr>
      </w:pPr>
      <w:r w:rsidRPr="004620D6">
        <w:rPr>
          <w:bCs/>
          <w:szCs w:val="24"/>
        </w:rPr>
        <w:t xml:space="preserve">A meeting with reps from each region who are experienced members from their </w:t>
      </w:r>
      <w:proofErr w:type="spellStart"/>
      <w:r w:rsidRPr="004620D6">
        <w:rPr>
          <w:bCs/>
          <w:szCs w:val="24"/>
        </w:rPr>
        <w:t>CoF</w:t>
      </w:r>
      <w:proofErr w:type="spellEnd"/>
      <w:r w:rsidRPr="004620D6">
        <w:rPr>
          <w:bCs/>
          <w:szCs w:val="24"/>
        </w:rPr>
        <w:t xml:space="preserve">.  A think tank to help me discern what is needed to support them.  Also, spoke with </w:t>
      </w:r>
      <w:proofErr w:type="spellStart"/>
      <w:r w:rsidRPr="004620D6">
        <w:rPr>
          <w:bCs/>
          <w:szCs w:val="24"/>
        </w:rPr>
        <w:t>Kwaka</w:t>
      </w:r>
      <w:proofErr w:type="spellEnd"/>
      <w:r w:rsidRPr="004620D6">
        <w:rPr>
          <w:bCs/>
          <w:szCs w:val="24"/>
        </w:rPr>
        <w:t xml:space="preserve"> </w:t>
      </w:r>
      <w:proofErr w:type="spellStart"/>
      <w:r w:rsidRPr="004620D6">
        <w:rPr>
          <w:bCs/>
          <w:szCs w:val="24"/>
        </w:rPr>
        <w:t>Kukoba</w:t>
      </w:r>
      <w:proofErr w:type="spellEnd"/>
      <w:r w:rsidRPr="004620D6">
        <w:rPr>
          <w:bCs/>
          <w:szCs w:val="24"/>
        </w:rPr>
        <w:t xml:space="preserve"> at National Church whose work is Refugee Program Advisor has connected me with folks across the church who have ideas to share with me about what can and should be formed here.  </w:t>
      </w:r>
      <w:proofErr w:type="spellStart"/>
      <w:r w:rsidRPr="004620D6">
        <w:rPr>
          <w:bCs/>
          <w:szCs w:val="24"/>
        </w:rPr>
        <w:t>Kwaka</w:t>
      </w:r>
      <w:proofErr w:type="spellEnd"/>
      <w:r w:rsidRPr="004620D6">
        <w:rPr>
          <w:bCs/>
          <w:szCs w:val="24"/>
        </w:rPr>
        <w:t xml:space="preserve"> is very happy that there is some effort in our three regions for this to be taken on.</w:t>
      </w:r>
      <w:r>
        <w:rPr>
          <w:bCs/>
          <w:szCs w:val="24"/>
        </w:rPr>
        <w:br/>
      </w:r>
    </w:p>
    <w:p w:rsidRPr="00F928E4" w:rsidR="00F928E4" w:rsidP="00F928E4" w:rsidRDefault="00F928E4" w14:paraId="273B5FDF" w14:textId="77777777">
      <w:pPr>
        <w:spacing w:before="120" w:after="120" w:line="259" w:lineRule="auto"/>
        <w:ind w:left="1080" w:firstLine="720"/>
        <w:rPr>
          <w:b/>
          <w:bCs/>
          <w:szCs w:val="24"/>
        </w:rPr>
      </w:pPr>
      <w:r w:rsidRPr="00F928E4">
        <w:rPr>
          <w:b/>
          <w:bCs/>
          <w:szCs w:val="24"/>
        </w:rPr>
        <w:t>Climate Justice - COP 27 Delegates and Animators work and progress</w:t>
      </w:r>
    </w:p>
    <w:p w:rsidR="003C0508" w:rsidP="00AE336D" w:rsidRDefault="003C0508" w14:paraId="7E94A7A0" w14:textId="656C3CCD">
      <w:pPr>
        <w:pStyle w:val="ListParagraph"/>
        <w:numPr>
          <w:ilvl w:val="1"/>
          <w:numId w:val="31"/>
        </w:numPr>
        <w:spacing w:before="120" w:after="120" w:line="259" w:lineRule="auto"/>
        <w:rPr>
          <w:bCs/>
          <w:szCs w:val="24"/>
        </w:rPr>
      </w:pPr>
      <w:r>
        <w:rPr>
          <w:bCs/>
          <w:szCs w:val="24"/>
        </w:rPr>
        <w:t xml:space="preserve">Cathy </w:t>
      </w:r>
      <w:proofErr w:type="spellStart"/>
      <w:r>
        <w:rPr>
          <w:bCs/>
          <w:szCs w:val="24"/>
        </w:rPr>
        <w:t>Hird</w:t>
      </w:r>
      <w:proofErr w:type="spellEnd"/>
      <w:r>
        <w:rPr>
          <w:bCs/>
          <w:szCs w:val="24"/>
        </w:rPr>
        <w:t xml:space="preserve"> is an animator for COP27, highlighting their voices from the perspective of our delegates. Tia Kennedy, justice and climate justice </w:t>
      </w:r>
      <w:proofErr w:type="gramStart"/>
      <w:r>
        <w:rPr>
          <w:bCs/>
          <w:szCs w:val="24"/>
        </w:rPr>
        <w:t>was</w:t>
      </w:r>
      <w:proofErr w:type="gramEnd"/>
      <w:r>
        <w:rPr>
          <w:bCs/>
          <w:szCs w:val="24"/>
        </w:rPr>
        <w:t xml:space="preserve"> one of the delegates in Egypt.  She will do an event to highlight her learnings and the need for climate justice.</w:t>
      </w:r>
      <w:r w:rsidR="00F928E4">
        <w:rPr>
          <w:bCs/>
          <w:szCs w:val="24"/>
        </w:rPr>
        <w:br/>
      </w:r>
    </w:p>
    <w:p w:rsidR="00F928E4" w:rsidP="00F928E4" w:rsidRDefault="00511B3D" w14:paraId="5A0C67B3" w14:textId="575B132E">
      <w:pPr>
        <w:pStyle w:val="ListParagraph"/>
        <w:spacing w:before="120" w:after="120" w:line="259" w:lineRule="auto"/>
        <w:ind w:left="1800"/>
        <w:rPr>
          <w:bCs/>
          <w:szCs w:val="24"/>
        </w:rPr>
      </w:pPr>
      <w:r w:rsidRPr="00F928E4">
        <w:rPr>
          <w:b/>
          <w:bCs/>
          <w:szCs w:val="24"/>
        </w:rPr>
        <w:t>Faithful</w:t>
      </w:r>
      <w:r w:rsidRPr="00F928E4" w:rsidR="00F928E4">
        <w:rPr>
          <w:b/>
          <w:bCs/>
          <w:szCs w:val="24"/>
        </w:rPr>
        <w:t xml:space="preserve"> Footsteps</w:t>
      </w:r>
      <w:r w:rsidRPr="004620D6" w:rsidR="00F928E4">
        <w:rPr>
          <w:bCs/>
          <w:szCs w:val="24"/>
        </w:rPr>
        <w:t>  </w:t>
      </w:r>
    </w:p>
    <w:p w:rsidR="003C0508" w:rsidP="00AE336D" w:rsidRDefault="003C0508" w14:paraId="7A92C9DA" w14:textId="4134ADFE">
      <w:pPr>
        <w:pStyle w:val="ListParagraph"/>
        <w:numPr>
          <w:ilvl w:val="1"/>
          <w:numId w:val="31"/>
        </w:numPr>
        <w:spacing w:before="120" w:after="120" w:line="259" w:lineRule="auto"/>
        <w:rPr>
          <w:bCs/>
          <w:szCs w:val="24"/>
        </w:rPr>
      </w:pPr>
      <w:r>
        <w:rPr>
          <w:bCs/>
          <w:szCs w:val="24"/>
        </w:rPr>
        <w:t xml:space="preserve">Faithful footsteps </w:t>
      </w:r>
      <w:proofErr w:type="gramStart"/>
      <w:r w:rsidR="00511B3D">
        <w:rPr>
          <w:bCs/>
          <w:szCs w:val="24"/>
        </w:rPr>
        <w:t>has</w:t>
      </w:r>
      <w:proofErr w:type="gramEnd"/>
      <w:r w:rsidR="00511B3D">
        <w:rPr>
          <w:bCs/>
          <w:szCs w:val="24"/>
        </w:rPr>
        <w:t xml:space="preserve"> </w:t>
      </w:r>
      <w:r>
        <w:rPr>
          <w:bCs/>
          <w:szCs w:val="24"/>
        </w:rPr>
        <w:t>engaging maps where people have received funds for climate justice grants</w:t>
      </w:r>
    </w:p>
    <w:p w:rsidRPr="00F928E4" w:rsidR="00F928E4" w:rsidP="00F928E4" w:rsidRDefault="00F928E4" w14:paraId="225888B5" w14:textId="124CC2EE">
      <w:pPr>
        <w:pStyle w:val="ListParagraph"/>
        <w:numPr>
          <w:ilvl w:val="1"/>
          <w:numId w:val="31"/>
        </w:numPr>
        <w:spacing w:before="120" w:after="120" w:line="259" w:lineRule="auto"/>
        <w:rPr>
          <w:bCs/>
          <w:szCs w:val="24"/>
        </w:rPr>
      </w:pPr>
      <w:hyperlink w:history="1" r:id="rId13">
        <w:r w:rsidRPr="00F928E4">
          <w:rPr>
            <w:rStyle w:val="Hyperlink"/>
            <w:bCs/>
            <w:szCs w:val="24"/>
          </w:rPr>
          <w:t>https://edgeucc.maps.arcgis.com/apps/webappviewer/index.html?id=6e3c2380aa1143258e22762352717641</w:t>
        </w:r>
      </w:hyperlink>
    </w:p>
    <w:p w:rsidR="00F928E4" w:rsidP="00F928E4" w:rsidRDefault="00F928E4" w14:paraId="14262BF3" w14:textId="2D26D42B">
      <w:pPr>
        <w:pStyle w:val="ListParagraph"/>
        <w:numPr>
          <w:ilvl w:val="1"/>
          <w:numId w:val="31"/>
        </w:numPr>
        <w:spacing w:before="120" w:after="120" w:line="259" w:lineRule="auto"/>
        <w:rPr>
          <w:bCs/>
          <w:szCs w:val="24"/>
        </w:rPr>
      </w:pPr>
      <w:hyperlink w:history="1" r:id="rId14">
        <w:r w:rsidRPr="00F928E4">
          <w:rPr>
            <w:rStyle w:val="Hyperlink"/>
            <w:bCs/>
            <w:szCs w:val="24"/>
          </w:rPr>
          <w:t>https://www.faithfulfootprints.org/</w:t>
        </w:r>
      </w:hyperlink>
      <w:r>
        <w:rPr>
          <w:bCs/>
          <w:szCs w:val="24"/>
        </w:rPr>
        <w:br/>
      </w:r>
    </w:p>
    <w:p w:rsidR="000D73D2" w:rsidP="00511B3D" w:rsidRDefault="003C0508" w14:paraId="18F6689A" w14:textId="77777777">
      <w:pPr>
        <w:pStyle w:val="ListParagraph"/>
        <w:spacing w:before="120" w:after="120" w:line="259" w:lineRule="auto"/>
        <w:ind w:left="1800"/>
        <w:rPr>
          <w:bCs/>
          <w:szCs w:val="24"/>
        </w:rPr>
      </w:pPr>
      <w:r w:rsidRPr="000D73D2">
        <w:rPr>
          <w:b/>
          <w:bCs/>
          <w:szCs w:val="24"/>
        </w:rPr>
        <w:t>Duty of Care</w:t>
      </w:r>
      <w:r>
        <w:rPr>
          <w:bCs/>
          <w:szCs w:val="24"/>
        </w:rPr>
        <w:t xml:space="preserve"> </w:t>
      </w:r>
    </w:p>
    <w:p w:rsidR="000D73D2" w:rsidP="000D73D2" w:rsidRDefault="000D73D2" w14:paraId="7C00F21C" w14:textId="1722467A">
      <w:pPr>
        <w:pStyle w:val="ListParagraph"/>
        <w:numPr>
          <w:ilvl w:val="1"/>
          <w:numId w:val="31"/>
        </w:numPr>
        <w:spacing w:before="120" w:after="120" w:line="259" w:lineRule="auto"/>
        <w:rPr>
          <w:bCs/>
          <w:szCs w:val="24"/>
        </w:rPr>
      </w:pPr>
      <w:r>
        <w:rPr>
          <w:bCs/>
          <w:szCs w:val="24"/>
        </w:rPr>
        <w:t>W</w:t>
      </w:r>
      <w:r w:rsidR="003C0508">
        <w:rPr>
          <w:bCs/>
          <w:szCs w:val="24"/>
        </w:rPr>
        <w:t>orking with National Staff, will highlight Affirming concerns and Equity monitoring training.</w:t>
      </w:r>
      <w:r w:rsidRPr="000D73D2">
        <w:rPr>
          <w:b/>
          <w:bCs/>
          <w:szCs w:val="24"/>
        </w:rPr>
        <w:t xml:space="preserve"> </w:t>
      </w:r>
      <w:r>
        <w:rPr>
          <w:b/>
          <w:bCs/>
          <w:szCs w:val="24"/>
        </w:rPr>
        <w:t xml:space="preserve"> </w:t>
      </w:r>
      <w:r w:rsidRPr="000D73D2">
        <w:rPr>
          <w:bCs/>
          <w:szCs w:val="24"/>
        </w:rPr>
        <w:t>Planning a “</w:t>
      </w:r>
      <w:r w:rsidRPr="000D73D2">
        <w:rPr>
          <w:bCs/>
          <w:szCs w:val="24"/>
        </w:rPr>
        <w:t>Duty of Care</w:t>
      </w:r>
      <w:r w:rsidRPr="000D73D2">
        <w:rPr>
          <w:bCs/>
          <w:szCs w:val="24"/>
        </w:rPr>
        <w:t>”</w:t>
      </w:r>
      <w:r w:rsidRPr="000D73D2">
        <w:rPr>
          <w:bCs/>
          <w:szCs w:val="24"/>
        </w:rPr>
        <w:t xml:space="preserve"> Event</w:t>
      </w:r>
    </w:p>
    <w:p w:rsidR="000D73D2" w:rsidP="000D73D2" w:rsidRDefault="000D73D2" w14:paraId="47ADD889" w14:textId="5714E375">
      <w:pPr>
        <w:pStyle w:val="ListParagraph"/>
        <w:spacing w:before="120" w:after="120" w:line="259" w:lineRule="auto"/>
        <w:ind w:left="1800"/>
        <w:rPr>
          <w:b/>
          <w:bCs/>
          <w:szCs w:val="24"/>
        </w:rPr>
      </w:pPr>
    </w:p>
    <w:p w:rsidRPr="000D73D2" w:rsidR="000D73D2" w:rsidP="000D73D2" w:rsidRDefault="000D73D2" w14:paraId="1AE58681" w14:textId="454A1FAC">
      <w:pPr>
        <w:pStyle w:val="ListParagraph"/>
        <w:spacing w:before="120" w:after="120" w:line="259" w:lineRule="auto"/>
        <w:ind w:left="1800"/>
        <w:rPr>
          <w:b/>
          <w:bCs/>
          <w:szCs w:val="24"/>
        </w:rPr>
      </w:pPr>
      <w:r w:rsidRPr="000D73D2">
        <w:rPr>
          <w:b/>
          <w:bCs/>
          <w:szCs w:val="24"/>
        </w:rPr>
        <w:t>Conversion Therapy</w:t>
      </w:r>
    </w:p>
    <w:p w:rsidRPr="000D73D2" w:rsidR="000D73D2" w:rsidP="000D73D2" w:rsidRDefault="000D73D2" w14:paraId="56DC9FCA" w14:textId="77777777">
      <w:pPr>
        <w:pStyle w:val="ListParagraph"/>
        <w:numPr>
          <w:ilvl w:val="1"/>
          <w:numId w:val="31"/>
        </w:numPr>
        <w:spacing w:before="120" w:after="120" w:line="259" w:lineRule="auto"/>
        <w:rPr>
          <w:bCs/>
          <w:szCs w:val="24"/>
        </w:rPr>
      </w:pPr>
      <w:r w:rsidRPr="000D73D2">
        <w:rPr>
          <w:bCs/>
          <w:szCs w:val="24"/>
        </w:rPr>
        <w:lastRenderedPageBreak/>
        <w:t>Working with Shining Waters and hoping to have an event in ARW</w:t>
      </w:r>
    </w:p>
    <w:p w:rsidRPr="000D73D2" w:rsidR="004620D6" w:rsidP="00094C06" w:rsidRDefault="003C0508" w14:paraId="5125FB98" w14:textId="1D6A1027">
      <w:pPr>
        <w:pStyle w:val="ListParagraph"/>
        <w:numPr>
          <w:ilvl w:val="1"/>
          <w:numId w:val="31"/>
        </w:numPr>
        <w:spacing w:before="120" w:after="120" w:line="259" w:lineRule="auto"/>
        <w:rPr>
          <w:bCs/>
          <w:szCs w:val="24"/>
        </w:rPr>
      </w:pPr>
      <w:r w:rsidRPr="000D73D2">
        <w:rPr>
          <w:bCs/>
          <w:szCs w:val="24"/>
        </w:rPr>
        <w:t>One of our interns from GC44 has done work on Conversion Therapy and will be doing an event in ARW in the future, it is not prepared yet and we will share that when it is ready.</w:t>
      </w:r>
      <w:r w:rsidRPr="000D73D2" w:rsidR="000D73D2">
        <w:rPr>
          <w:bCs/>
          <w:szCs w:val="24"/>
        </w:rPr>
        <w:br/>
      </w:r>
      <w:r w:rsidRPr="000D73D2" w:rsidR="004620D6">
        <w:rPr>
          <w:bCs/>
          <w:szCs w:val="24"/>
        </w:rPr>
        <w:t>            </w:t>
      </w:r>
    </w:p>
    <w:p w:rsidRPr="000D73D2" w:rsidR="004620D6" w:rsidP="004620D6" w:rsidRDefault="004620D6" w14:paraId="3931E0D8" w14:textId="08FA695C">
      <w:pPr>
        <w:pStyle w:val="ListParagraph"/>
        <w:spacing w:before="120" w:after="120" w:line="259" w:lineRule="auto"/>
        <w:ind w:left="1800"/>
        <w:rPr>
          <w:b/>
          <w:bCs/>
          <w:szCs w:val="24"/>
        </w:rPr>
      </w:pPr>
      <w:r w:rsidRPr="000D73D2">
        <w:rPr>
          <w:b/>
          <w:bCs/>
          <w:szCs w:val="24"/>
        </w:rPr>
        <w:t>New Youth Member possibility (Can a voter on a commission if not a UCC member)</w:t>
      </w:r>
      <w:r w:rsidR="000D73D2">
        <w:rPr>
          <w:b/>
          <w:bCs/>
          <w:szCs w:val="24"/>
        </w:rPr>
        <w:br/>
      </w:r>
    </w:p>
    <w:p w:rsidRPr="000D73D2" w:rsidR="004620D6" w:rsidP="004620D6" w:rsidRDefault="004620D6" w14:paraId="498B8427" w14:textId="77777777">
      <w:pPr>
        <w:pStyle w:val="ListParagraph"/>
        <w:spacing w:before="120" w:after="120" w:line="259" w:lineRule="auto"/>
        <w:ind w:left="1800"/>
        <w:rPr>
          <w:b/>
          <w:bCs/>
          <w:szCs w:val="24"/>
        </w:rPr>
      </w:pPr>
      <w:r w:rsidRPr="000D73D2">
        <w:rPr>
          <w:b/>
          <w:bCs/>
          <w:szCs w:val="24"/>
        </w:rPr>
        <w:t>COP27 Media - KAIROS Canada</w:t>
      </w:r>
    </w:p>
    <w:p w:rsidRPr="004620D6" w:rsidR="004620D6" w:rsidP="004620D6" w:rsidRDefault="004620D6" w14:paraId="0859A32A" w14:textId="77777777">
      <w:pPr>
        <w:pStyle w:val="ListParagraph"/>
        <w:spacing w:before="120" w:after="120" w:line="259" w:lineRule="auto"/>
        <w:ind w:left="1800"/>
        <w:rPr>
          <w:bCs/>
          <w:szCs w:val="24"/>
        </w:rPr>
      </w:pPr>
      <w:r w:rsidRPr="004620D6">
        <w:rPr>
          <w:bCs/>
          <w:szCs w:val="24"/>
        </w:rPr>
        <w:t xml:space="preserve">Press Coverage </w:t>
      </w:r>
      <w:proofErr w:type="gramStart"/>
      <w:r w:rsidRPr="004620D6">
        <w:rPr>
          <w:bCs/>
          <w:szCs w:val="24"/>
        </w:rPr>
        <w:t>The</w:t>
      </w:r>
      <w:proofErr w:type="gramEnd"/>
      <w:r w:rsidRPr="004620D6">
        <w:rPr>
          <w:bCs/>
          <w:szCs w:val="24"/>
        </w:rPr>
        <w:t xml:space="preserve"> Hill Times, November 28, 2022 (letter by Rachel Warden): Our messages were loud and clear at COP27: KAIROS The Catholic Register, November 23, 2022 (Yusra </w:t>
      </w:r>
      <w:proofErr w:type="spellStart"/>
      <w:r w:rsidRPr="004620D6">
        <w:rPr>
          <w:bCs/>
          <w:szCs w:val="24"/>
        </w:rPr>
        <w:t>Shafi</w:t>
      </w:r>
      <w:proofErr w:type="spellEnd"/>
      <w:r w:rsidRPr="004620D6">
        <w:rPr>
          <w:bCs/>
          <w:szCs w:val="24"/>
        </w:rPr>
        <w:t xml:space="preserve"> is featured): COP...</w:t>
      </w:r>
    </w:p>
    <w:p w:rsidRPr="003C0508" w:rsidR="004620D6" w:rsidP="004620D6" w:rsidRDefault="004620D6" w14:paraId="4950581F" w14:textId="1D03B0AF">
      <w:pPr>
        <w:pStyle w:val="ListParagraph"/>
        <w:spacing w:before="120" w:after="120" w:line="259" w:lineRule="auto"/>
        <w:ind w:left="1800"/>
        <w:rPr>
          <w:bCs/>
          <w:szCs w:val="24"/>
        </w:rPr>
      </w:pPr>
      <w:hyperlink w:history="1" r:id="rId15">
        <w:r w:rsidRPr="004620D6">
          <w:rPr>
            <w:rStyle w:val="Hyperlink"/>
            <w:bCs/>
            <w:szCs w:val="24"/>
          </w:rPr>
          <w:t>https://www.kairoscanada.org/what-we-do/ecological-justice/cop27-media</w:t>
        </w:r>
      </w:hyperlink>
    </w:p>
    <w:p w:rsidR="003C0508" w:rsidP="003C0508" w:rsidRDefault="003C0508" w14:paraId="4740B587" w14:textId="77777777">
      <w:pPr>
        <w:pStyle w:val="ListParagraph"/>
        <w:spacing w:before="120" w:after="120" w:line="259" w:lineRule="auto"/>
        <w:ind w:left="1800"/>
        <w:rPr>
          <w:rFonts w:ascii="Helvetica" w:hAnsi="Helvetica" w:eastAsia="Times New Roman" w:cs="Helvetica"/>
          <w:color w:val="26282A"/>
          <w:sz w:val="20"/>
          <w:szCs w:val="20"/>
        </w:rPr>
      </w:pPr>
    </w:p>
    <w:p w:rsidRPr="003C0508" w:rsidR="0079252A" w:rsidP="003C0508" w:rsidRDefault="00B459DF" w14:paraId="125283D6" w14:textId="5F793059">
      <w:pPr>
        <w:pStyle w:val="ListParagraph"/>
        <w:spacing w:before="120" w:after="120" w:line="259" w:lineRule="auto"/>
        <w:ind w:left="1800"/>
        <w:rPr>
          <w:bCs/>
          <w:szCs w:val="24"/>
        </w:rPr>
      </w:pPr>
      <w:r w:rsidRPr="003C0508">
        <w:rPr>
          <w:rFonts w:ascii="Helvetica" w:hAnsi="Helvetica" w:eastAsia="Times New Roman" w:cs="Helvetica"/>
          <w:color w:val="26282A"/>
          <w:sz w:val="20"/>
          <w:szCs w:val="20"/>
        </w:rPr>
        <w:t xml:space="preserve">    </w:t>
      </w:r>
    </w:p>
    <w:p w:rsidR="00193B01" w:rsidP="00193B01" w:rsidRDefault="00193B01" w14:paraId="1E9EEA14" w14:textId="5803DD95">
      <w:pPr>
        <w:pStyle w:val="ListParagraph"/>
        <w:numPr>
          <w:ilvl w:val="0"/>
          <w:numId w:val="22"/>
        </w:numPr>
        <w:spacing w:before="120" w:after="120" w:line="259" w:lineRule="auto"/>
        <w:rPr>
          <w:b/>
          <w:szCs w:val="24"/>
        </w:rPr>
      </w:pPr>
      <w:r>
        <w:rPr>
          <w:b/>
          <w:szCs w:val="24"/>
        </w:rPr>
        <w:t>Thérèse</w:t>
      </w:r>
    </w:p>
    <w:p w:rsidRPr="00DA666F" w:rsidR="003C0508" w:rsidP="003C0508" w:rsidRDefault="003C0508" w14:paraId="27589218" w14:textId="31BFA802">
      <w:pPr>
        <w:pStyle w:val="ListParagraph"/>
        <w:spacing w:before="120" w:after="120" w:line="259" w:lineRule="auto"/>
        <w:ind w:left="1571"/>
        <w:rPr>
          <w:szCs w:val="24"/>
        </w:rPr>
      </w:pPr>
      <w:r>
        <w:rPr>
          <w:b/>
          <w:szCs w:val="24"/>
        </w:rPr>
        <w:t>-</w:t>
      </w:r>
      <w:r w:rsidRPr="00DA666F">
        <w:rPr>
          <w:szCs w:val="24"/>
        </w:rPr>
        <w:tab/>
      </w:r>
      <w:r w:rsidRPr="00DA666F">
        <w:rPr>
          <w:szCs w:val="24"/>
        </w:rPr>
        <w:t>doing work with Indigenous Ministries</w:t>
      </w:r>
    </w:p>
    <w:p w:rsidRPr="00DA666F" w:rsidR="003C0508" w:rsidP="003C0508" w:rsidRDefault="003C0508" w14:paraId="209D1CA9" w14:textId="1880C4CD">
      <w:pPr>
        <w:pStyle w:val="ListParagraph"/>
        <w:spacing w:before="120" w:after="120" w:line="259" w:lineRule="auto"/>
        <w:ind w:left="1571"/>
        <w:rPr>
          <w:szCs w:val="24"/>
        </w:rPr>
      </w:pPr>
      <w:r w:rsidRPr="00DA666F">
        <w:rPr>
          <w:szCs w:val="24"/>
        </w:rPr>
        <w:t xml:space="preserve">- </w:t>
      </w:r>
      <w:r w:rsidRPr="00DA666F">
        <w:rPr>
          <w:szCs w:val="24"/>
        </w:rPr>
        <w:tab/>
      </w:r>
      <w:r w:rsidRPr="00DA666F">
        <w:rPr>
          <w:szCs w:val="24"/>
        </w:rPr>
        <w:t>Faith and justice offering a couple of workshops</w:t>
      </w:r>
    </w:p>
    <w:p w:rsidRPr="00DA666F" w:rsidR="004620D6" w:rsidP="00F928E4" w:rsidRDefault="003C0508" w14:paraId="3599A633" w14:textId="78BEC294">
      <w:pPr>
        <w:pStyle w:val="ListParagraph"/>
        <w:spacing w:before="120" w:after="120" w:line="259" w:lineRule="auto"/>
        <w:ind w:left="2156" w:hanging="585"/>
        <w:rPr>
          <w:szCs w:val="24"/>
        </w:rPr>
      </w:pPr>
      <w:r w:rsidRPr="00DA666F">
        <w:rPr>
          <w:szCs w:val="24"/>
        </w:rPr>
        <w:t xml:space="preserve">- </w:t>
      </w:r>
      <w:r w:rsidR="00F928E4">
        <w:rPr>
          <w:szCs w:val="24"/>
        </w:rPr>
        <w:tab/>
      </w:r>
      <w:r w:rsidR="004620D6">
        <w:rPr>
          <w:szCs w:val="24"/>
        </w:rPr>
        <w:t xml:space="preserve">Support </w:t>
      </w:r>
      <w:r w:rsidRPr="00DA666F">
        <w:rPr>
          <w:szCs w:val="24"/>
        </w:rPr>
        <w:t xml:space="preserve">Staff </w:t>
      </w:r>
      <w:r w:rsidR="004620D6">
        <w:rPr>
          <w:szCs w:val="24"/>
        </w:rPr>
        <w:t>have been encouraged to facilitate further</w:t>
      </w:r>
      <w:r w:rsidRPr="00DA666F">
        <w:rPr>
          <w:szCs w:val="24"/>
        </w:rPr>
        <w:t xml:space="preserve"> involvement</w:t>
      </w:r>
      <w:r w:rsidR="004620D6">
        <w:rPr>
          <w:szCs w:val="24"/>
        </w:rPr>
        <w:t xml:space="preserve"> and engagement</w:t>
      </w:r>
      <w:r w:rsidRPr="00DA666F">
        <w:rPr>
          <w:szCs w:val="24"/>
        </w:rPr>
        <w:t xml:space="preserve"> from the commission members</w:t>
      </w:r>
      <w:r w:rsidR="004620D6">
        <w:rPr>
          <w:szCs w:val="24"/>
        </w:rPr>
        <w:t>.</w:t>
      </w:r>
    </w:p>
    <w:p w:rsidRPr="00DA666F" w:rsidR="00DA666F" w:rsidP="003C0508" w:rsidRDefault="00DA666F" w14:paraId="547A31E3" w14:textId="5EF85AC3">
      <w:pPr>
        <w:pStyle w:val="ListParagraph"/>
        <w:spacing w:before="120" w:after="120" w:line="259" w:lineRule="auto"/>
        <w:ind w:left="1571"/>
        <w:rPr>
          <w:szCs w:val="24"/>
        </w:rPr>
      </w:pPr>
      <w:r w:rsidRPr="00DA666F">
        <w:rPr>
          <w:szCs w:val="24"/>
        </w:rPr>
        <w:t xml:space="preserve">- </w:t>
      </w:r>
      <w:r w:rsidR="00F928E4">
        <w:rPr>
          <w:szCs w:val="24"/>
        </w:rPr>
        <w:tab/>
      </w:r>
      <w:r w:rsidRPr="00DA666F">
        <w:rPr>
          <w:szCs w:val="24"/>
        </w:rPr>
        <w:t>Thér</w:t>
      </w:r>
      <w:r w:rsidR="004620D6">
        <w:rPr>
          <w:szCs w:val="24"/>
        </w:rPr>
        <w:t>è</w:t>
      </w:r>
      <w:r w:rsidRPr="00DA666F">
        <w:rPr>
          <w:szCs w:val="24"/>
        </w:rPr>
        <w:t>se is looking for support from members of the Commission to fulfil</w:t>
      </w:r>
      <w:r w:rsidR="004620D6">
        <w:rPr>
          <w:szCs w:val="24"/>
        </w:rPr>
        <w:t xml:space="preserve"> support</w:t>
      </w:r>
      <w:r w:rsidRPr="00DA666F">
        <w:rPr>
          <w:szCs w:val="24"/>
        </w:rPr>
        <w:t xml:space="preserve"> role</w:t>
      </w:r>
      <w:r w:rsidR="004620D6">
        <w:rPr>
          <w:szCs w:val="24"/>
        </w:rPr>
        <w:t>s:</w:t>
      </w:r>
      <w:r w:rsidRPr="00DA666F">
        <w:rPr>
          <w:szCs w:val="24"/>
        </w:rPr>
        <w:t xml:space="preserve"> </w:t>
      </w:r>
    </w:p>
    <w:p w:rsidRPr="00DA666F" w:rsidR="00DA666F" w:rsidP="003C0508" w:rsidRDefault="00DA666F" w14:paraId="7CFE66DD" w14:textId="46BD1C01">
      <w:pPr>
        <w:pStyle w:val="ListParagraph"/>
        <w:spacing w:before="120" w:after="120" w:line="259" w:lineRule="auto"/>
        <w:ind w:left="1571"/>
        <w:rPr>
          <w:szCs w:val="24"/>
        </w:rPr>
      </w:pPr>
    </w:p>
    <w:p w:rsidRPr="00DA666F" w:rsidR="00DA666F" w:rsidP="003C0508" w:rsidRDefault="00DA666F" w14:paraId="5FE8259B" w14:textId="449A8C7B">
      <w:pPr>
        <w:pStyle w:val="ListParagraph"/>
        <w:spacing w:before="120" w:after="120" w:line="259" w:lineRule="auto"/>
        <w:ind w:left="1571"/>
      </w:pPr>
      <w:r w:rsidRPr="6EDB5CAF" w:rsidR="6EDB5CAF">
        <w:rPr>
          <w:rFonts w:ascii="Calibri" w:hAnsi="Calibri" w:eastAsia="Calibri" w:cs="Calibri"/>
          <w:b w:val="1"/>
          <w:bCs w:val="1"/>
          <w:i w:val="0"/>
          <w:iCs w:val="0"/>
          <w:caps w:val="0"/>
          <w:smallCaps w:val="0"/>
          <w:noProof w:val="0"/>
          <w:color w:val="242424"/>
          <w:sz w:val="22"/>
          <w:szCs w:val="22"/>
          <w:u w:val="none"/>
          <w:lang w:val="en-US"/>
        </w:rPr>
        <w:t>Jesus’ Encounters with the Powerful and Powerless</w:t>
      </w:r>
      <w:r w:rsidRPr="6EDB5CAF" w:rsidR="6EDB5CAF">
        <w:rPr>
          <w:b w:val="1"/>
          <w:bCs w:val="1"/>
          <w:noProof w:val="0"/>
          <w:lang w:val="en-US"/>
        </w:rPr>
        <w:t xml:space="preserve"> </w:t>
      </w:r>
      <w:r w:rsidRPr="6EDB5CAF" w:rsidR="6EDB5CAF">
        <w:rPr>
          <w:noProof w:val="0"/>
          <w:lang w:val="en-US"/>
        </w:rPr>
        <w:t>… How Jesus engaged with people, explore the gospel and asks you to explore the idea of how you do this</w:t>
      </w:r>
    </w:p>
    <w:p w:rsidRPr="00DA666F" w:rsidR="00DA666F" w:rsidP="003C0508" w:rsidRDefault="00DA666F" w14:paraId="635ED95D" w14:textId="48C5A91D">
      <w:pPr>
        <w:pStyle w:val="ListParagraph"/>
        <w:spacing w:before="120" w:after="120" w:line="259" w:lineRule="auto"/>
        <w:ind w:left="1571"/>
        <w:rPr>
          <w:szCs w:val="24"/>
        </w:rPr>
      </w:pPr>
    </w:p>
    <w:p w:rsidR="00F928E4" w:rsidP="003C0508" w:rsidRDefault="00DA666F" w14:paraId="09E6F206" w14:textId="0DB9E700">
      <w:pPr>
        <w:pStyle w:val="ListParagraph"/>
        <w:spacing w:before="120" w:after="120" w:line="259" w:lineRule="auto"/>
        <w:ind w:left="1571"/>
      </w:pPr>
      <w:r w:rsidRPr="6EDB5CAF" w:rsidR="6EDB5CAF">
        <w:rPr>
          <w:b w:val="1"/>
          <w:bCs w:val="1"/>
        </w:rPr>
        <w:t>Cycle of Gospel Living</w:t>
      </w:r>
      <w:r w:rsidR="6EDB5CAF">
        <w:rPr/>
        <w:t xml:space="preserve"> … when we have more power, we are called to give away power.  When we have less power, we are called to take more.  We all experience different spheres in our life and recognizing when our voices need to be held back </w:t>
      </w:r>
      <w:r w:rsidRPr="6EDB5CAF" w:rsidR="6EDB5CAF">
        <w:rPr>
          <w:rFonts w:ascii="Calibri" w:hAnsi="Calibri" w:eastAsia="Calibri" w:cs="Calibri"/>
          <w:b w:val="0"/>
          <w:bCs w:val="0"/>
          <w:i w:val="0"/>
          <w:iCs w:val="0"/>
          <w:caps w:val="0"/>
          <w:smallCaps w:val="0"/>
          <w:noProof w:val="0"/>
          <w:color w:val="242424"/>
          <w:sz w:val="22"/>
          <w:szCs w:val="22"/>
          <w:u w:val="none"/>
          <w:lang w:val="en-US"/>
        </w:rPr>
        <w:t>and when our voices</w:t>
      </w:r>
      <w:r w:rsidRPr="6EDB5CAF" w:rsidR="6EDB5CAF">
        <w:rPr>
          <w:rFonts w:ascii="Calibri" w:hAnsi="Calibri" w:eastAsia="Calibri" w:cs="Calibri"/>
          <w:b w:val="0"/>
          <w:bCs w:val="0"/>
          <w:i w:val="0"/>
          <w:iCs w:val="0"/>
          <w:caps w:val="0"/>
          <w:smallCaps w:val="0"/>
          <w:noProof w:val="0"/>
          <w:color w:val="242424"/>
          <w:sz w:val="22"/>
          <w:szCs w:val="22"/>
          <w:lang w:val="en-US"/>
        </w:rPr>
        <w:t xml:space="preserve"> need to be heard is important</w:t>
      </w:r>
      <w:r w:rsidRPr="6EDB5CAF" w:rsidR="6EDB5CAF">
        <w:rPr>
          <w:noProof w:val="0"/>
          <w:lang w:val="en-US"/>
        </w:rPr>
        <w:t xml:space="preserve">. </w:t>
      </w:r>
      <w:r>
        <w:br/>
      </w:r>
    </w:p>
    <w:p w:rsidR="00DA666F" w:rsidP="003C0508" w:rsidRDefault="00F928E4" w14:paraId="7BA349E9" w14:textId="4A03ABE9">
      <w:pPr>
        <w:pStyle w:val="ListParagraph"/>
        <w:spacing w:before="120" w:after="120" w:line="259" w:lineRule="auto"/>
        <w:ind w:left="1571"/>
        <w:rPr>
          <w:szCs w:val="24"/>
        </w:rPr>
      </w:pPr>
      <w:r w:rsidRPr="00F928E4">
        <w:rPr>
          <w:b/>
          <w:szCs w:val="24"/>
        </w:rPr>
        <w:t xml:space="preserve">Zoom Workshops to be held in </w:t>
      </w:r>
      <w:r w:rsidRPr="00F928E4" w:rsidR="00DA666F">
        <w:rPr>
          <w:b/>
          <w:szCs w:val="24"/>
        </w:rPr>
        <w:t>January, February or March.</w:t>
      </w:r>
    </w:p>
    <w:p w:rsidR="004620D6" w:rsidP="003C0508" w:rsidRDefault="004620D6" w14:paraId="336E179C" w14:textId="218C77FE">
      <w:pPr>
        <w:pStyle w:val="ListParagraph"/>
        <w:spacing w:before="120" w:after="120" w:line="259" w:lineRule="auto"/>
        <w:ind w:left="1571"/>
        <w:rPr>
          <w:szCs w:val="24"/>
        </w:rPr>
      </w:pPr>
    </w:p>
    <w:p w:rsidR="004620D6" w:rsidP="003C0508" w:rsidRDefault="004620D6" w14:paraId="24E40738" w14:textId="1EBB034C">
      <w:pPr>
        <w:pStyle w:val="ListParagraph"/>
        <w:spacing w:before="120" w:after="120" w:line="259" w:lineRule="auto"/>
        <w:ind w:left="1571"/>
        <w:rPr>
          <w:szCs w:val="24"/>
        </w:rPr>
      </w:pPr>
      <w:r w:rsidRPr="004620D6">
        <w:rPr>
          <w:szCs w:val="24"/>
        </w:rPr>
        <w:t xml:space="preserve">Jenn Hind and Cathy </w:t>
      </w:r>
      <w:proofErr w:type="spellStart"/>
      <w:r w:rsidRPr="004620D6">
        <w:rPr>
          <w:szCs w:val="24"/>
        </w:rPr>
        <w:t>Hird</w:t>
      </w:r>
      <w:proofErr w:type="spellEnd"/>
      <w:r w:rsidRPr="004620D6">
        <w:rPr>
          <w:szCs w:val="24"/>
        </w:rPr>
        <w:t xml:space="preserve"> are interested in helping with the</w:t>
      </w:r>
      <w:r w:rsidR="00F928E4">
        <w:rPr>
          <w:szCs w:val="24"/>
        </w:rPr>
        <w:t>se upcoming</w:t>
      </w:r>
      <w:r w:rsidRPr="004620D6">
        <w:rPr>
          <w:szCs w:val="24"/>
        </w:rPr>
        <w:t xml:space="preserve"> Zoom workshops</w:t>
      </w:r>
      <w:r w:rsidR="00F928E4">
        <w:rPr>
          <w:szCs w:val="24"/>
        </w:rPr>
        <w:t>.</w:t>
      </w:r>
      <w:r>
        <w:rPr>
          <w:szCs w:val="24"/>
        </w:rPr>
        <w:br/>
      </w:r>
    </w:p>
    <w:p w:rsidRPr="004620D6" w:rsidR="00DA666F" w:rsidP="6EDB5CAF" w:rsidRDefault="004620D6" w14:paraId="3B6C08E9" w14:textId="282EE5F8">
      <w:pPr>
        <w:pStyle w:val="ListParagraph"/>
        <w:numPr>
          <w:ilvl w:val="1"/>
          <w:numId w:val="31"/>
        </w:numPr>
        <w:spacing w:before="120" w:after="120" w:line="259" w:lineRule="auto"/>
        <w:rPr>
          <w:rFonts w:ascii="Calibri" w:hAnsi="Calibri" w:eastAsia="Calibri" w:cs="Calibri" w:asciiTheme="minorAscii" w:hAnsiTheme="minorAscii" w:eastAsiaTheme="minorAscii" w:cstheme="minorAscii"/>
          <w:sz w:val="22"/>
          <w:szCs w:val="22"/>
        </w:rPr>
      </w:pPr>
      <w:r w:rsidR="6EDB5CAF">
        <w:rPr/>
        <w:t xml:space="preserve">Please sign up for: “Antiracism and the United Church” two workshops open to honest conversations, facilitators are Selam Debs and Rev. </w:t>
      </w:r>
      <w:proofErr w:type="spellStart"/>
      <w:r w:rsidR="6EDB5CAF">
        <w:rPr/>
        <w:t>Alcris</w:t>
      </w:r>
      <w:proofErr w:type="spellEnd"/>
      <w:r w:rsidR="6EDB5CAF">
        <w:rPr/>
        <w:t xml:space="preserve"> Limongi.  </w:t>
      </w:r>
      <w:r w:rsidRPr="6EDB5CAF" w:rsidR="6EDB5CAF">
        <w:rPr>
          <w:rFonts w:ascii="Calibri" w:hAnsi="Calibri" w:eastAsia="Calibri" w:cs="Calibri"/>
          <w:b w:val="0"/>
          <w:bCs w:val="0"/>
          <w:i w:val="0"/>
          <w:iCs w:val="0"/>
          <w:caps w:val="0"/>
          <w:smallCaps w:val="0"/>
          <w:noProof w:val="0"/>
          <w:color w:val="242424"/>
          <w:sz w:val="22"/>
          <w:szCs w:val="22"/>
          <w:u w:val="none"/>
          <w:lang w:val="en-US"/>
        </w:rPr>
        <w:t>The Executives of the three regional councils have paid</w:t>
      </w:r>
      <w:r w:rsidRPr="6EDB5CAF" w:rsidR="6EDB5CAF">
        <w:rPr>
          <w:noProof w:val="0"/>
          <w:lang w:val="en-US"/>
        </w:rPr>
        <w:t xml:space="preserve"> for these workshops to happen so please attend and register here:</w:t>
      </w:r>
    </w:p>
    <w:p w:rsidR="00DA666F" w:rsidP="00DA666F" w:rsidRDefault="00DA666F" w14:paraId="52F66A9B" w14:textId="6255B212">
      <w:pPr>
        <w:pStyle w:val="ListParagraph"/>
        <w:numPr>
          <w:ilvl w:val="1"/>
          <w:numId w:val="31"/>
        </w:numPr>
        <w:spacing w:before="120" w:after="120" w:line="259" w:lineRule="auto"/>
        <w:rPr>
          <w:b/>
          <w:szCs w:val="24"/>
        </w:rPr>
      </w:pPr>
      <w:hyperlink w:history="1" r:id="rId16">
        <w:r w:rsidRPr="00DA666F">
          <w:rPr>
            <w:rStyle w:val="Hyperlink"/>
            <w:b/>
            <w:szCs w:val="24"/>
          </w:rPr>
          <w:t>https://wowrcucc.ca/antiracism-and-the-united-church-intensive-workshop-in-2023-online/</w:t>
        </w:r>
      </w:hyperlink>
    </w:p>
    <w:p w:rsidR="00DA666F" w:rsidP="00DA666F" w:rsidRDefault="00DA666F" w14:paraId="61F59FB1" w14:textId="319DE106">
      <w:pPr>
        <w:pStyle w:val="ListParagraph"/>
        <w:spacing w:before="120" w:after="120" w:line="259" w:lineRule="auto"/>
        <w:ind w:left="1800"/>
        <w:rPr>
          <w:b/>
          <w:szCs w:val="24"/>
        </w:rPr>
      </w:pPr>
    </w:p>
    <w:p w:rsidRPr="00DA666F" w:rsidR="00193B01" w:rsidP="00193B01" w:rsidRDefault="00193B01" w14:paraId="5186C899" w14:textId="5BD163D0">
      <w:pPr>
        <w:pStyle w:val="ListParagraph"/>
        <w:numPr>
          <w:ilvl w:val="0"/>
          <w:numId w:val="22"/>
        </w:numPr>
        <w:spacing w:before="120" w:after="120" w:line="259" w:lineRule="auto"/>
        <w:rPr>
          <w:b/>
          <w:bCs/>
          <w:szCs w:val="24"/>
        </w:rPr>
      </w:pPr>
      <w:proofErr w:type="spellStart"/>
      <w:r>
        <w:rPr>
          <w:b/>
          <w:szCs w:val="24"/>
        </w:rPr>
        <w:t>Ruthanna</w:t>
      </w:r>
      <w:proofErr w:type="spellEnd"/>
      <w:r>
        <w:rPr>
          <w:b/>
          <w:szCs w:val="24"/>
        </w:rPr>
        <w:t>/Michele</w:t>
      </w:r>
    </w:p>
    <w:p w:rsidRPr="00DA666F" w:rsidR="00DA666F" w:rsidP="00DA666F" w:rsidRDefault="00DA666F" w14:paraId="0AEF10EF" w14:textId="306CE0BA">
      <w:pPr>
        <w:pStyle w:val="ListParagraph"/>
        <w:spacing w:before="120" w:after="120" w:line="259" w:lineRule="auto"/>
        <w:ind w:left="1571"/>
        <w:rPr>
          <w:bCs/>
          <w:szCs w:val="24"/>
        </w:rPr>
      </w:pPr>
      <w:r w:rsidRPr="00DA666F">
        <w:rPr>
          <w:bCs/>
          <w:szCs w:val="24"/>
        </w:rPr>
        <w:t>None</w:t>
      </w:r>
      <w:r w:rsidRPr="00DA666F">
        <w:rPr>
          <w:bCs/>
          <w:szCs w:val="24"/>
        </w:rPr>
        <w:br/>
      </w:r>
    </w:p>
    <w:p w:rsidR="004D6003" w:rsidP="004D6003" w:rsidRDefault="00DA666F" w14:paraId="34D880E6" w14:textId="33D69FD7">
      <w:pPr>
        <w:pStyle w:val="ListParagraph"/>
        <w:numPr>
          <w:ilvl w:val="0"/>
          <w:numId w:val="22"/>
        </w:numPr>
        <w:spacing w:before="120" w:after="120" w:line="259" w:lineRule="auto"/>
        <w:rPr>
          <w:b/>
          <w:bCs/>
          <w:szCs w:val="24"/>
        </w:rPr>
      </w:pPr>
      <w:r>
        <w:rPr>
          <w:b/>
          <w:bCs/>
          <w:szCs w:val="24"/>
        </w:rPr>
        <w:lastRenderedPageBreak/>
        <w:t>Brenna</w:t>
      </w:r>
    </w:p>
    <w:p w:rsidRPr="00DA666F" w:rsidR="00DA666F" w:rsidP="00DA666F" w:rsidRDefault="00DA666F" w14:paraId="4BBEC908" w14:textId="5BF608A0">
      <w:pPr>
        <w:pStyle w:val="ListParagraph"/>
        <w:numPr>
          <w:ilvl w:val="0"/>
          <w:numId w:val="31"/>
        </w:numPr>
        <w:spacing w:before="120" w:after="120" w:line="259" w:lineRule="auto"/>
        <w:rPr>
          <w:bCs/>
          <w:szCs w:val="24"/>
        </w:rPr>
      </w:pPr>
      <w:r w:rsidRPr="00DA666F">
        <w:rPr>
          <w:bCs/>
          <w:szCs w:val="24"/>
        </w:rPr>
        <w:t>Mission and Service fun the deadline is January 15, 2023, this is earlier than past years.</w:t>
      </w:r>
    </w:p>
    <w:p w:rsidRPr="00DA666F" w:rsidR="00DA666F" w:rsidP="00DA666F" w:rsidRDefault="00DA666F" w14:paraId="08B5BFCA" w14:textId="1945D583">
      <w:pPr>
        <w:pStyle w:val="ListParagraph"/>
        <w:numPr>
          <w:ilvl w:val="0"/>
          <w:numId w:val="31"/>
        </w:numPr>
        <w:spacing w:before="120" w:after="120" w:line="259" w:lineRule="auto"/>
        <w:rPr>
          <w:bCs/>
          <w:szCs w:val="24"/>
        </w:rPr>
      </w:pPr>
      <w:r w:rsidRPr="00DA666F">
        <w:rPr>
          <w:bCs/>
          <w:szCs w:val="24"/>
        </w:rPr>
        <w:t>Along with the Stewardship team Brenna is presenting a module on Congregational Giving in January 2023.</w:t>
      </w:r>
    </w:p>
    <w:p w:rsidR="00B459DF" w:rsidP="007727F5" w:rsidRDefault="00B459DF" w14:paraId="7E6A4543" w14:textId="77777777">
      <w:pPr>
        <w:spacing w:after="0"/>
        <w:rPr>
          <w:b/>
          <w:bCs/>
          <w:szCs w:val="24"/>
        </w:rPr>
      </w:pPr>
    </w:p>
    <w:p w:rsidR="00B459DF" w:rsidP="007727F5" w:rsidRDefault="00B459DF" w14:paraId="10492AA4" w14:textId="77777777">
      <w:pPr>
        <w:spacing w:after="0"/>
        <w:rPr>
          <w:b/>
          <w:bCs/>
          <w:szCs w:val="24"/>
        </w:rPr>
      </w:pPr>
    </w:p>
    <w:p w:rsidR="007727F5" w:rsidP="007727F5" w:rsidRDefault="00B459DF" w14:paraId="571695D8" w14:textId="6BABA737">
      <w:pPr>
        <w:spacing w:after="0"/>
        <w:rPr>
          <w:rFonts w:ascii="Calibri" w:hAnsi="Calibri" w:eastAsia="Calibri" w:cs="Times New Roman"/>
          <w:b/>
          <w:bCs/>
          <w:lang w:val="en-CA"/>
        </w:rPr>
      </w:pPr>
      <w:r>
        <w:rPr>
          <w:b/>
          <w:bCs/>
          <w:szCs w:val="24"/>
        </w:rPr>
        <w:t>10</w:t>
      </w:r>
      <w:r w:rsidR="00FA1A47">
        <w:rPr>
          <w:b/>
          <w:bCs/>
          <w:szCs w:val="24"/>
        </w:rPr>
        <w:t xml:space="preserve">. </w:t>
      </w:r>
      <w:r w:rsidRPr="007727F5" w:rsidR="007727F5">
        <w:rPr>
          <w:rFonts w:ascii="Calibri" w:hAnsi="Calibri" w:eastAsia="Calibri" w:cs="Times New Roman"/>
          <w:b/>
          <w:bCs/>
          <w:lang w:val="en-CA"/>
        </w:rPr>
        <w:t xml:space="preserve">Review/Discussion </w:t>
      </w:r>
      <w:r w:rsidR="00BA4164">
        <w:rPr>
          <w:rFonts w:ascii="Calibri" w:hAnsi="Calibri" w:eastAsia="Calibri" w:cs="Times New Roman"/>
          <w:b/>
          <w:bCs/>
          <w:lang w:val="en-CA"/>
        </w:rPr>
        <w:t>for future meetings</w:t>
      </w:r>
    </w:p>
    <w:p w:rsidR="00B459DF" w:rsidP="007727F5" w:rsidRDefault="00B459DF" w14:paraId="4A9E2A22" w14:textId="30C3413B">
      <w:pPr>
        <w:spacing w:after="0"/>
        <w:rPr>
          <w:rFonts w:ascii="Calibri" w:hAnsi="Calibri" w:eastAsia="Calibri" w:cs="Times New Roman"/>
          <w:b/>
          <w:bCs/>
          <w:lang w:val="en-CA"/>
        </w:rPr>
      </w:pPr>
    </w:p>
    <w:p w:rsidRPr="005665AF" w:rsidR="009179EB" w:rsidP="005665AF" w:rsidRDefault="00DA666F" w14:paraId="3198C3DF" w14:textId="40A73F50">
      <w:pPr>
        <w:pStyle w:val="ListParagraph"/>
        <w:numPr>
          <w:ilvl w:val="0"/>
          <w:numId w:val="32"/>
        </w:numPr>
        <w:spacing w:before="120" w:after="0" w:line="259" w:lineRule="auto"/>
        <w:rPr>
          <w:bCs/>
          <w:szCs w:val="24"/>
        </w:rPr>
      </w:pPr>
      <w:r w:rsidRPr="005665AF">
        <w:rPr>
          <w:bCs/>
          <w:szCs w:val="24"/>
        </w:rPr>
        <w:t xml:space="preserve">Mission discussion </w:t>
      </w:r>
    </w:p>
    <w:p w:rsidRPr="00511B3D" w:rsidR="00511B3D" w:rsidP="005665AF" w:rsidRDefault="00DA666F" w14:paraId="49FED5C2" w14:textId="77777777">
      <w:pPr>
        <w:pStyle w:val="ListParagraph"/>
        <w:numPr>
          <w:ilvl w:val="0"/>
          <w:numId w:val="32"/>
        </w:numPr>
        <w:spacing w:before="120" w:after="0" w:line="259" w:lineRule="auto"/>
        <w:rPr>
          <w:b/>
          <w:bCs/>
          <w:szCs w:val="24"/>
        </w:rPr>
      </w:pPr>
      <w:r w:rsidRPr="005665AF">
        <w:rPr>
          <w:bCs/>
          <w:szCs w:val="24"/>
        </w:rPr>
        <w:t>Affirming Goal</w:t>
      </w:r>
      <w:r w:rsidR="002F0D6C">
        <w:rPr>
          <w:bCs/>
          <w:szCs w:val="24"/>
        </w:rPr>
        <w:t>s</w:t>
      </w:r>
    </w:p>
    <w:p w:rsidR="00511B3D" w:rsidP="00511B3D" w:rsidRDefault="00511B3D" w14:paraId="750461B3" w14:textId="77777777">
      <w:pPr>
        <w:pStyle w:val="ListParagraph"/>
        <w:spacing w:before="120" w:after="0" w:line="259" w:lineRule="auto"/>
        <w:ind w:left="1080"/>
        <w:rPr>
          <w:b/>
          <w:bCs/>
          <w:szCs w:val="24"/>
        </w:rPr>
      </w:pPr>
    </w:p>
    <w:p w:rsidRPr="00511B3D" w:rsidR="00511B3D" w:rsidP="00511B3D" w:rsidRDefault="00511B3D" w14:paraId="44250C8F" w14:textId="3B101939">
      <w:pPr>
        <w:spacing w:before="120" w:after="120" w:line="259" w:lineRule="auto"/>
        <w:rPr>
          <w:b/>
          <w:bCs/>
        </w:rPr>
      </w:pPr>
      <w:r w:rsidRPr="00511B3D">
        <w:rPr>
          <w:b/>
          <w:bCs/>
          <w:szCs w:val="24"/>
        </w:rPr>
        <w:t xml:space="preserve">11.  </w:t>
      </w:r>
      <w:r w:rsidRPr="00511B3D">
        <w:rPr>
          <w:b/>
          <w:bCs/>
          <w:szCs w:val="24"/>
        </w:rPr>
        <w:t>Summary of financial decisions in this meeting:</w:t>
      </w:r>
      <w:r>
        <w:rPr>
          <w:b/>
          <w:bCs/>
          <w:szCs w:val="24"/>
        </w:rPr>
        <w:br/>
      </w:r>
    </w:p>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511B3D" w:rsidTr="000B7E67" w14:paraId="1ACDB331"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511B3D" w:rsidP="000B7E67" w:rsidRDefault="00511B3D" w14:paraId="5C5F9F97"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2022 Events Expenses or Adjustments</w:t>
            </w:r>
            <w:r w:rsidRPr="00177584">
              <w:rPr>
                <w:rFonts w:ascii="Calibri" w:hAnsi="Calibri" w:eastAsia="Times New Roman" w:cs="Calibri"/>
                <w:sz w:val="24"/>
                <w:szCs w:val="24"/>
                <w:lang w:val="en-CA" w:eastAsia="en-CA"/>
              </w:rPr>
              <w:t> </w:t>
            </w:r>
            <w:r w:rsidRPr="00177584">
              <w:rPr>
                <w:rFonts w:ascii="Calibri" w:hAnsi="Calibri" w:eastAsia="Times New Roman" w:cs="Calibri"/>
                <w:sz w:val="24"/>
                <w:szCs w:val="24"/>
                <w:lang w:val="en-CA" w:eastAsia="en-CA"/>
              </w:rPr>
              <w:br/>
            </w:r>
            <w:r w:rsidRPr="00177584">
              <w:rPr>
                <w:rFonts w:ascii="Calibri" w:hAnsi="Calibri" w:eastAsia="Times New Roman" w:cs="Calibri"/>
                <w:b/>
                <w:bCs/>
                <w:sz w:val="24"/>
                <w:szCs w:val="24"/>
                <w:lang w:val="en-CA" w:eastAsia="en-CA"/>
              </w:rPr>
              <w:t>Program:</w:t>
            </w:r>
            <w:r w:rsidRPr="00177584">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511B3D" w:rsidP="000B7E67" w:rsidRDefault="00511B3D" w14:paraId="5B7A554C"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Set Aside</w:t>
            </w:r>
            <w:r w:rsidRPr="00177584">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511B3D" w:rsidP="000B7E67" w:rsidRDefault="00511B3D" w14:paraId="7F271E98"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511B3D" w:rsidTr="000B7E67" w14:paraId="44E61F48"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511B3D" w:rsidP="000B7E67" w:rsidRDefault="00511B3D" w14:paraId="60602FF2" w14:textId="77777777">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651C4C40"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09A61E53"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511B3D" w:rsidTr="000B7E67" w14:paraId="063513C8"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511B3D" w:rsidP="000B7E67" w:rsidRDefault="00511B3D" w14:paraId="4B4AF1C9" w14:textId="77777777">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152A83B0"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1B0ABE59"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511B3D" w:rsidTr="000B7E67" w14:paraId="33AF1640"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511B3D" w:rsidP="000B7E67" w:rsidRDefault="00511B3D" w14:paraId="3D44A304" w14:textId="77777777">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0D2EB59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53F9DD64"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511B3D" w:rsidP="00511B3D" w:rsidRDefault="00511B3D" w14:paraId="5EF575AE" w14:textId="77777777"/>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511B3D" w:rsidTr="000B7E67" w14:paraId="441049F2"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511B3D" w:rsidP="000B7E67" w:rsidRDefault="00511B3D" w14:paraId="09B08BA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Expenses or Adjustments:</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511B3D" w:rsidP="000B7E67" w:rsidRDefault="00511B3D" w14:paraId="54EA274F"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511B3D" w:rsidP="000B7E67" w:rsidRDefault="00511B3D" w14:paraId="35F2F0E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511B3D" w:rsidTr="000B7E67" w14:paraId="040F081A"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3FF1B111" w14:textId="77777777">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36229F1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511B3D" w:rsidP="000B7E67" w:rsidRDefault="00511B3D" w14:paraId="693DD48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511B3D" w:rsidP="00511B3D" w:rsidRDefault="00511B3D" w14:paraId="4FB684BE" w14:textId="6D691A98">
      <w:pPr>
        <w:pStyle w:val="ListParagraph"/>
        <w:spacing w:after="160" w:line="256" w:lineRule="auto"/>
        <w:rPr>
          <w:b/>
          <w:bCs/>
        </w:rPr>
      </w:pPr>
      <w:r>
        <w:rPr>
          <w:b/>
          <w:bCs/>
        </w:rPr>
        <w:br/>
      </w:r>
      <w:r>
        <w:rPr>
          <w:b/>
          <w:bCs/>
        </w:rPr>
        <w:t>Closing – Equity Monitor</w:t>
      </w:r>
    </w:p>
    <w:p w:rsidR="00511B3D" w:rsidP="00511B3D" w:rsidRDefault="00511B3D" w14:paraId="280F48D0" w14:textId="742E1A8C">
      <w:pPr>
        <w:pStyle w:val="ListParagraph"/>
        <w:spacing w:after="160" w:line="256" w:lineRule="auto"/>
        <w:rPr>
          <w:b/>
          <w:bCs/>
        </w:rPr>
      </w:pPr>
      <w:r>
        <w:rPr>
          <w:b/>
          <w:bCs/>
        </w:rPr>
        <w:br/>
      </w:r>
      <w:r>
        <w:rPr>
          <w:b/>
          <w:bCs/>
        </w:rPr>
        <w:t>Adjournment</w:t>
      </w:r>
    </w:p>
    <w:p w:rsidRPr="005665AF" w:rsidR="00DA666F" w:rsidP="00511B3D" w:rsidRDefault="00BA4164" w14:paraId="6B34C13E" w14:textId="18404784">
      <w:pPr>
        <w:pStyle w:val="ListParagraph"/>
        <w:spacing w:before="120" w:after="0" w:line="259" w:lineRule="auto"/>
        <w:ind w:left="1080"/>
        <w:rPr>
          <w:b/>
          <w:bCs/>
          <w:szCs w:val="24"/>
        </w:rPr>
      </w:pPr>
      <w:r w:rsidRPr="005665AF">
        <w:rPr>
          <w:b/>
          <w:bCs/>
          <w:szCs w:val="24"/>
        </w:rPr>
        <w:br/>
      </w:r>
    </w:p>
    <w:p w:rsidRPr="00BA4164" w:rsidR="0079252A" w:rsidP="00966BDB" w:rsidRDefault="00AE336D" w14:paraId="0D7582D7" w14:textId="33CB6527">
      <w:pPr>
        <w:spacing w:before="120" w:after="0" w:line="259" w:lineRule="auto"/>
        <w:rPr>
          <w:rFonts w:ascii="Calibri" w:hAnsi="Calibri" w:eastAsia="Calibri" w:cs="Times New Roman"/>
          <w:b/>
          <w:lang w:val="en-CA"/>
        </w:rPr>
      </w:pPr>
      <w:r w:rsidRPr="00BA4164">
        <w:rPr>
          <w:rFonts w:ascii="Calibri" w:hAnsi="Calibri" w:eastAsia="Calibri" w:cs="Times New Roman"/>
          <w:b/>
          <w:lang w:val="en-CA"/>
        </w:rPr>
        <w:t xml:space="preserve">Dates for </w:t>
      </w:r>
      <w:r w:rsidR="00F928E4">
        <w:rPr>
          <w:rFonts w:ascii="Calibri" w:hAnsi="Calibri" w:eastAsia="Calibri" w:cs="Times New Roman"/>
          <w:b/>
          <w:lang w:val="en-CA"/>
        </w:rPr>
        <w:t>N</w:t>
      </w:r>
      <w:r w:rsidRPr="00BA4164">
        <w:rPr>
          <w:rFonts w:ascii="Calibri" w:hAnsi="Calibri" w:eastAsia="Calibri" w:cs="Times New Roman"/>
          <w:b/>
          <w:lang w:val="en-CA"/>
        </w:rPr>
        <w:t xml:space="preserve">ext </w:t>
      </w:r>
      <w:r w:rsidR="00F928E4">
        <w:rPr>
          <w:rFonts w:ascii="Calibri" w:hAnsi="Calibri" w:eastAsia="Calibri" w:cs="Times New Roman"/>
          <w:b/>
          <w:lang w:val="en-CA"/>
        </w:rPr>
        <w:t>M</w:t>
      </w:r>
      <w:r w:rsidRPr="00BA4164">
        <w:rPr>
          <w:rFonts w:ascii="Calibri" w:hAnsi="Calibri" w:eastAsia="Calibri" w:cs="Times New Roman"/>
          <w:b/>
          <w:lang w:val="en-CA"/>
        </w:rPr>
        <w:t>eetings:</w:t>
      </w:r>
    </w:p>
    <w:p w:rsidR="00BA4164" w:rsidP="00966BDB" w:rsidRDefault="00BA4164" w14:paraId="0CB050DE" w14:textId="01087611">
      <w:pPr>
        <w:spacing w:before="120" w:after="0" w:line="259" w:lineRule="auto"/>
        <w:rPr>
          <w:rFonts w:ascii="Calibri" w:hAnsi="Calibri" w:eastAsia="Calibri" w:cs="Times New Roman"/>
          <w:lang w:val="en-CA"/>
        </w:rPr>
      </w:pPr>
      <w:r>
        <w:rPr>
          <w:rFonts w:ascii="Calibri" w:hAnsi="Calibri" w:eastAsia="Calibri" w:cs="Times New Roman"/>
          <w:lang w:val="en-CA"/>
        </w:rPr>
        <w:t>January 18</w:t>
      </w:r>
      <w:r w:rsidRPr="00BA4164">
        <w:rPr>
          <w:rFonts w:ascii="Calibri" w:hAnsi="Calibri" w:eastAsia="Calibri" w:cs="Times New Roman"/>
          <w:vertAlign w:val="superscript"/>
          <w:lang w:val="en-CA"/>
        </w:rPr>
        <w:t>th</w:t>
      </w:r>
      <w:r>
        <w:rPr>
          <w:rFonts w:ascii="Calibri" w:hAnsi="Calibri" w:eastAsia="Calibri" w:cs="Times New Roman"/>
          <w:lang w:val="en-CA"/>
        </w:rPr>
        <w:t xml:space="preserve"> 1pm</w:t>
      </w:r>
    </w:p>
    <w:p w:rsidR="00BA4164" w:rsidP="00966BDB" w:rsidRDefault="00BA4164" w14:paraId="139BB799" w14:textId="0C5341BB">
      <w:pPr>
        <w:spacing w:before="120" w:after="0" w:line="259" w:lineRule="auto"/>
        <w:rPr>
          <w:rFonts w:ascii="Calibri" w:hAnsi="Calibri" w:eastAsia="Calibri" w:cs="Times New Roman"/>
          <w:lang w:val="en-CA"/>
        </w:rPr>
      </w:pPr>
      <w:r>
        <w:rPr>
          <w:rFonts w:ascii="Calibri" w:hAnsi="Calibri" w:eastAsia="Calibri" w:cs="Times New Roman"/>
          <w:lang w:val="en-CA"/>
        </w:rPr>
        <w:t>February 15th 1pm</w:t>
      </w:r>
    </w:p>
    <w:p w:rsidR="00BA4164" w:rsidP="00966BDB" w:rsidRDefault="00BA4164" w14:paraId="06479451" w14:textId="2E0A9F26">
      <w:pPr>
        <w:spacing w:before="120" w:after="0" w:line="259" w:lineRule="auto"/>
        <w:rPr>
          <w:rFonts w:ascii="Calibri" w:hAnsi="Calibri" w:eastAsia="Calibri" w:cs="Times New Roman"/>
          <w:lang w:val="en-CA"/>
        </w:rPr>
      </w:pPr>
      <w:r>
        <w:rPr>
          <w:rFonts w:ascii="Calibri" w:hAnsi="Calibri" w:eastAsia="Calibri" w:cs="Times New Roman"/>
          <w:lang w:val="en-CA"/>
        </w:rPr>
        <w:t>March 15</w:t>
      </w:r>
      <w:r w:rsidRPr="00BA4164">
        <w:rPr>
          <w:rFonts w:ascii="Calibri" w:hAnsi="Calibri" w:eastAsia="Calibri" w:cs="Times New Roman"/>
          <w:vertAlign w:val="superscript"/>
          <w:lang w:val="en-CA"/>
        </w:rPr>
        <w:t>th</w:t>
      </w:r>
      <w:r>
        <w:rPr>
          <w:rFonts w:ascii="Calibri" w:hAnsi="Calibri" w:eastAsia="Calibri" w:cs="Times New Roman"/>
          <w:lang w:val="en-CA"/>
        </w:rPr>
        <w:t xml:space="preserve"> 1pm</w:t>
      </w:r>
    </w:p>
    <w:p w:rsidR="00BA4164" w:rsidP="00966BDB" w:rsidRDefault="00BA4164" w14:paraId="3B5BD3DF" w14:textId="77777777">
      <w:pPr>
        <w:spacing w:before="120" w:after="0" w:line="259" w:lineRule="auto"/>
        <w:rPr>
          <w:rFonts w:ascii="Calibri" w:hAnsi="Calibri" w:eastAsia="Calibri" w:cs="Times New Roman"/>
          <w:lang w:val="en-CA"/>
        </w:rPr>
      </w:pPr>
    </w:p>
    <w:p w:rsidR="00B459DF" w:rsidP="00966BDB" w:rsidRDefault="00B459DF" w14:paraId="507161A3" w14:textId="77777777">
      <w:pPr>
        <w:spacing w:before="120" w:after="0" w:line="259" w:lineRule="auto"/>
        <w:rPr>
          <w:b/>
          <w:bCs/>
          <w:szCs w:val="24"/>
        </w:rPr>
      </w:pPr>
    </w:p>
    <w:p w:rsidRPr="00177584" w:rsidR="008D159E" w:rsidP="004D5B52" w:rsidRDefault="00511B3D" w14:paraId="35F7D3F0" w14:textId="22556AAF">
      <w:pPr>
        <w:spacing w:after="160" w:line="256" w:lineRule="auto"/>
        <w:jc w:val="center"/>
        <w:rPr>
          <w:b/>
          <w:color w:val="C00000"/>
          <w:sz w:val="24"/>
          <w:szCs w:val="24"/>
        </w:rPr>
      </w:pPr>
      <w:r>
        <w:rPr>
          <w:b/>
          <w:bCs/>
          <w:color w:val="C00000"/>
          <w:sz w:val="24"/>
          <w:szCs w:val="24"/>
          <w:u w:val="single"/>
        </w:rPr>
        <w:lastRenderedPageBreak/>
        <w:br/>
      </w:r>
      <w:r>
        <w:rPr>
          <w:b/>
          <w:bCs/>
          <w:color w:val="C00000"/>
          <w:sz w:val="24"/>
          <w:szCs w:val="24"/>
          <w:u w:val="single"/>
        </w:rPr>
        <w:br/>
      </w:r>
      <w:r>
        <w:rPr>
          <w:b/>
          <w:bCs/>
          <w:color w:val="C00000"/>
          <w:sz w:val="24"/>
          <w:szCs w:val="24"/>
          <w:u w:val="single"/>
        </w:rPr>
        <w:br/>
      </w:r>
      <w:r w:rsidRPr="008D159E" w:rsidR="008D159E">
        <w:rPr>
          <w:b/>
          <w:bCs/>
          <w:color w:val="C00000"/>
          <w:sz w:val="24"/>
          <w:szCs w:val="24"/>
          <w:u w:val="single"/>
        </w:rPr>
        <w:t xml:space="preserve">WOW </w:t>
      </w:r>
      <w:bookmarkStart w:name="_Hlk86232867" w:id="3"/>
      <w:r w:rsidRPr="008D159E" w:rsidR="008D159E">
        <w:rPr>
          <w:b/>
          <w:bCs/>
          <w:color w:val="C00000"/>
          <w:sz w:val="24"/>
          <w:szCs w:val="24"/>
          <w:u w:val="single"/>
        </w:rPr>
        <w:t>M&amp;D Priorities</w:t>
      </w:r>
      <w:bookmarkEnd w:id="3"/>
      <w:r w:rsidR="004D5B52">
        <w:rPr>
          <w:b/>
          <w:bCs/>
          <w:color w:val="C00000"/>
          <w:sz w:val="24"/>
          <w:szCs w:val="24"/>
          <w:u w:val="single"/>
        </w:rPr>
        <w:t>:</w:t>
      </w:r>
      <w:r w:rsidRPr="004D5B52" w:rsidR="004D5B52">
        <w:rPr>
          <w:b/>
          <w:bCs/>
          <w:color w:val="C00000"/>
          <w:sz w:val="24"/>
          <w:szCs w:val="24"/>
        </w:rPr>
        <w:t xml:space="preserve">  </w:t>
      </w:r>
      <w:r w:rsidRPr="008D159E" w:rsidR="008D159E">
        <w:rPr>
          <w:b/>
          <w:color w:val="C00000"/>
          <w:sz w:val="24"/>
          <w:szCs w:val="24"/>
        </w:rPr>
        <w:t>Right Relations</w:t>
      </w:r>
      <w:r w:rsidR="004D5B52">
        <w:rPr>
          <w:b/>
          <w:color w:val="C00000"/>
          <w:sz w:val="24"/>
          <w:szCs w:val="24"/>
        </w:rPr>
        <w:t xml:space="preserve">, </w:t>
      </w:r>
      <w:r w:rsidRPr="008D159E" w:rsidR="008D159E">
        <w:rPr>
          <w:b/>
          <w:color w:val="C00000"/>
          <w:sz w:val="24"/>
          <w:szCs w:val="24"/>
        </w:rPr>
        <w:t>Camps/Youth/Faith Formation</w:t>
      </w:r>
      <w:r w:rsidR="004D5B52">
        <w:rPr>
          <w:b/>
          <w:color w:val="C00000"/>
          <w:sz w:val="24"/>
          <w:szCs w:val="24"/>
        </w:rPr>
        <w:t xml:space="preserve">, </w:t>
      </w:r>
      <w:r w:rsidRPr="00177584" w:rsidR="008D159E">
        <w:rPr>
          <w:b/>
          <w:color w:val="C00000"/>
          <w:sz w:val="24"/>
          <w:szCs w:val="24"/>
        </w:rPr>
        <w:t>Chaplaincy</w:t>
      </w:r>
    </w:p>
    <w:p w:rsidRPr="00177584" w:rsidR="00C83C85" w:rsidP="00C83C85" w:rsidRDefault="00C83C85" w14:paraId="50D3E226" w14:textId="77777777">
      <w:pPr>
        <w:spacing w:after="0" w:line="240" w:lineRule="auto"/>
        <w:textAlignment w:val="baseline"/>
        <w:rPr>
          <w:rFonts w:ascii="Segoe UI" w:hAnsi="Segoe UI" w:eastAsia="Times New Roman" w:cs="Segoe UI"/>
          <w:sz w:val="18"/>
          <w:szCs w:val="18"/>
          <w:lang w:val="en-CA" w:eastAsia="en-CA"/>
        </w:rPr>
      </w:pPr>
      <w:r w:rsidRPr="00177584">
        <w:rPr>
          <w:rFonts w:ascii="Calibri" w:hAnsi="Calibri" w:eastAsia="Times New Roman" w:cs="Calibri"/>
          <w:sz w:val="24"/>
          <w:szCs w:val="24"/>
          <w:lang w:val="en-CA" w:eastAsia="en-CA"/>
        </w:rPr>
        <w:t> </w:t>
      </w:r>
    </w:p>
    <w:p w:rsidRPr="00177584" w:rsidR="00C83C85" w:rsidP="00C83C85" w:rsidRDefault="00C83C85" w14:paraId="6B97AB1C" w14:textId="77777777">
      <w:pPr>
        <w:spacing w:after="0" w:line="240" w:lineRule="auto"/>
        <w:textAlignment w:val="baseline"/>
        <w:rPr>
          <w:rFonts w:ascii="Segoe UI" w:hAnsi="Segoe UI" w:eastAsia="Times New Roman" w:cs="Segoe UI"/>
          <w:sz w:val="18"/>
          <w:szCs w:val="18"/>
          <w:lang w:val="en-CA" w:eastAsia="en-CA"/>
        </w:rPr>
      </w:pPr>
      <w:r w:rsidRPr="00177584">
        <w:rPr>
          <w:rFonts w:ascii="Calibri" w:hAnsi="Calibri" w:eastAsia="Times New Roman" w:cs="Calibri"/>
          <w:sz w:val="24"/>
          <w:szCs w:val="24"/>
          <w:lang w:val="en-CA" w:eastAsia="en-CA"/>
        </w:rPr>
        <w:t> </w:t>
      </w:r>
    </w:p>
    <w:p w:rsidRPr="00224647" w:rsidR="008D159E" w:rsidP="008D159E" w:rsidRDefault="008D159E" w14:paraId="52FB5ED6" w14:textId="77777777">
      <w:pPr>
        <w:spacing w:after="160" w:line="256" w:lineRule="auto"/>
        <w:rPr>
          <w:b/>
          <w:bCs/>
        </w:rPr>
      </w:pPr>
      <w:r>
        <w:rPr>
          <w:b/>
          <w:bCs/>
        </w:rPr>
        <w:t>-------------------------------------------------------------------------------------------------------------------------------</w:t>
      </w:r>
    </w:p>
    <w:p w:rsidR="008D159E" w:rsidP="008D159E" w:rsidRDefault="008D159E" w14:paraId="79BC93BB" w14:textId="77777777">
      <w:pPr>
        <w:pStyle w:val="ListParagraph"/>
        <w:spacing w:after="160" w:line="256" w:lineRule="auto"/>
        <w:rPr>
          <w:b/>
          <w:bCs/>
        </w:rPr>
      </w:pPr>
      <w:bookmarkStart w:name="_Hlk86233022" w:id="4"/>
      <w:bookmarkStart w:name="_Hlk85709957" w:id="5"/>
      <w:r>
        <w:rPr>
          <w:b/>
          <w:bCs/>
        </w:rPr>
        <w:t>Examples of Motions</w:t>
      </w:r>
    </w:p>
    <w:p w:rsidR="008D159E" w:rsidP="008D159E" w:rsidRDefault="008D159E" w14:paraId="527C6CEA" w14:textId="77777777">
      <w:pPr>
        <w:pStyle w:val="ListParagraph"/>
        <w:spacing w:after="160" w:line="256" w:lineRule="auto"/>
        <w:rPr>
          <w:b/>
          <w:bCs/>
        </w:rPr>
      </w:pPr>
    </w:p>
    <w:p w:rsidR="008D159E" w:rsidP="008D159E" w:rsidRDefault="008D159E" w14:paraId="0A6B20DB" w14:textId="77777777">
      <w:pPr>
        <w:pStyle w:val="xmsolistparagraph"/>
        <w:numPr>
          <w:ilvl w:val="0"/>
          <w:numId w:val="24"/>
        </w:numPr>
        <w:spacing w:after="0" w:line="240" w:lineRule="auto"/>
        <w:rPr>
          <w:rFonts w:eastAsia="Times New Roman" w:asciiTheme="minorHAnsi" w:hAnsiTheme="minorHAnsi" w:cstheme="minorHAnsi"/>
          <w:sz w:val="24"/>
          <w:szCs w:val="24"/>
        </w:rPr>
      </w:pPr>
      <w:r>
        <w:rPr>
          <w:b/>
          <w:bCs/>
        </w:rPr>
        <w:t xml:space="preserve">For Money    </w:t>
      </w:r>
      <w:r w:rsidRPr="00D25961">
        <w:rPr>
          <w:rFonts w:eastAsia="Times New Roman" w:asciiTheme="minorHAnsi" w:hAnsiTheme="minorHAnsi" w:cstheme="minorHAnsi"/>
          <w:sz w:val="24"/>
          <w:szCs w:val="24"/>
        </w:rPr>
        <w:t>Moved by (mover/seconder) that the _____________ Mission and Discipleship Commission approve the allocation of $______ from the Events Budget for _____________.</w:t>
      </w:r>
      <w:r w:rsidRPr="00D25961">
        <w:rPr>
          <w:rFonts w:eastAsia="Times New Roman" w:asciiTheme="minorHAnsi" w:hAnsiTheme="minorHAnsi" w:cstheme="minorHAnsi"/>
          <w:sz w:val="24"/>
          <w:szCs w:val="24"/>
        </w:rPr>
        <w:cr/>
      </w:r>
    </w:p>
    <w:bookmarkEnd w:id="4"/>
    <w:bookmarkEnd w:id="5"/>
    <w:p w:rsidRPr="00511B3D" w:rsidR="00760A2F" w:rsidP="008D159E" w:rsidRDefault="00760A2F" w14:paraId="3C35E5D6" w14:textId="2A7FA937">
      <w:pPr>
        <w:pStyle w:val="ListParagraph"/>
        <w:spacing w:line="360" w:lineRule="auto"/>
        <w:rPr>
          <w:rFonts w:cstheme="minorHAnsi"/>
          <w:b/>
          <w:sz w:val="24"/>
          <w:szCs w:val="24"/>
        </w:rPr>
      </w:pPr>
      <w:r w:rsidRPr="00511B3D">
        <w:rPr>
          <w:rFonts w:cstheme="minorHAnsi"/>
          <w:b/>
          <w:sz w:val="24"/>
          <w:szCs w:val="24"/>
        </w:rPr>
        <w:t>Link to drop box:</w:t>
      </w:r>
    </w:p>
    <w:p w:rsidRPr="00511B3D" w:rsidR="00760A2F" w:rsidP="008D159E" w:rsidRDefault="00614C75" w14:paraId="4890D257" w14:textId="5D3F1965">
      <w:pPr>
        <w:pStyle w:val="ListParagraph"/>
        <w:spacing w:line="360" w:lineRule="auto"/>
        <w:rPr>
          <w:rFonts w:cstheme="minorHAnsi"/>
          <w:b/>
          <w:sz w:val="24"/>
          <w:szCs w:val="24"/>
        </w:rPr>
      </w:pPr>
      <w:hyperlink w:history="1" r:id="rId17">
        <w:r w:rsidRPr="00511B3D" w:rsidR="00760A2F">
          <w:rPr>
            <w:rStyle w:val="Hyperlink"/>
            <w:rFonts w:cstheme="minorHAnsi"/>
            <w:b/>
            <w:sz w:val="24"/>
            <w:szCs w:val="24"/>
          </w:rPr>
          <w:t>https://www.dropbox.com/scl/fo/8u9q1bi1b2p7cyxc2fiau/h?dl=0&amp;rlkey=74bik6ijrihu4kul9dozyf8ti</w:t>
        </w:r>
      </w:hyperlink>
    </w:p>
    <w:p w:rsidRPr="00F750F6" w:rsidR="00760A2F" w:rsidP="008D159E" w:rsidRDefault="00760A2F" w14:paraId="415A2824" w14:textId="77777777">
      <w:pPr>
        <w:pStyle w:val="ListParagraph"/>
        <w:spacing w:line="360" w:lineRule="auto"/>
        <w:rPr>
          <w:rFonts w:ascii="Book Antiqua" w:hAnsi="Book Antiqua"/>
          <w:sz w:val="24"/>
          <w:szCs w:val="24"/>
        </w:rPr>
      </w:pPr>
    </w:p>
    <w:sectPr w:rsidRPr="00F750F6" w:rsidR="00760A2F" w:rsidSect="00500874">
      <w:headerReference w:type="default" r:id="rId18"/>
      <w:footerReference w:type="default" r:id="rId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75" w:rsidP="005D62FC" w:rsidRDefault="00614C75" w14:paraId="67DB0A17" w14:textId="77777777">
      <w:pPr>
        <w:spacing w:after="0" w:line="240" w:lineRule="auto"/>
      </w:pPr>
      <w:r>
        <w:separator/>
      </w:r>
    </w:p>
  </w:endnote>
  <w:endnote w:type="continuationSeparator" w:id="0">
    <w:p w:rsidR="00614C75" w:rsidP="005D62FC" w:rsidRDefault="00614C75" w14:paraId="148A8F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699"/>
      <w:docPartObj>
        <w:docPartGallery w:val="Page Numbers (Bottom of Page)"/>
        <w:docPartUnique/>
      </w:docPartObj>
    </w:sdtPr>
    <w:sdtEndPr>
      <w:rPr>
        <w:noProof/>
      </w:rPr>
    </w:sdtEndPr>
    <w:sdtContent>
      <w:p w:rsidR="008B50E6" w:rsidRDefault="008B50E6" w14:paraId="3DDCD3D0" w14:textId="08854E2A">
        <w:pPr>
          <w:pStyle w:val="Footer"/>
          <w:jc w:val="right"/>
        </w:pPr>
        <w:r>
          <w:fldChar w:fldCharType="begin"/>
        </w:r>
        <w:r>
          <w:instrText xml:space="preserve"> PAGE   \* MERGEFORMAT </w:instrText>
        </w:r>
        <w:r>
          <w:fldChar w:fldCharType="separate"/>
        </w:r>
        <w:r w:rsidR="0089388A">
          <w:rPr>
            <w:noProof/>
          </w:rPr>
          <w:t>1</w:t>
        </w:r>
        <w:r>
          <w:rPr>
            <w:noProof/>
          </w:rPr>
          <w:fldChar w:fldCharType="end"/>
        </w:r>
      </w:p>
    </w:sdtContent>
  </w:sdt>
  <w:p w:rsidR="008B50E6" w:rsidRDefault="008B50E6" w14:paraId="5BB4C0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75" w:rsidP="005D62FC" w:rsidRDefault="00614C75" w14:paraId="71F3CD46" w14:textId="77777777">
      <w:pPr>
        <w:spacing w:after="0" w:line="240" w:lineRule="auto"/>
      </w:pPr>
      <w:r>
        <w:separator/>
      </w:r>
    </w:p>
  </w:footnote>
  <w:footnote w:type="continuationSeparator" w:id="0">
    <w:p w:rsidR="00614C75" w:rsidP="005D62FC" w:rsidRDefault="00614C75" w14:paraId="5714EC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8E1A58" w:rsidR="004E3BEE" w:rsidP="501292D2" w:rsidRDefault="00B3045F" w14:paraId="6B309B1F" w14:textId="05953B3F">
    <w:pPr>
      <w:pStyle w:val="NoSpacing"/>
      <w:jc w:val="center"/>
      <w:rPr>
        <w:rFonts w:cs="Calibri" w:cstheme="minorAscii"/>
        <w:b w:val="1"/>
        <w:bCs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00A"/>
    <w:multiLevelType w:val="multilevel"/>
    <w:tmpl w:val="605C1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F0226A"/>
    <w:multiLevelType w:val="hybridMultilevel"/>
    <w:tmpl w:val="5060F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F7996"/>
    <w:multiLevelType w:val="hybridMultilevel"/>
    <w:tmpl w:val="5E429F7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845CF"/>
    <w:multiLevelType w:val="hybridMultilevel"/>
    <w:tmpl w:val="C346F530"/>
    <w:lvl w:ilvl="0" w:tplc="B3D8FBE6">
      <w:start w:val="1"/>
      <w:numFmt w:val="decimal"/>
      <w:lvlText w:val="%1)"/>
      <w:lvlJc w:val="left"/>
      <w:pPr>
        <w:ind w:left="1080" w:hanging="360"/>
      </w:pPr>
      <w:rPr>
        <w:rFonts w:asciiTheme="minorHAnsi" w:hAnsiTheme="minorHAnsi" w:eastAsia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152A0"/>
    <w:multiLevelType w:val="hybridMultilevel"/>
    <w:tmpl w:val="CEBA39F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6062062"/>
    <w:multiLevelType w:val="hybridMultilevel"/>
    <w:tmpl w:val="5060F7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2601F2"/>
    <w:multiLevelType w:val="hybridMultilevel"/>
    <w:tmpl w:val="E7648EE8"/>
    <w:lvl w:ilvl="0" w:tplc="04A81200">
      <w:start w:val="2002"/>
      <w:numFmt w:val="bullet"/>
      <w:lvlText w:val="-"/>
      <w:lvlJc w:val="left"/>
      <w:pPr>
        <w:ind w:left="1080" w:hanging="360"/>
      </w:pPr>
      <w:rPr>
        <w:rFonts w:hint="default" w:ascii="Calibri" w:hAnsi="Calibri" w:eastAsia="Calibri" w:cs="Calibri"/>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1" w15:restartNumberingAfterBreak="0">
    <w:nsid w:val="2F627D3A"/>
    <w:multiLevelType w:val="hybridMultilevel"/>
    <w:tmpl w:val="F9421934"/>
    <w:lvl w:ilvl="0" w:tplc="04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7C82267"/>
    <w:multiLevelType w:val="hybridMultilevel"/>
    <w:tmpl w:val="EB361FAC"/>
    <w:lvl w:ilvl="0" w:tplc="7A12822E">
      <w:start w:val="3"/>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96A66F1"/>
    <w:multiLevelType w:val="hybridMultilevel"/>
    <w:tmpl w:val="067875C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3A12747D"/>
    <w:multiLevelType w:val="hybridMultilevel"/>
    <w:tmpl w:val="8F005842"/>
    <w:lvl w:ilvl="0" w:tplc="7A12822E">
      <w:start w:val="3"/>
      <w:numFmt w:val="bullet"/>
      <w:lvlText w:val="-"/>
      <w:lvlJc w:val="left"/>
      <w:pPr>
        <w:ind w:left="1080" w:hanging="360"/>
      </w:pPr>
      <w:rPr>
        <w:rFonts w:hint="default" w:ascii="Calibri" w:hAnsi="Calibri" w:cs="Calibri" w:eastAsiaTheme="minorHAnsi"/>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6" w15:restartNumberingAfterBreak="0">
    <w:nsid w:val="40BB7CDC"/>
    <w:multiLevelType w:val="hybridMultilevel"/>
    <w:tmpl w:val="A00468B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7" w15:restartNumberingAfterBreak="0">
    <w:nsid w:val="41D67CC4"/>
    <w:multiLevelType w:val="hybridMultilevel"/>
    <w:tmpl w:val="9E6C0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254FCB"/>
    <w:multiLevelType w:val="hybridMultilevel"/>
    <w:tmpl w:val="9FF6165C"/>
    <w:lvl w:ilvl="0" w:tplc="A6963690">
      <w:start w:val="4"/>
      <w:numFmt w:val="bullet"/>
      <w:lvlText w:val="-"/>
      <w:lvlJc w:val="left"/>
      <w:pPr>
        <w:ind w:left="720" w:hanging="360"/>
      </w:pPr>
      <w:rPr>
        <w:rFonts w:hint="default" w:ascii="Helvetica" w:hAnsi="Helvetica" w:eastAsia="Calibr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9"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20"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985331F"/>
    <w:multiLevelType w:val="hybridMultilevel"/>
    <w:tmpl w:val="E7309DC4"/>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2"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895010"/>
    <w:multiLevelType w:val="hybridMultilevel"/>
    <w:tmpl w:val="E74AC52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89B147F"/>
    <w:multiLevelType w:val="hybridMultilevel"/>
    <w:tmpl w:val="ECB22990"/>
    <w:lvl w:ilvl="0" w:tplc="10090001">
      <w:start w:val="1"/>
      <w:numFmt w:val="bullet"/>
      <w:lvlText w:val=""/>
      <w:lvlJc w:val="left"/>
      <w:pPr>
        <w:ind w:left="252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8"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9"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5"/>
  </w:num>
  <w:num w:numId="3">
    <w:abstractNumId w:val="3"/>
  </w:num>
  <w:num w:numId="4">
    <w:abstractNumId w:val="6"/>
  </w:num>
  <w:num w:numId="5">
    <w:abstractNumId w:val="29"/>
  </w:num>
  <w:num w:numId="6">
    <w:abstractNumId w:val="5"/>
  </w:num>
  <w:num w:numId="7">
    <w:abstractNumId w:val="22"/>
  </w:num>
  <w:num w:numId="8">
    <w:abstractNumId w:val="2"/>
  </w:num>
  <w:num w:numId="9">
    <w:abstractNumId w:val="24"/>
  </w:num>
  <w:num w:numId="10">
    <w:abstractNumId w:val="23"/>
  </w:num>
  <w:num w:numId="11">
    <w:abstractNumId w:val="30"/>
  </w:num>
  <w:num w:numId="12">
    <w:abstractNumId w:val="4"/>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20"/>
  </w:num>
  <w:num w:numId="18">
    <w:abstractNumId w:val="11"/>
  </w:num>
  <w:num w:numId="19">
    <w:abstractNumId w:val="9"/>
  </w:num>
  <w:num w:numId="20">
    <w:abstractNumId w:val="27"/>
  </w:num>
  <w:num w:numId="21">
    <w:abstractNumId w:val="14"/>
  </w:num>
  <w:num w:numId="22">
    <w:abstractNumId w:val="19"/>
  </w:num>
  <w:num w:numId="23">
    <w:abstractNumId w:val="7"/>
  </w:num>
  <w:num w:numId="24">
    <w:abstractNumId w:val="2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17"/>
  </w:num>
  <w:num w:numId="29">
    <w:abstractNumId w:val="0"/>
  </w:num>
  <w:num w:numId="30">
    <w:abstractNumId w:val="1"/>
  </w:num>
  <w:num w:numId="31">
    <w:abstractNumId w:val="15"/>
  </w:num>
  <w:num w:numId="3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03EC6"/>
    <w:rsid w:val="000342D3"/>
    <w:rsid w:val="00044BE8"/>
    <w:rsid w:val="00062D41"/>
    <w:rsid w:val="00067F83"/>
    <w:rsid w:val="0007289E"/>
    <w:rsid w:val="000812C8"/>
    <w:rsid w:val="000A415A"/>
    <w:rsid w:val="000B36A1"/>
    <w:rsid w:val="000C1056"/>
    <w:rsid w:val="000C1C58"/>
    <w:rsid w:val="000D0FD5"/>
    <w:rsid w:val="000D73D2"/>
    <w:rsid w:val="0013468D"/>
    <w:rsid w:val="00161433"/>
    <w:rsid w:val="001650F8"/>
    <w:rsid w:val="00177584"/>
    <w:rsid w:val="00193B01"/>
    <w:rsid w:val="00195F1F"/>
    <w:rsid w:val="001B0CC4"/>
    <w:rsid w:val="001B2D74"/>
    <w:rsid w:val="001B3DED"/>
    <w:rsid w:val="001B43C8"/>
    <w:rsid w:val="001C101D"/>
    <w:rsid w:val="001E30D4"/>
    <w:rsid w:val="001E3721"/>
    <w:rsid w:val="001F2320"/>
    <w:rsid w:val="001F235A"/>
    <w:rsid w:val="00216CCA"/>
    <w:rsid w:val="0022613B"/>
    <w:rsid w:val="00244369"/>
    <w:rsid w:val="00266A25"/>
    <w:rsid w:val="002F0D6C"/>
    <w:rsid w:val="00301700"/>
    <w:rsid w:val="00314CC4"/>
    <w:rsid w:val="0032711A"/>
    <w:rsid w:val="003334DB"/>
    <w:rsid w:val="003362DE"/>
    <w:rsid w:val="00341172"/>
    <w:rsid w:val="00345635"/>
    <w:rsid w:val="003550E8"/>
    <w:rsid w:val="00376CEE"/>
    <w:rsid w:val="003852D7"/>
    <w:rsid w:val="0038532A"/>
    <w:rsid w:val="00392010"/>
    <w:rsid w:val="003A3BFB"/>
    <w:rsid w:val="003B09A9"/>
    <w:rsid w:val="003B24DF"/>
    <w:rsid w:val="003C0508"/>
    <w:rsid w:val="003E5767"/>
    <w:rsid w:val="003F2A18"/>
    <w:rsid w:val="003F4354"/>
    <w:rsid w:val="0042760A"/>
    <w:rsid w:val="00431640"/>
    <w:rsid w:val="004620D6"/>
    <w:rsid w:val="00480E94"/>
    <w:rsid w:val="00481A96"/>
    <w:rsid w:val="0048339E"/>
    <w:rsid w:val="00483648"/>
    <w:rsid w:val="004A3EEB"/>
    <w:rsid w:val="004B2D4C"/>
    <w:rsid w:val="004C31B1"/>
    <w:rsid w:val="004C616C"/>
    <w:rsid w:val="004C6C44"/>
    <w:rsid w:val="004D203C"/>
    <w:rsid w:val="004D5B52"/>
    <w:rsid w:val="004D6003"/>
    <w:rsid w:val="004E3BEE"/>
    <w:rsid w:val="00500874"/>
    <w:rsid w:val="00511B3D"/>
    <w:rsid w:val="0051220F"/>
    <w:rsid w:val="00545E79"/>
    <w:rsid w:val="00557270"/>
    <w:rsid w:val="00562F95"/>
    <w:rsid w:val="005665AF"/>
    <w:rsid w:val="00571ACE"/>
    <w:rsid w:val="0059481C"/>
    <w:rsid w:val="005C18C7"/>
    <w:rsid w:val="005D62FC"/>
    <w:rsid w:val="005F1898"/>
    <w:rsid w:val="005F32C0"/>
    <w:rsid w:val="006011D4"/>
    <w:rsid w:val="00605BAF"/>
    <w:rsid w:val="00614C75"/>
    <w:rsid w:val="00647D62"/>
    <w:rsid w:val="00651AB7"/>
    <w:rsid w:val="006558AB"/>
    <w:rsid w:val="00661665"/>
    <w:rsid w:val="00677231"/>
    <w:rsid w:val="00680687"/>
    <w:rsid w:val="00680A79"/>
    <w:rsid w:val="00682EE1"/>
    <w:rsid w:val="00695CD6"/>
    <w:rsid w:val="00697874"/>
    <w:rsid w:val="006A4D9A"/>
    <w:rsid w:val="006B10EE"/>
    <w:rsid w:val="006D164B"/>
    <w:rsid w:val="006E619F"/>
    <w:rsid w:val="00702F4A"/>
    <w:rsid w:val="0071773E"/>
    <w:rsid w:val="00721590"/>
    <w:rsid w:val="007445C1"/>
    <w:rsid w:val="00751C0B"/>
    <w:rsid w:val="00756196"/>
    <w:rsid w:val="00760A2F"/>
    <w:rsid w:val="007702C9"/>
    <w:rsid w:val="00770C0F"/>
    <w:rsid w:val="007727F5"/>
    <w:rsid w:val="007778C9"/>
    <w:rsid w:val="0078748C"/>
    <w:rsid w:val="0079252A"/>
    <w:rsid w:val="007C74DE"/>
    <w:rsid w:val="007D2A4F"/>
    <w:rsid w:val="007D6015"/>
    <w:rsid w:val="00815648"/>
    <w:rsid w:val="00821294"/>
    <w:rsid w:val="00831BB7"/>
    <w:rsid w:val="00843E2B"/>
    <w:rsid w:val="008574C6"/>
    <w:rsid w:val="0089388A"/>
    <w:rsid w:val="008943C1"/>
    <w:rsid w:val="00895FF3"/>
    <w:rsid w:val="008B381A"/>
    <w:rsid w:val="008B50E6"/>
    <w:rsid w:val="008D159E"/>
    <w:rsid w:val="008E1A58"/>
    <w:rsid w:val="008E2B95"/>
    <w:rsid w:val="008E5776"/>
    <w:rsid w:val="008F5AC1"/>
    <w:rsid w:val="00913F99"/>
    <w:rsid w:val="009179EB"/>
    <w:rsid w:val="00922677"/>
    <w:rsid w:val="009249B8"/>
    <w:rsid w:val="009537DC"/>
    <w:rsid w:val="00953F70"/>
    <w:rsid w:val="00966BDB"/>
    <w:rsid w:val="009672C5"/>
    <w:rsid w:val="00982A4D"/>
    <w:rsid w:val="0098742D"/>
    <w:rsid w:val="009A3DCE"/>
    <w:rsid w:val="009C3A7F"/>
    <w:rsid w:val="009D4347"/>
    <w:rsid w:val="009E1C86"/>
    <w:rsid w:val="009E3B01"/>
    <w:rsid w:val="009F5EA8"/>
    <w:rsid w:val="009F6CE2"/>
    <w:rsid w:val="00A238A9"/>
    <w:rsid w:val="00A4534B"/>
    <w:rsid w:val="00A45902"/>
    <w:rsid w:val="00A55EE6"/>
    <w:rsid w:val="00A678B0"/>
    <w:rsid w:val="00A74871"/>
    <w:rsid w:val="00A94DF9"/>
    <w:rsid w:val="00A95930"/>
    <w:rsid w:val="00A96AF4"/>
    <w:rsid w:val="00AA0805"/>
    <w:rsid w:val="00AC06AC"/>
    <w:rsid w:val="00AC7EA2"/>
    <w:rsid w:val="00AD0227"/>
    <w:rsid w:val="00AE336D"/>
    <w:rsid w:val="00AF4A78"/>
    <w:rsid w:val="00B07CCC"/>
    <w:rsid w:val="00B127D4"/>
    <w:rsid w:val="00B12F4A"/>
    <w:rsid w:val="00B27BE7"/>
    <w:rsid w:val="00B3045F"/>
    <w:rsid w:val="00B36CC5"/>
    <w:rsid w:val="00B459DF"/>
    <w:rsid w:val="00B52475"/>
    <w:rsid w:val="00B54A54"/>
    <w:rsid w:val="00B56DDA"/>
    <w:rsid w:val="00B63175"/>
    <w:rsid w:val="00B65C63"/>
    <w:rsid w:val="00BA4164"/>
    <w:rsid w:val="00BC2214"/>
    <w:rsid w:val="00C06E01"/>
    <w:rsid w:val="00C176E5"/>
    <w:rsid w:val="00C21D14"/>
    <w:rsid w:val="00C37BD2"/>
    <w:rsid w:val="00C4072B"/>
    <w:rsid w:val="00C455D9"/>
    <w:rsid w:val="00C54CD7"/>
    <w:rsid w:val="00C66256"/>
    <w:rsid w:val="00C77CE3"/>
    <w:rsid w:val="00C83C85"/>
    <w:rsid w:val="00C96A7F"/>
    <w:rsid w:val="00CE3BBA"/>
    <w:rsid w:val="00CE5588"/>
    <w:rsid w:val="00CF50B3"/>
    <w:rsid w:val="00D10CD3"/>
    <w:rsid w:val="00D14D5B"/>
    <w:rsid w:val="00D23777"/>
    <w:rsid w:val="00D32AC4"/>
    <w:rsid w:val="00D51E93"/>
    <w:rsid w:val="00D609D2"/>
    <w:rsid w:val="00D63201"/>
    <w:rsid w:val="00D8270B"/>
    <w:rsid w:val="00D954F9"/>
    <w:rsid w:val="00DA666F"/>
    <w:rsid w:val="00DB27F0"/>
    <w:rsid w:val="00DB3BCA"/>
    <w:rsid w:val="00DC52A5"/>
    <w:rsid w:val="00DD035E"/>
    <w:rsid w:val="00E017AB"/>
    <w:rsid w:val="00E20821"/>
    <w:rsid w:val="00E229F3"/>
    <w:rsid w:val="00E4613F"/>
    <w:rsid w:val="00E46DD2"/>
    <w:rsid w:val="00E50552"/>
    <w:rsid w:val="00E72698"/>
    <w:rsid w:val="00E81E1F"/>
    <w:rsid w:val="00EA7685"/>
    <w:rsid w:val="00EA781C"/>
    <w:rsid w:val="00EB5EBA"/>
    <w:rsid w:val="00ED4A69"/>
    <w:rsid w:val="00EE33E0"/>
    <w:rsid w:val="00F23D64"/>
    <w:rsid w:val="00F25CAD"/>
    <w:rsid w:val="00F37532"/>
    <w:rsid w:val="00F37FB9"/>
    <w:rsid w:val="00F565D9"/>
    <w:rsid w:val="00F750F6"/>
    <w:rsid w:val="00F824C6"/>
    <w:rsid w:val="00F86CA2"/>
    <w:rsid w:val="00F91D08"/>
    <w:rsid w:val="00F928E4"/>
    <w:rsid w:val="00FA1A47"/>
    <w:rsid w:val="00FA49A6"/>
    <w:rsid w:val="00FA71B7"/>
    <w:rsid w:val="00FC10FE"/>
    <w:rsid w:val="00FC689A"/>
    <w:rsid w:val="00FF52C6"/>
    <w:rsid w:val="00FF55AA"/>
    <w:rsid w:val="32E1FAF5"/>
    <w:rsid w:val="501292D2"/>
    <w:rsid w:val="5E7F22CD"/>
    <w:rsid w:val="6EDB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C17D"/>
  <w15:docId w15:val="{5B51BCD0-6B34-4176-8B26-EDB01DAF6A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71B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A71B7"/>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styleId="Motion" w:customStyle="1">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styleId="MOTION0" w:customStyle="1">
    <w:name w:val="MOTION"/>
    <w:basedOn w:val="Normal"/>
    <w:link w:val="MOTIONChar0"/>
    <w:rsid w:val="00F37FB9"/>
    <w:pPr>
      <w:autoSpaceDE w:val="0"/>
      <w:autoSpaceDN w:val="0"/>
      <w:adjustRightInd w:val="0"/>
      <w:spacing w:before="60" w:after="120" w:line="240" w:lineRule="auto"/>
      <w:ind w:left="1843"/>
    </w:pPr>
    <w:rPr>
      <w:rFonts w:ascii="Times New Roman" w:hAnsi="Times New Roman" w:eastAsia="Calibri" w:cs="Times New Roman"/>
      <w:color w:val="000000"/>
      <w:sz w:val="23"/>
      <w:szCs w:val="23"/>
      <w:lang w:val="en-CA" w:eastAsia="en-CA"/>
    </w:rPr>
  </w:style>
  <w:style w:type="character" w:styleId="MotionChar" w:customStyle="1">
    <w:name w:val="Motion Char"/>
    <w:link w:val="Motion"/>
    <w:rsid w:val="00F37FB9"/>
    <w:rPr>
      <w:rFonts w:eastAsia="Calibri" w:cstheme="minorHAnsi"/>
      <w:sz w:val="24"/>
      <w:szCs w:val="24"/>
      <w:lang w:val="en-CA" w:bidi="he-IL"/>
    </w:rPr>
  </w:style>
  <w:style w:type="character" w:styleId="MOTIONChar0" w:customStyle="1">
    <w:name w:val="MOTION Char"/>
    <w:link w:val="MOTION0"/>
    <w:rsid w:val="00F37FB9"/>
    <w:rPr>
      <w:rFonts w:ascii="Times New Roman" w:hAnsi="Times New Roman" w:eastAsia="Calibri" w:cs="Times New Roman"/>
      <w:color w:val="000000"/>
      <w:sz w:val="23"/>
      <w:szCs w:val="23"/>
      <w:lang w:val="en-CA" w:eastAsia="en-CA"/>
    </w:rPr>
  </w:style>
  <w:style w:type="character" w:styleId="Heading1Char" w:customStyle="1">
    <w:name w:val="Heading 1 Char"/>
    <w:basedOn w:val="DefaultParagraphFont"/>
    <w:link w:val="Heading1"/>
    <w:uiPriority w:val="9"/>
    <w:rsid w:val="00F37FB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styleId="gmail-m-7527128472186697712msolistparagraph" w:customStyle="1">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paragraph" w:styleId="xmsolistparagraph" w:customStyle="1">
    <w:name w:val="x_msolistparagraph"/>
    <w:basedOn w:val="Normal"/>
    <w:rsid w:val="008D159E"/>
    <w:pPr>
      <w:spacing w:after="160" w:line="252" w:lineRule="auto"/>
      <w:ind w:left="720"/>
    </w:pPr>
    <w:rPr>
      <w:rFonts w:ascii="Calibri" w:hAnsi="Calibri" w:cs="Calibri"/>
      <w:lang w:val="en-CA" w:eastAsia="en-CA"/>
    </w:rPr>
  </w:style>
  <w:style w:type="character" w:styleId="Heading2Char" w:customStyle="1">
    <w:name w:val="Heading 2 Char"/>
    <w:basedOn w:val="DefaultParagraphFont"/>
    <w:link w:val="Heading2"/>
    <w:uiPriority w:val="9"/>
    <w:semiHidden/>
    <w:rsid w:val="00FA71B7"/>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9"/>
    <w:semiHidden/>
    <w:rsid w:val="00FA71B7"/>
    <w:rPr>
      <w:rFonts w:asciiTheme="majorHAnsi" w:hAnsiTheme="majorHAnsi" w:eastAsiaTheme="majorEastAsia" w:cstheme="majorBidi"/>
      <w:i/>
      <w:iCs/>
      <w:color w:val="365F91" w:themeColor="accent1" w:themeShade="BF"/>
    </w:rPr>
  </w:style>
  <w:style w:type="character" w:styleId="Emphasis">
    <w:name w:val="Emphasis"/>
    <w:basedOn w:val="DefaultParagraphFont"/>
    <w:uiPriority w:val="20"/>
    <w:qFormat/>
    <w:rsid w:val="00FA71B7"/>
    <w:rPr>
      <w:i/>
      <w:iCs/>
    </w:rPr>
  </w:style>
  <w:style w:type="character" w:styleId="UnresolvedMention">
    <w:name w:val="Unresolved Mention"/>
    <w:basedOn w:val="DefaultParagraphFont"/>
    <w:uiPriority w:val="99"/>
    <w:semiHidden/>
    <w:unhideWhenUsed/>
    <w:rsid w:val="00760A2F"/>
    <w:rPr>
      <w:color w:val="605E5C"/>
      <w:shd w:val="clear" w:color="auto" w:fill="E1DFDD"/>
    </w:rPr>
  </w:style>
  <w:style w:type="paragraph" w:styleId="m4231052708860309907ydpfe45cca6yiv6571664991xmsolistparagraph" w:customStyle="1">
    <w:name w:val="m_4231052708860309907ydpfe45cca6yiv6571664991xmsolistparagraph"/>
    <w:basedOn w:val="Normal"/>
    <w:rsid w:val="00B459D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72636154">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25164676">
      <w:bodyDiv w:val="1"/>
      <w:marLeft w:val="0"/>
      <w:marRight w:val="0"/>
      <w:marTop w:val="0"/>
      <w:marBottom w:val="0"/>
      <w:divBdr>
        <w:top w:val="none" w:sz="0" w:space="0" w:color="auto"/>
        <w:left w:val="none" w:sz="0" w:space="0" w:color="auto"/>
        <w:bottom w:val="none" w:sz="0" w:space="0" w:color="auto"/>
        <w:right w:val="none" w:sz="0" w:space="0" w:color="auto"/>
      </w:divBdr>
      <w:divsChild>
        <w:div w:id="2053189427">
          <w:marLeft w:val="0"/>
          <w:marRight w:val="0"/>
          <w:marTop w:val="0"/>
          <w:marBottom w:val="0"/>
          <w:divBdr>
            <w:top w:val="none" w:sz="0" w:space="0" w:color="auto"/>
            <w:left w:val="none" w:sz="0" w:space="0" w:color="auto"/>
            <w:bottom w:val="none" w:sz="0" w:space="0" w:color="auto"/>
            <w:right w:val="none" w:sz="0" w:space="0" w:color="auto"/>
          </w:divBdr>
        </w:div>
        <w:div w:id="1606157238">
          <w:marLeft w:val="0"/>
          <w:marRight w:val="0"/>
          <w:marTop w:val="0"/>
          <w:marBottom w:val="0"/>
          <w:divBdr>
            <w:top w:val="none" w:sz="0" w:space="0" w:color="auto"/>
            <w:left w:val="none" w:sz="0" w:space="0" w:color="auto"/>
            <w:bottom w:val="none" w:sz="0" w:space="0" w:color="auto"/>
            <w:right w:val="none" w:sz="0" w:space="0" w:color="auto"/>
          </w:divBdr>
        </w:div>
        <w:div w:id="1938708435">
          <w:marLeft w:val="0"/>
          <w:marRight w:val="0"/>
          <w:marTop w:val="0"/>
          <w:marBottom w:val="0"/>
          <w:divBdr>
            <w:top w:val="none" w:sz="0" w:space="0" w:color="auto"/>
            <w:left w:val="none" w:sz="0" w:space="0" w:color="auto"/>
            <w:bottom w:val="none" w:sz="0" w:space="0" w:color="auto"/>
            <w:right w:val="none" w:sz="0" w:space="0" w:color="auto"/>
          </w:divBdr>
        </w:div>
        <w:div w:id="2120248268">
          <w:marLeft w:val="0"/>
          <w:marRight w:val="0"/>
          <w:marTop w:val="0"/>
          <w:marBottom w:val="0"/>
          <w:divBdr>
            <w:top w:val="none" w:sz="0" w:space="0" w:color="auto"/>
            <w:left w:val="none" w:sz="0" w:space="0" w:color="auto"/>
            <w:bottom w:val="none" w:sz="0" w:space="0" w:color="auto"/>
            <w:right w:val="none" w:sz="0" w:space="0" w:color="auto"/>
          </w:divBdr>
          <w:divsChild>
            <w:div w:id="698898987">
              <w:marLeft w:val="0"/>
              <w:marRight w:val="0"/>
              <w:marTop w:val="0"/>
              <w:marBottom w:val="0"/>
              <w:divBdr>
                <w:top w:val="none" w:sz="0" w:space="0" w:color="auto"/>
                <w:left w:val="none" w:sz="0" w:space="0" w:color="auto"/>
                <w:bottom w:val="none" w:sz="0" w:space="0" w:color="auto"/>
                <w:right w:val="none" w:sz="0" w:space="0" w:color="auto"/>
              </w:divBdr>
              <w:divsChild>
                <w:div w:id="1862013794">
                  <w:marLeft w:val="0"/>
                  <w:marRight w:val="0"/>
                  <w:marTop w:val="0"/>
                  <w:marBottom w:val="0"/>
                  <w:divBdr>
                    <w:top w:val="none" w:sz="0" w:space="0" w:color="auto"/>
                    <w:left w:val="none" w:sz="0" w:space="0" w:color="auto"/>
                    <w:bottom w:val="none" w:sz="0" w:space="0" w:color="auto"/>
                    <w:right w:val="none" w:sz="0" w:space="0" w:color="auto"/>
                  </w:divBdr>
                </w:div>
              </w:divsChild>
            </w:div>
            <w:div w:id="335304406">
              <w:marLeft w:val="0"/>
              <w:marRight w:val="0"/>
              <w:marTop w:val="0"/>
              <w:marBottom w:val="0"/>
              <w:divBdr>
                <w:top w:val="none" w:sz="0" w:space="0" w:color="auto"/>
                <w:left w:val="none" w:sz="0" w:space="0" w:color="auto"/>
                <w:bottom w:val="none" w:sz="0" w:space="0" w:color="auto"/>
                <w:right w:val="none" w:sz="0" w:space="0" w:color="auto"/>
              </w:divBdr>
              <w:divsChild>
                <w:div w:id="1499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2977">
      <w:bodyDiv w:val="1"/>
      <w:marLeft w:val="0"/>
      <w:marRight w:val="0"/>
      <w:marTop w:val="0"/>
      <w:marBottom w:val="0"/>
      <w:divBdr>
        <w:top w:val="none" w:sz="0" w:space="0" w:color="auto"/>
        <w:left w:val="none" w:sz="0" w:space="0" w:color="auto"/>
        <w:bottom w:val="none" w:sz="0" w:space="0" w:color="auto"/>
        <w:right w:val="none" w:sz="0" w:space="0" w:color="auto"/>
      </w:divBdr>
      <w:divsChild>
        <w:div w:id="770398812">
          <w:marLeft w:val="0"/>
          <w:marRight w:val="0"/>
          <w:marTop w:val="0"/>
          <w:marBottom w:val="0"/>
          <w:divBdr>
            <w:top w:val="none" w:sz="0" w:space="0" w:color="auto"/>
            <w:left w:val="none" w:sz="0" w:space="0" w:color="auto"/>
            <w:bottom w:val="none" w:sz="0" w:space="0" w:color="auto"/>
            <w:right w:val="none" w:sz="0" w:space="0" w:color="auto"/>
          </w:divBdr>
        </w:div>
        <w:div w:id="883950650">
          <w:marLeft w:val="0"/>
          <w:marRight w:val="0"/>
          <w:marTop w:val="0"/>
          <w:marBottom w:val="0"/>
          <w:divBdr>
            <w:top w:val="none" w:sz="0" w:space="0" w:color="auto"/>
            <w:left w:val="none" w:sz="0" w:space="0" w:color="auto"/>
            <w:bottom w:val="none" w:sz="0" w:space="0" w:color="auto"/>
            <w:right w:val="none" w:sz="0" w:space="0" w:color="auto"/>
          </w:divBdr>
          <w:divsChild>
            <w:div w:id="895433887">
              <w:marLeft w:val="0"/>
              <w:marRight w:val="0"/>
              <w:marTop w:val="0"/>
              <w:marBottom w:val="0"/>
              <w:divBdr>
                <w:top w:val="none" w:sz="0" w:space="0" w:color="auto"/>
                <w:left w:val="none" w:sz="0" w:space="0" w:color="auto"/>
                <w:bottom w:val="none" w:sz="0" w:space="0" w:color="auto"/>
                <w:right w:val="none" w:sz="0" w:space="0" w:color="auto"/>
              </w:divBdr>
              <w:divsChild>
                <w:div w:id="624505878">
                  <w:marLeft w:val="0"/>
                  <w:marRight w:val="0"/>
                  <w:marTop w:val="0"/>
                  <w:marBottom w:val="0"/>
                  <w:divBdr>
                    <w:top w:val="none" w:sz="0" w:space="0" w:color="auto"/>
                    <w:left w:val="none" w:sz="0" w:space="0" w:color="auto"/>
                    <w:bottom w:val="none" w:sz="0" w:space="0" w:color="auto"/>
                    <w:right w:val="none" w:sz="0" w:space="0" w:color="auto"/>
                  </w:divBdr>
                </w:div>
              </w:divsChild>
            </w:div>
            <w:div w:id="737437254">
              <w:marLeft w:val="0"/>
              <w:marRight w:val="0"/>
              <w:marTop w:val="0"/>
              <w:marBottom w:val="0"/>
              <w:divBdr>
                <w:top w:val="none" w:sz="0" w:space="0" w:color="auto"/>
                <w:left w:val="none" w:sz="0" w:space="0" w:color="auto"/>
                <w:bottom w:val="none" w:sz="0" w:space="0" w:color="auto"/>
                <w:right w:val="none" w:sz="0" w:space="0" w:color="auto"/>
              </w:divBdr>
              <w:divsChild>
                <w:div w:id="10269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2680">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150635196">
      <w:bodyDiv w:val="1"/>
      <w:marLeft w:val="0"/>
      <w:marRight w:val="0"/>
      <w:marTop w:val="0"/>
      <w:marBottom w:val="0"/>
      <w:divBdr>
        <w:top w:val="none" w:sz="0" w:space="0" w:color="auto"/>
        <w:left w:val="none" w:sz="0" w:space="0" w:color="auto"/>
        <w:bottom w:val="none" w:sz="0" w:space="0" w:color="auto"/>
        <w:right w:val="none" w:sz="0" w:space="0" w:color="auto"/>
      </w:divBdr>
      <w:divsChild>
        <w:div w:id="1893688808">
          <w:marLeft w:val="0"/>
          <w:marRight w:val="0"/>
          <w:marTop w:val="0"/>
          <w:marBottom w:val="0"/>
          <w:divBdr>
            <w:top w:val="none" w:sz="0" w:space="0" w:color="auto"/>
            <w:left w:val="none" w:sz="0" w:space="0" w:color="auto"/>
            <w:bottom w:val="none" w:sz="0" w:space="0" w:color="auto"/>
            <w:right w:val="none" w:sz="0" w:space="0" w:color="auto"/>
          </w:divBdr>
          <w:divsChild>
            <w:div w:id="729694092">
              <w:marLeft w:val="0"/>
              <w:marRight w:val="0"/>
              <w:marTop w:val="0"/>
              <w:marBottom w:val="0"/>
              <w:divBdr>
                <w:top w:val="none" w:sz="0" w:space="0" w:color="auto"/>
                <w:left w:val="none" w:sz="0" w:space="0" w:color="auto"/>
                <w:bottom w:val="none" w:sz="0" w:space="0" w:color="auto"/>
                <w:right w:val="none" w:sz="0" w:space="0" w:color="auto"/>
              </w:divBdr>
              <w:divsChild>
                <w:div w:id="1857646024">
                  <w:marLeft w:val="0"/>
                  <w:marRight w:val="0"/>
                  <w:marTop w:val="0"/>
                  <w:marBottom w:val="0"/>
                  <w:divBdr>
                    <w:top w:val="none" w:sz="0" w:space="0" w:color="auto"/>
                    <w:left w:val="none" w:sz="0" w:space="0" w:color="auto"/>
                    <w:bottom w:val="none" w:sz="0" w:space="0" w:color="auto"/>
                    <w:right w:val="none" w:sz="0" w:space="0" w:color="auto"/>
                  </w:divBdr>
                  <w:divsChild>
                    <w:div w:id="3388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5883">
          <w:marLeft w:val="0"/>
          <w:marRight w:val="0"/>
          <w:marTop w:val="0"/>
          <w:marBottom w:val="0"/>
          <w:divBdr>
            <w:top w:val="none" w:sz="0" w:space="0" w:color="auto"/>
            <w:left w:val="none" w:sz="0" w:space="0" w:color="auto"/>
            <w:bottom w:val="none" w:sz="0" w:space="0" w:color="auto"/>
            <w:right w:val="none" w:sz="0" w:space="0" w:color="auto"/>
          </w:divBdr>
          <w:divsChild>
            <w:div w:id="1009336615">
              <w:marLeft w:val="0"/>
              <w:marRight w:val="0"/>
              <w:marTop w:val="0"/>
              <w:marBottom w:val="0"/>
              <w:divBdr>
                <w:top w:val="none" w:sz="0" w:space="0" w:color="auto"/>
                <w:left w:val="none" w:sz="0" w:space="0" w:color="auto"/>
                <w:bottom w:val="none" w:sz="0" w:space="0" w:color="auto"/>
                <w:right w:val="none" w:sz="0" w:space="0" w:color="auto"/>
              </w:divBdr>
              <w:divsChild>
                <w:div w:id="1542787572">
                  <w:marLeft w:val="0"/>
                  <w:marRight w:val="0"/>
                  <w:marTop w:val="0"/>
                  <w:marBottom w:val="0"/>
                  <w:divBdr>
                    <w:top w:val="none" w:sz="0" w:space="0" w:color="auto"/>
                    <w:left w:val="none" w:sz="0" w:space="0" w:color="auto"/>
                    <w:bottom w:val="none" w:sz="0" w:space="0" w:color="auto"/>
                    <w:right w:val="none" w:sz="0" w:space="0" w:color="auto"/>
                  </w:divBdr>
                  <w:divsChild>
                    <w:div w:id="84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041">
          <w:marLeft w:val="0"/>
          <w:marRight w:val="0"/>
          <w:marTop w:val="0"/>
          <w:marBottom w:val="0"/>
          <w:divBdr>
            <w:top w:val="none" w:sz="0" w:space="0" w:color="auto"/>
            <w:left w:val="none" w:sz="0" w:space="0" w:color="auto"/>
            <w:bottom w:val="none" w:sz="0" w:space="0" w:color="auto"/>
            <w:right w:val="none" w:sz="0" w:space="0" w:color="auto"/>
          </w:divBdr>
          <w:divsChild>
            <w:div w:id="1514492327">
              <w:marLeft w:val="0"/>
              <w:marRight w:val="0"/>
              <w:marTop w:val="0"/>
              <w:marBottom w:val="0"/>
              <w:divBdr>
                <w:top w:val="none" w:sz="0" w:space="0" w:color="auto"/>
                <w:left w:val="none" w:sz="0" w:space="0" w:color="auto"/>
                <w:bottom w:val="none" w:sz="0" w:space="0" w:color="auto"/>
                <w:right w:val="none" w:sz="0" w:space="0" w:color="auto"/>
              </w:divBdr>
              <w:divsChild>
                <w:div w:id="652179594">
                  <w:marLeft w:val="0"/>
                  <w:marRight w:val="0"/>
                  <w:marTop w:val="0"/>
                  <w:marBottom w:val="0"/>
                  <w:divBdr>
                    <w:top w:val="none" w:sz="0" w:space="0" w:color="auto"/>
                    <w:left w:val="none" w:sz="0" w:space="0" w:color="auto"/>
                    <w:bottom w:val="none" w:sz="0" w:space="0" w:color="auto"/>
                    <w:right w:val="none" w:sz="0" w:space="0" w:color="auto"/>
                  </w:divBdr>
                  <w:divsChild>
                    <w:div w:id="1425686583">
                      <w:marLeft w:val="0"/>
                      <w:marRight w:val="0"/>
                      <w:marTop w:val="0"/>
                      <w:marBottom w:val="0"/>
                      <w:divBdr>
                        <w:top w:val="none" w:sz="0" w:space="0" w:color="auto"/>
                        <w:left w:val="none" w:sz="0" w:space="0" w:color="auto"/>
                        <w:bottom w:val="none" w:sz="0" w:space="0" w:color="auto"/>
                        <w:right w:val="none" w:sz="0" w:space="0" w:color="auto"/>
                      </w:divBdr>
                    </w:div>
                  </w:divsChild>
                </w:div>
                <w:div w:id="1514412746">
                  <w:marLeft w:val="0"/>
                  <w:marRight w:val="0"/>
                  <w:marTop w:val="0"/>
                  <w:marBottom w:val="0"/>
                  <w:divBdr>
                    <w:top w:val="none" w:sz="0" w:space="0" w:color="auto"/>
                    <w:left w:val="none" w:sz="0" w:space="0" w:color="auto"/>
                    <w:bottom w:val="none" w:sz="0" w:space="0" w:color="auto"/>
                    <w:right w:val="none" w:sz="0" w:space="0" w:color="auto"/>
                  </w:divBdr>
                  <w:divsChild>
                    <w:div w:id="1723944804">
                      <w:marLeft w:val="0"/>
                      <w:marRight w:val="0"/>
                      <w:marTop w:val="0"/>
                      <w:marBottom w:val="0"/>
                      <w:divBdr>
                        <w:top w:val="none" w:sz="0" w:space="0" w:color="auto"/>
                        <w:left w:val="none" w:sz="0" w:space="0" w:color="auto"/>
                        <w:bottom w:val="none" w:sz="0" w:space="0" w:color="auto"/>
                        <w:right w:val="none" w:sz="0" w:space="0" w:color="auto"/>
                      </w:divBdr>
                    </w:div>
                    <w:div w:id="171645736">
                      <w:marLeft w:val="0"/>
                      <w:marRight w:val="0"/>
                      <w:marTop w:val="0"/>
                      <w:marBottom w:val="0"/>
                      <w:divBdr>
                        <w:top w:val="none" w:sz="0" w:space="0" w:color="auto"/>
                        <w:left w:val="none" w:sz="0" w:space="0" w:color="auto"/>
                        <w:bottom w:val="none" w:sz="0" w:space="0" w:color="auto"/>
                        <w:right w:val="none" w:sz="0" w:space="0" w:color="auto"/>
                      </w:divBdr>
                      <w:divsChild>
                        <w:div w:id="1150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60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478">
          <w:marLeft w:val="0"/>
          <w:marRight w:val="0"/>
          <w:marTop w:val="0"/>
          <w:marBottom w:val="0"/>
          <w:divBdr>
            <w:top w:val="none" w:sz="0" w:space="0" w:color="auto"/>
            <w:left w:val="none" w:sz="0" w:space="0" w:color="auto"/>
            <w:bottom w:val="none" w:sz="0" w:space="0" w:color="auto"/>
            <w:right w:val="none" w:sz="0" w:space="0" w:color="auto"/>
          </w:divBdr>
        </w:div>
        <w:div w:id="1036589624">
          <w:marLeft w:val="0"/>
          <w:marRight w:val="0"/>
          <w:marTop w:val="0"/>
          <w:marBottom w:val="0"/>
          <w:divBdr>
            <w:top w:val="none" w:sz="0" w:space="0" w:color="auto"/>
            <w:left w:val="none" w:sz="0" w:space="0" w:color="auto"/>
            <w:bottom w:val="none" w:sz="0" w:space="0" w:color="auto"/>
            <w:right w:val="none" w:sz="0" w:space="0" w:color="auto"/>
          </w:divBdr>
        </w:div>
        <w:div w:id="1676687579">
          <w:marLeft w:val="0"/>
          <w:marRight w:val="0"/>
          <w:marTop w:val="0"/>
          <w:marBottom w:val="0"/>
          <w:divBdr>
            <w:top w:val="none" w:sz="0" w:space="0" w:color="auto"/>
            <w:left w:val="none" w:sz="0" w:space="0" w:color="auto"/>
            <w:bottom w:val="none" w:sz="0" w:space="0" w:color="auto"/>
            <w:right w:val="none" w:sz="0" w:space="0" w:color="auto"/>
          </w:divBdr>
        </w:div>
      </w:divsChild>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359308028">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1334723443">
          <w:marLeft w:val="0"/>
          <w:marRight w:val="0"/>
          <w:marTop w:val="0"/>
          <w:marBottom w:val="0"/>
          <w:divBdr>
            <w:top w:val="none" w:sz="0" w:space="0" w:color="auto"/>
            <w:left w:val="none" w:sz="0" w:space="0" w:color="auto"/>
            <w:bottom w:val="none" w:sz="0" w:space="0" w:color="auto"/>
            <w:right w:val="none" w:sz="0" w:space="0" w:color="auto"/>
          </w:divBdr>
        </w:div>
        <w:div w:id="74322107">
          <w:marLeft w:val="0"/>
          <w:marRight w:val="0"/>
          <w:marTop w:val="0"/>
          <w:marBottom w:val="0"/>
          <w:divBdr>
            <w:top w:val="none" w:sz="0" w:space="0" w:color="auto"/>
            <w:left w:val="none" w:sz="0" w:space="0" w:color="auto"/>
            <w:bottom w:val="none" w:sz="0" w:space="0" w:color="auto"/>
            <w:right w:val="none" w:sz="0" w:space="0" w:color="auto"/>
          </w:divBdr>
          <w:divsChild>
            <w:div w:id="506092835">
              <w:marLeft w:val="0"/>
              <w:marRight w:val="0"/>
              <w:marTop w:val="0"/>
              <w:marBottom w:val="0"/>
              <w:divBdr>
                <w:top w:val="none" w:sz="0" w:space="0" w:color="auto"/>
                <w:left w:val="none" w:sz="0" w:space="0" w:color="auto"/>
                <w:bottom w:val="none" w:sz="0" w:space="0" w:color="auto"/>
                <w:right w:val="none" w:sz="0" w:space="0" w:color="auto"/>
              </w:divBdr>
              <w:divsChild>
                <w:div w:id="850948501">
                  <w:marLeft w:val="0"/>
                  <w:marRight w:val="0"/>
                  <w:marTop w:val="0"/>
                  <w:marBottom w:val="0"/>
                  <w:divBdr>
                    <w:top w:val="none" w:sz="0" w:space="0" w:color="auto"/>
                    <w:left w:val="none" w:sz="0" w:space="0" w:color="auto"/>
                    <w:bottom w:val="none" w:sz="0" w:space="0" w:color="auto"/>
                    <w:right w:val="none" w:sz="0" w:space="0" w:color="auto"/>
                  </w:divBdr>
                </w:div>
              </w:divsChild>
            </w:div>
            <w:div w:id="1742017811">
              <w:marLeft w:val="0"/>
              <w:marRight w:val="0"/>
              <w:marTop w:val="0"/>
              <w:marBottom w:val="0"/>
              <w:divBdr>
                <w:top w:val="none" w:sz="0" w:space="0" w:color="auto"/>
                <w:left w:val="none" w:sz="0" w:space="0" w:color="auto"/>
                <w:bottom w:val="none" w:sz="0" w:space="0" w:color="auto"/>
                <w:right w:val="none" w:sz="0" w:space="0" w:color="auto"/>
              </w:divBdr>
              <w:divsChild>
                <w:div w:id="4687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07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dgeucc.maps.arcgis.com/apps/webappviewer/index.html?id=6e3c2380aa1143258e22762352717641"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youtu.be/KZmqAlEDyBc?t=1657" TargetMode="External" Id="rId12" /><Relationship Type="http://schemas.openxmlformats.org/officeDocument/2006/relationships/hyperlink" Target="https://www.dropbox.com/scl/fo/8u9q1bi1b2p7cyxc2fiau/h?dl=0&amp;rlkey=74bik6ijrihu4kul9dozyf8ti" TargetMode="External" Id="rId17" /><Relationship Type="http://schemas.openxmlformats.org/officeDocument/2006/relationships/customXml" Target="../customXml/item2.xml" Id="rId2" /><Relationship Type="http://schemas.openxmlformats.org/officeDocument/2006/relationships/hyperlink" Target="https://wowrcucc.ca/antiracism-and-the-united-church-intensive-workshop-in-2023-onlin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oguelph.ca/land-acknowledgement" TargetMode="External" Id="rId11" /><Relationship Type="http://schemas.openxmlformats.org/officeDocument/2006/relationships/numbering" Target="numbering.xml" Id="rId5" /><Relationship Type="http://schemas.openxmlformats.org/officeDocument/2006/relationships/hyperlink" Target="https://www.kairoscanada.org/what-we-do/ecological-justice/cop27-media"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ithfulfootprints.org/" TargetMode="Externa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F924A0D08402394178C9040010261"/>
        <w:category>
          <w:name w:val="General"/>
          <w:gallery w:val="placeholder"/>
        </w:category>
        <w:types>
          <w:type w:val="bbPlcHdr"/>
        </w:types>
        <w:behaviors>
          <w:behavior w:val="content"/>
        </w:behaviors>
        <w:guid w:val="{09837C0F-5173-4311-8393-15924622B436}"/>
      </w:docPartPr>
      <w:docPartBody>
        <w:p w:rsidR="001D5F4C" w:rsidRDefault="007776B7" w:rsidP="007776B7">
          <w:pPr>
            <w:pStyle w:val="996F924A0D08402394178C9040010261"/>
          </w:pPr>
          <w:r>
            <w:rPr>
              <w:rStyle w:val="PlaceholderText"/>
            </w:rPr>
            <w:t>Name</w:t>
          </w:r>
        </w:p>
      </w:docPartBody>
    </w:docPart>
    <w:docPart>
      <w:docPartPr>
        <w:name w:val="A80281AFEBAA492DBCA5D31DB9EC3946"/>
        <w:category>
          <w:name w:val="General"/>
          <w:gallery w:val="placeholder"/>
        </w:category>
        <w:types>
          <w:type w:val="bbPlcHdr"/>
        </w:types>
        <w:behaviors>
          <w:behavior w:val="content"/>
        </w:behaviors>
        <w:guid w:val="{C42231B5-C104-4B19-8E78-86255F393BD2}"/>
      </w:docPartPr>
      <w:docPartBody>
        <w:p w:rsidR="001D5F4C" w:rsidRDefault="007776B7" w:rsidP="007776B7">
          <w:pPr>
            <w:pStyle w:val="A80281AFEBAA492DBCA5D31DB9EC3946"/>
          </w:pPr>
          <w:r>
            <w:rPr>
              <w:rStyle w:val="PlaceholderText"/>
            </w:rPr>
            <w:t>Name</w:t>
          </w:r>
        </w:p>
      </w:docPartBody>
    </w:docPart>
    <w:docPart>
      <w:docPartPr>
        <w:name w:val="071F4F5D8F534519B054EB7E8819464C"/>
        <w:category>
          <w:name w:val="General"/>
          <w:gallery w:val="placeholder"/>
        </w:category>
        <w:types>
          <w:type w:val="bbPlcHdr"/>
        </w:types>
        <w:behaviors>
          <w:behavior w:val="content"/>
        </w:behaviors>
        <w:guid w:val="{739904AE-F071-49DA-97A6-4E25EF722065}"/>
      </w:docPartPr>
      <w:docPartBody>
        <w:p w:rsidR="001D5F4C" w:rsidRDefault="007776B7" w:rsidP="007776B7">
          <w:pPr>
            <w:pStyle w:val="071F4F5D8F534519B054EB7E8819464C"/>
          </w:pPr>
          <w:r w:rsidRPr="0093117A">
            <w:rPr>
              <w:rStyle w:val="PlaceholderText"/>
            </w:rPr>
            <w:t>Choose an item.</w:t>
          </w:r>
        </w:p>
      </w:docPartBody>
    </w:docPart>
    <w:docPart>
      <w:docPartPr>
        <w:name w:val="C4E3352BD226454AB22E7DD1AF790529"/>
        <w:category>
          <w:name w:val="General"/>
          <w:gallery w:val="placeholder"/>
        </w:category>
        <w:types>
          <w:type w:val="bbPlcHdr"/>
        </w:types>
        <w:behaviors>
          <w:behavior w:val="content"/>
        </w:behaviors>
        <w:guid w:val="{6DFBF614-AEDD-4D7F-B613-F4DB1DF07A49}"/>
      </w:docPartPr>
      <w:docPartBody>
        <w:p w:rsidR="001D5F4C" w:rsidRDefault="007776B7" w:rsidP="007776B7">
          <w:pPr>
            <w:pStyle w:val="C4E3352BD226454AB22E7DD1AF790529"/>
          </w:pPr>
          <w:r>
            <w:rPr>
              <w:rStyle w:val="PlaceholderText"/>
            </w:rPr>
            <w:t>Name</w:t>
          </w:r>
        </w:p>
      </w:docPartBody>
    </w:docPart>
    <w:docPart>
      <w:docPartPr>
        <w:name w:val="A8B60DBE09D04D9CA2D5387AF3FECAEC"/>
        <w:category>
          <w:name w:val="General"/>
          <w:gallery w:val="placeholder"/>
        </w:category>
        <w:types>
          <w:type w:val="bbPlcHdr"/>
        </w:types>
        <w:behaviors>
          <w:behavior w:val="content"/>
        </w:behaviors>
        <w:guid w:val="{4412989B-BEEE-4F67-8182-B12963ABB19E}"/>
      </w:docPartPr>
      <w:docPartBody>
        <w:p w:rsidR="001D5F4C" w:rsidRDefault="007776B7" w:rsidP="007776B7">
          <w:pPr>
            <w:pStyle w:val="A8B60DBE09D04D9CA2D5387AF3FECAEC"/>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B60"/>
    <w:rsid w:val="00103F85"/>
    <w:rsid w:val="00113AF3"/>
    <w:rsid w:val="001D5F4C"/>
    <w:rsid w:val="00435C17"/>
    <w:rsid w:val="00447521"/>
    <w:rsid w:val="005A2574"/>
    <w:rsid w:val="006B6E3D"/>
    <w:rsid w:val="007776B7"/>
    <w:rsid w:val="007B1EC4"/>
    <w:rsid w:val="007E2B60"/>
    <w:rsid w:val="00804565"/>
    <w:rsid w:val="00874572"/>
    <w:rsid w:val="009C512F"/>
    <w:rsid w:val="00C21675"/>
    <w:rsid w:val="00EF6DB1"/>
    <w:rsid w:val="00F6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6B7"/>
  </w:style>
  <w:style w:type="paragraph" w:customStyle="1" w:styleId="6E6A0EBE34A84C38992526484520C5F3">
    <w:name w:val="6E6A0EBE34A84C38992526484520C5F3"/>
    <w:rsid w:val="007E2B60"/>
  </w:style>
  <w:style w:type="paragraph" w:customStyle="1" w:styleId="996F924A0D08402394178C9040010261">
    <w:name w:val="996F924A0D08402394178C9040010261"/>
    <w:rsid w:val="007776B7"/>
    <w:rPr>
      <w:lang w:val="en-US" w:eastAsia="en-US"/>
    </w:rPr>
  </w:style>
  <w:style w:type="paragraph" w:customStyle="1" w:styleId="A80281AFEBAA492DBCA5D31DB9EC3946">
    <w:name w:val="A80281AFEBAA492DBCA5D31DB9EC3946"/>
    <w:rsid w:val="007776B7"/>
    <w:rPr>
      <w:lang w:val="en-US" w:eastAsia="en-US"/>
    </w:rPr>
  </w:style>
  <w:style w:type="paragraph" w:customStyle="1" w:styleId="071F4F5D8F534519B054EB7E8819464C">
    <w:name w:val="071F4F5D8F534519B054EB7E8819464C"/>
    <w:rsid w:val="007776B7"/>
    <w:rPr>
      <w:lang w:val="en-US" w:eastAsia="en-US"/>
    </w:rPr>
  </w:style>
  <w:style w:type="paragraph" w:customStyle="1" w:styleId="C4E3352BD226454AB22E7DD1AF790529">
    <w:name w:val="C4E3352BD226454AB22E7DD1AF790529"/>
    <w:rsid w:val="007776B7"/>
    <w:rPr>
      <w:lang w:val="en-US" w:eastAsia="en-US"/>
    </w:rPr>
  </w:style>
  <w:style w:type="paragraph" w:customStyle="1" w:styleId="A8B60DBE09D04D9CA2D5387AF3FECAEC">
    <w:name w:val="A8B60DBE09D04D9CA2D5387AF3FECAEC"/>
    <w:rsid w:val="007776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14E5F-4ED5-4FA5-9990-53DA82BF3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2399D-45A5-4E44-AEF3-3BDCCE57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D5251-001A-4FED-950A-20B66E0C897E}">
  <ds:schemaRefs>
    <ds:schemaRef ds:uri="http://schemas.microsoft.com/sharepoint/v3/contenttype/forms"/>
  </ds:schemaRefs>
</ds:datastoreItem>
</file>

<file path=customXml/itemProps4.xml><?xml version="1.0" encoding="utf-8"?>
<ds:datastoreItem xmlns:ds="http://schemas.openxmlformats.org/officeDocument/2006/customXml" ds:itemID="{4BDD0900-6894-4A50-B92A-1BAC8DC971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Dickson</dc:creator>
  <lastModifiedBy>Michele R789</lastModifiedBy>
  <revision>10</revision>
  <lastPrinted>2022-01-20T14:37:00.0000000Z</lastPrinted>
  <dcterms:created xsi:type="dcterms:W3CDTF">2022-11-30T17:55:00.0000000Z</dcterms:created>
  <dcterms:modified xsi:type="dcterms:W3CDTF">2023-01-19T19:39:24.6465183Z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