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007D4C7A">
      <w:pPr>
        <w:spacing w:after="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p>
    <w:p w14:paraId="17F707CF" w14:textId="66A78D3B" w:rsidR="00CC0536" w:rsidRDefault="25ADDF23" w:rsidP="007D4C7A">
      <w:pPr>
        <w:spacing w:after="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7D4C7A">
      <w:pPr>
        <w:spacing w:after="0" w:line="240" w:lineRule="auto"/>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007D4C7A">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5C39D04E" w14:textId="14BD3CCE" w:rsidR="007D4C7A" w:rsidRDefault="007D4C7A" w:rsidP="00984DFB">
      <w:pPr>
        <w:pStyle w:val="PlainText"/>
        <w:spacing w:before="240"/>
        <w:rPr>
          <w:rStyle w:val="Heading2Char"/>
        </w:rPr>
      </w:pPr>
      <w:r>
        <w:rPr>
          <w:rStyle w:val="Heading2Char"/>
        </w:rPr>
        <w:t>July 15, 2021, via zoom, 9 AM</w:t>
      </w:r>
    </w:p>
    <w:p w14:paraId="22784E79" w14:textId="534D6C1F" w:rsidR="00CC0536" w:rsidRPr="00CB0CB7" w:rsidRDefault="25ADDF23" w:rsidP="00984DFB">
      <w:pPr>
        <w:pStyle w:val="PlainText"/>
        <w:spacing w:before="240"/>
        <w:rPr>
          <w:rFonts w:eastAsia="Calibri" w:cstheme="minorHAnsi"/>
        </w:rPr>
      </w:pPr>
      <w:r w:rsidRPr="00AE2EB1">
        <w:rPr>
          <w:rStyle w:val="Heading2Char"/>
        </w:rPr>
        <w:t>Roster:</w:t>
      </w:r>
      <w:r w:rsidRPr="00CB0CB7">
        <w:rPr>
          <w:rFonts w:eastAsia="Calibri" w:cstheme="minorHAnsi"/>
        </w:rPr>
        <w:t xml:space="preserve"> (</w:t>
      </w:r>
      <w:r w:rsidR="00736602">
        <w:rPr>
          <w:rFonts w:eastAsia="Calibri" w:cstheme="minorHAnsi"/>
        </w:rPr>
        <w:t>8</w:t>
      </w:r>
      <w:r w:rsidRPr="00CB0CB7">
        <w:rPr>
          <w:rFonts w:eastAsia="Calibri" w:cstheme="minorHAnsi"/>
        </w:rPr>
        <w:t xml:space="preserve">) </w:t>
      </w:r>
      <w:r w:rsidR="00171CA2" w:rsidRPr="00CB0CB7">
        <w:rPr>
          <w:rFonts w:eastAsia="Calibri" w:cstheme="minorHAnsi"/>
        </w:rPr>
        <w:t>Ann Harbridge (DLM), Kate Crawford (Rev.)</w:t>
      </w:r>
      <w:r w:rsidR="00171CA2">
        <w:rPr>
          <w:rFonts w:eastAsia="Calibri" w:cstheme="minorHAnsi"/>
        </w:rPr>
        <w:t xml:space="preserve">, </w:t>
      </w:r>
      <w:r w:rsidRPr="00CB0CB7">
        <w:rPr>
          <w:rFonts w:eastAsia="Calibri" w:cstheme="minorHAnsi"/>
        </w:rPr>
        <w:t xml:space="preserve">Marg Bakker, Judy Chalmers, Norm Eygenraam, Arthur Hills, </w:t>
      </w:r>
      <w:r w:rsidR="00171CA2">
        <w:rPr>
          <w:rFonts w:eastAsia="Calibri" w:cstheme="minorHAnsi"/>
        </w:rPr>
        <w:t>Matthew Lindsay</w:t>
      </w:r>
      <w:r w:rsidR="007A7431">
        <w:rPr>
          <w:rFonts w:eastAsia="Calibri" w:cstheme="minorHAnsi"/>
        </w:rPr>
        <w:t>, Bruce Gregersen</w:t>
      </w:r>
    </w:p>
    <w:p w14:paraId="163F4D61" w14:textId="3DD8AA93" w:rsidR="00F85492" w:rsidRDefault="25ADDF23" w:rsidP="00984DFB">
      <w:pPr>
        <w:spacing w:before="240"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F85492">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772F8449" w:rsidR="00CC0536" w:rsidRPr="00527772" w:rsidRDefault="25ADDF23" w:rsidP="00AE2EB1">
      <w:pPr>
        <w:pStyle w:val="Heading2"/>
        <w:rPr>
          <w:b w:val="0"/>
          <w:bCs w:val="0"/>
          <w:color w:val="auto"/>
        </w:rPr>
      </w:pPr>
      <w:r w:rsidRPr="00CB0CB7">
        <w:t xml:space="preserve">Present:   </w:t>
      </w:r>
      <w:r w:rsidR="007A7431" w:rsidRPr="007A7431">
        <w:rPr>
          <w:b w:val="0"/>
          <w:bCs w:val="0"/>
          <w:color w:val="auto"/>
        </w:rPr>
        <w:t xml:space="preserve">Ann Harbridge, </w:t>
      </w:r>
      <w:r w:rsidR="00231F51">
        <w:rPr>
          <w:b w:val="0"/>
          <w:bCs w:val="0"/>
          <w:color w:val="auto"/>
        </w:rPr>
        <w:t xml:space="preserve">Marg Bakker, </w:t>
      </w:r>
      <w:r w:rsidR="00527772" w:rsidRPr="00527772">
        <w:rPr>
          <w:rFonts w:eastAsia="Calibri" w:cstheme="minorHAnsi"/>
          <w:b w:val="0"/>
          <w:bCs w:val="0"/>
          <w:color w:val="auto"/>
        </w:rPr>
        <w:t>Judy Chalmers</w:t>
      </w:r>
      <w:r w:rsidR="00231F51">
        <w:rPr>
          <w:rFonts w:eastAsia="Calibri" w:cstheme="minorHAnsi"/>
          <w:b w:val="0"/>
          <w:bCs w:val="0"/>
          <w:color w:val="auto"/>
        </w:rPr>
        <w:t xml:space="preserve">, </w:t>
      </w:r>
      <w:r w:rsidR="00231F51" w:rsidRPr="007A7431">
        <w:rPr>
          <w:rFonts w:eastAsia="Calibri" w:cstheme="minorHAnsi"/>
          <w:b w:val="0"/>
          <w:bCs w:val="0"/>
          <w:color w:val="auto"/>
        </w:rPr>
        <w:t xml:space="preserve">Bruce </w:t>
      </w:r>
      <w:proofErr w:type="spellStart"/>
      <w:r w:rsidR="00231F51" w:rsidRPr="00527772">
        <w:rPr>
          <w:rFonts w:eastAsia="Calibri" w:cstheme="minorHAnsi"/>
          <w:b w:val="0"/>
          <w:bCs w:val="0"/>
          <w:color w:val="auto"/>
        </w:rPr>
        <w:t>Gregersen</w:t>
      </w:r>
      <w:proofErr w:type="spellEnd"/>
      <w:r w:rsidR="00231F51" w:rsidRPr="00527772">
        <w:rPr>
          <w:rFonts w:eastAsia="Calibri" w:cstheme="minorHAnsi"/>
          <w:b w:val="0"/>
          <w:bCs w:val="0"/>
          <w:color w:val="auto"/>
        </w:rPr>
        <w:t>,</w:t>
      </w:r>
      <w:r w:rsidR="00231F51">
        <w:rPr>
          <w:rFonts w:eastAsia="Calibri" w:cstheme="minorHAnsi"/>
          <w:b w:val="0"/>
          <w:bCs w:val="0"/>
          <w:color w:val="auto"/>
        </w:rPr>
        <w:t xml:space="preserve"> Arthur Hills</w:t>
      </w:r>
    </w:p>
    <w:p w14:paraId="7A19EA13" w14:textId="507758D8" w:rsidR="00CC0536" w:rsidRPr="00231F51" w:rsidRDefault="25ADDF23" w:rsidP="00AE2EB1">
      <w:pPr>
        <w:pStyle w:val="Heading2"/>
        <w:rPr>
          <w:b w:val="0"/>
          <w:color w:val="auto"/>
        </w:rPr>
      </w:pPr>
      <w:r w:rsidRPr="00CB0CB7">
        <w:t xml:space="preserve">Regrets:  </w:t>
      </w:r>
      <w:r w:rsidR="00743469">
        <w:t xml:space="preserve"> </w:t>
      </w:r>
      <w:r w:rsidR="00741C8C" w:rsidRPr="007D4C7A">
        <w:rPr>
          <w:b w:val="0"/>
          <w:color w:val="auto"/>
        </w:rPr>
        <w:t xml:space="preserve">Kate Crawford, </w:t>
      </w:r>
      <w:r w:rsidR="00231F51">
        <w:rPr>
          <w:b w:val="0"/>
          <w:color w:val="auto"/>
        </w:rPr>
        <w:t xml:space="preserve">Norm </w:t>
      </w:r>
      <w:proofErr w:type="spellStart"/>
      <w:r w:rsidR="00231F51">
        <w:rPr>
          <w:b w:val="0"/>
          <w:color w:val="auto"/>
        </w:rPr>
        <w:t>Eygenraam</w:t>
      </w:r>
      <w:proofErr w:type="spellEnd"/>
      <w:r w:rsidR="00231F51">
        <w:rPr>
          <w:b w:val="0"/>
          <w:color w:val="auto"/>
        </w:rPr>
        <w:t>, Matthew Lindsay</w:t>
      </w:r>
    </w:p>
    <w:p w14:paraId="3DA3F261" w14:textId="3E3774EB" w:rsidR="00CC0536" w:rsidRDefault="25ADDF23" w:rsidP="00984DFB">
      <w:pPr>
        <w:spacing w:before="240" w:after="0" w:line="240" w:lineRule="auto"/>
        <w:rPr>
          <w:rFonts w:eastAsia="Calibri" w:cstheme="minorHAnsi"/>
          <w:lang w:val="en-CA"/>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08D3821" w14:textId="77777777" w:rsidR="007D4C7A" w:rsidRPr="00CB0CB7" w:rsidRDefault="007D4C7A" w:rsidP="007D4C7A">
      <w:pPr>
        <w:spacing w:after="0" w:line="240" w:lineRule="auto"/>
        <w:rPr>
          <w:rFonts w:eastAsia="Calibri" w:cstheme="minorHAnsi"/>
          <w:b/>
          <w:bCs/>
        </w:rPr>
      </w:pPr>
    </w:p>
    <w:p w14:paraId="32DBC911" w14:textId="77777777" w:rsidR="007D4C7A" w:rsidRDefault="25ADDF23" w:rsidP="007D4C7A">
      <w:pPr>
        <w:spacing w:after="0" w:line="240" w:lineRule="auto"/>
        <w:rPr>
          <w:rFonts w:eastAsia="Calibri" w:cstheme="minorHAnsi"/>
          <w:bCs/>
          <w:lang w:val="en-CA"/>
        </w:rPr>
      </w:pPr>
      <w:r w:rsidRPr="00AE2EB1">
        <w:rPr>
          <w:rStyle w:val="Heading2Char"/>
        </w:rPr>
        <w:t xml:space="preserve">Acknowledging the Land: </w:t>
      </w:r>
      <w:r w:rsidR="00743469">
        <w:rPr>
          <w:rFonts w:eastAsia="Calibri" w:cstheme="minorHAnsi"/>
          <w:bCs/>
          <w:lang w:val="en-CA"/>
        </w:rPr>
        <w:t xml:space="preserve"> </w:t>
      </w:r>
      <w:sdt>
        <w:sdtPr>
          <w:rPr>
            <w:u w:val="single"/>
          </w:r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741C8C">
            <w:rPr>
              <w:u w:val="single"/>
            </w:rPr>
            <w:t>Ann Harbridge</w:t>
          </w:r>
        </w:sdtContent>
      </w:sdt>
      <w:r w:rsidR="00743469">
        <w:rPr>
          <w:rFonts w:eastAsia="Calibri" w:cstheme="minorHAnsi"/>
          <w:bCs/>
          <w:lang w:val="en-CA"/>
        </w:rPr>
        <w:tab/>
      </w:r>
    </w:p>
    <w:p w14:paraId="05FD96CD" w14:textId="314249E3" w:rsidR="007D4C7A" w:rsidRDefault="007D4C7A" w:rsidP="007D4C7A">
      <w:pPr>
        <w:spacing w:after="0" w:line="240" w:lineRule="auto"/>
        <w:rPr>
          <w:rFonts w:eastAsia="Calibri" w:cstheme="minorHAnsi"/>
          <w:bCs/>
          <w:lang w:val="en-CA"/>
        </w:rPr>
      </w:pPr>
      <w:r w:rsidRPr="007D4C7A">
        <w:rPr>
          <w:rFonts w:eastAsia="Calibri" w:cstheme="minorHAnsi"/>
          <w:bCs/>
          <w:lang w:val="en-CA"/>
        </w:rPr>
        <w:t>I</w:t>
      </w:r>
      <w:r w:rsidRPr="007D4C7A">
        <w:rPr>
          <w:rFonts w:eastAsia="Calibri" w:cstheme="minorHAnsi"/>
          <w:b/>
          <w:bCs/>
          <w:lang w:val="en-CA"/>
        </w:rPr>
        <w:t xml:space="preserve"> </w:t>
      </w:r>
      <w:r w:rsidRPr="007D4C7A">
        <w:rPr>
          <w:rFonts w:eastAsia="Calibri" w:cstheme="minorHAnsi"/>
          <w:bCs/>
          <w:lang w:val="en-CA"/>
        </w:rPr>
        <w:t xml:space="preserve">live in the southwest corner of Simcoe County, which is on the traditional territory of the </w:t>
      </w:r>
      <w:proofErr w:type="spellStart"/>
      <w:r w:rsidRPr="007D4C7A">
        <w:rPr>
          <w:rFonts w:eastAsia="Calibri" w:cstheme="minorHAnsi"/>
          <w:bCs/>
          <w:lang w:val="en-CA"/>
        </w:rPr>
        <w:t>Anishnaabeg</w:t>
      </w:r>
      <w:proofErr w:type="spellEnd"/>
      <w:r w:rsidRPr="007D4C7A">
        <w:rPr>
          <w:rFonts w:eastAsia="Calibri" w:cstheme="minorHAnsi"/>
          <w:bCs/>
          <w:lang w:val="en-CA"/>
        </w:rPr>
        <w:t xml:space="preserve"> people. The </w:t>
      </w:r>
      <w:proofErr w:type="spellStart"/>
      <w:r w:rsidRPr="007D4C7A">
        <w:rPr>
          <w:rFonts w:eastAsia="Calibri" w:cstheme="minorHAnsi"/>
          <w:bCs/>
          <w:lang w:val="en-CA"/>
        </w:rPr>
        <w:t>Anishnaabeg</w:t>
      </w:r>
      <w:proofErr w:type="spellEnd"/>
      <w:r w:rsidRPr="007D4C7A">
        <w:rPr>
          <w:rFonts w:eastAsia="Calibri" w:cstheme="minorHAnsi"/>
          <w:bCs/>
          <w:lang w:val="en-CA"/>
        </w:rPr>
        <w:t xml:space="preserve"> include the Ojibwe, Odawa and Pottawatomi nations, collectively known as the Three Fires Confederacy. We are dedicated to honouring the Indigenous history and culture and committed to moving forward in the spirit of reconciliation and respect with all First Nation, Metis and Inuit people.</w:t>
      </w:r>
    </w:p>
    <w:p w14:paraId="57196207" w14:textId="77777777" w:rsidR="007D4C7A" w:rsidRPr="007D4C7A" w:rsidRDefault="007D4C7A" w:rsidP="007D4C7A">
      <w:pPr>
        <w:spacing w:after="0" w:line="240" w:lineRule="auto"/>
        <w:rPr>
          <w:rFonts w:eastAsia="Calibri" w:cstheme="minorHAnsi"/>
          <w:b/>
          <w:bCs/>
        </w:rPr>
      </w:pPr>
    </w:p>
    <w:p w14:paraId="1E3D8265" w14:textId="4708EAE7" w:rsidR="00CC0536" w:rsidRPr="00452ECC" w:rsidRDefault="25ADDF23" w:rsidP="007D4C7A">
      <w:pPr>
        <w:spacing w:after="0" w:line="240" w:lineRule="auto"/>
        <w:contextualSpacing/>
        <w:rPr>
          <w:rFonts w:eastAsia="Calibri" w:cstheme="minorHAnsi"/>
          <w:lang w:val="en-CA"/>
        </w:rPr>
      </w:pPr>
      <w:r w:rsidRPr="00AE2EB1">
        <w:rPr>
          <w:rStyle w:val="Heading2Char"/>
        </w:rPr>
        <w:t>Opening Worship:</w:t>
      </w:r>
      <w:r w:rsidRPr="00CB0CB7">
        <w:rPr>
          <w:rFonts w:eastAsia="Calibri" w:cstheme="minorHAnsi"/>
          <w:b/>
          <w:bCs/>
          <w:lang w:val="en-CA"/>
        </w:rPr>
        <w:t xml:space="preserve">  </w:t>
      </w:r>
      <w:sdt>
        <w:sdtPr>
          <w:rPr>
            <w:u w:val="single"/>
          </w:r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741C8C">
            <w:rPr>
              <w:u w:val="single"/>
            </w:rPr>
            <w:t>Ann Harbridge</w:t>
          </w:r>
        </w:sdtContent>
      </w:sdt>
    </w:p>
    <w:p w14:paraId="1E07D544" w14:textId="0E6CA196" w:rsidR="00741C8C" w:rsidRPr="00741C8C" w:rsidRDefault="007D4C7A" w:rsidP="007D4C7A">
      <w:pPr>
        <w:pStyle w:val="Heading2"/>
        <w:spacing w:before="0"/>
        <w:contextualSpacing/>
      </w:pPr>
      <w:r>
        <w:rPr>
          <w:b w:val="0"/>
          <w:color w:val="auto"/>
        </w:rPr>
        <w:t>Ann shared her prayer of approach for this Sunday’s worship.</w:t>
      </w:r>
    </w:p>
    <w:p w14:paraId="6DF75FB7" w14:textId="3C286AFF"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556220A0" w:rsidR="00CC0536" w:rsidRPr="00CB0CB7" w:rsidRDefault="25ADDF23" w:rsidP="00F37D0F">
      <w:pPr>
        <w:spacing w:after="0" w:line="240" w:lineRule="auto"/>
        <w:ind w:left="1440"/>
        <w:rPr>
          <w:rFonts w:eastAsia="Calibri" w:cstheme="minorHAnsi"/>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 t</w:t>
      </w:r>
      <w:r w:rsidRPr="00CB0CB7">
        <w:rPr>
          <w:rFonts w:eastAsia="Calibri" w:cstheme="minorHAnsi"/>
          <w:lang w:val="en-CA"/>
        </w:rPr>
        <w:t>o approve the minutes of</w:t>
      </w:r>
      <w:r w:rsidR="00C07FA5">
        <w:rPr>
          <w:rFonts w:eastAsia="Calibri" w:cstheme="minorHAnsi"/>
          <w:lang w:val="en-CA"/>
        </w:rPr>
        <w:t xml:space="preserve"> </w:t>
      </w:r>
      <w:r w:rsidR="00171731">
        <w:rPr>
          <w:rFonts w:eastAsia="Calibri" w:cstheme="minorHAnsi"/>
          <w:lang w:val="en-CA"/>
        </w:rPr>
        <w:t>June 17, 2021</w:t>
      </w:r>
      <w:r w:rsidR="00DA1F7D">
        <w:rPr>
          <w:rFonts w:eastAsia="Calibri" w:cstheme="minorHAnsi"/>
          <w:lang w:val="en-CA"/>
        </w:rPr>
        <w:t xml:space="preserve"> </w:t>
      </w:r>
      <w:r w:rsidRPr="00CB0CB7">
        <w:rPr>
          <w:rFonts w:eastAsia="Calibri" w:cstheme="minorHAnsi"/>
          <w:lang w:val="en-CA"/>
        </w:rPr>
        <w:t>as circulated.</w:t>
      </w:r>
    </w:p>
    <w:p w14:paraId="4ECE68D9" w14:textId="6D49E6D3" w:rsidR="00984DFB" w:rsidRDefault="25ADDF23" w:rsidP="00AE2EB1">
      <w:pPr>
        <w:pStyle w:val="Heading2"/>
      </w:pPr>
      <w:r w:rsidRPr="00CB0CB7">
        <w:t>Business Arising</w:t>
      </w:r>
      <w:r w:rsidR="00AE2EB1">
        <w:t>:</w:t>
      </w:r>
    </w:p>
    <w:p w14:paraId="6AF6C693" w14:textId="072CF3B3" w:rsidR="009D180E" w:rsidRPr="007D4C7A" w:rsidRDefault="00553A00" w:rsidP="003C32D4">
      <w:pPr>
        <w:pStyle w:val="ListParagraph"/>
        <w:numPr>
          <w:ilvl w:val="0"/>
          <w:numId w:val="27"/>
        </w:numPr>
        <w:spacing w:before="120" w:after="120" w:line="240" w:lineRule="auto"/>
        <w:ind w:left="567" w:hanging="357"/>
        <w:contextualSpacing w:val="0"/>
        <w:rPr>
          <w:rFonts w:eastAsia="Calibri" w:cstheme="minorHAnsi"/>
          <w:lang w:val="en-CA"/>
        </w:rPr>
      </w:pPr>
      <w:r w:rsidRPr="007D4C7A">
        <w:rPr>
          <w:rFonts w:eastAsia="Calibri" w:cstheme="minorHAnsi"/>
          <w:lang w:val="en-CA"/>
        </w:rPr>
        <w:t>Meaford UC – asked to reconsider or give reason for Category B at 40 hours.  They have asked it to be raised to Category F at 40 hours.</w:t>
      </w:r>
      <w:r w:rsidR="00741C8C" w:rsidRPr="007D4C7A">
        <w:rPr>
          <w:rFonts w:eastAsia="Calibri" w:cstheme="minorHAnsi"/>
          <w:lang w:val="en-CA"/>
        </w:rPr>
        <w:t xml:space="preserve"> </w:t>
      </w:r>
      <w:r w:rsidR="007D4C7A" w:rsidRPr="007D4C7A">
        <w:rPr>
          <w:rFonts w:eastAsia="Calibri" w:cstheme="minorHAnsi"/>
          <w:lang w:val="en-CA"/>
        </w:rPr>
        <w:t xml:space="preserve">The Covenant Commission of Western Ontario Waterways Regional Council </w:t>
      </w:r>
      <w:r w:rsidR="007D4C7A" w:rsidRPr="007D4C7A">
        <w:rPr>
          <w:rFonts w:eastAsia="Calibri" w:cstheme="minorHAnsi"/>
          <w:b/>
          <w:bCs/>
          <w:lang w:val="en-CA"/>
        </w:rPr>
        <w:t>agrees</w:t>
      </w:r>
      <w:r w:rsidR="007D4C7A" w:rsidRPr="007D4C7A">
        <w:rPr>
          <w:rFonts w:eastAsia="Calibri" w:cstheme="minorHAnsi"/>
          <w:lang w:val="en-CA"/>
        </w:rPr>
        <w:t xml:space="preserve"> by consensus to accept Meaford UC’s profile.</w:t>
      </w:r>
    </w:p>
    <w:p w14:paraId="5CDDB4BC" w14:textId="472911BB" w:rsidR="00CC0536" w:rsidRPr="00CB0CB7" w:rsidRDefault="25ADDF23" w:rsidP="00AE2EB1">
      <w:pPr>
        <w:pStyle w:val="Heading2"/>
      </w:pPr>
      <w:r w:rsidRPr="00CB0CB7">
        <w:t>Consent Docket</w:t>
      </w:r>
      <w:r w:rsidR="00AE2EB1">
        <w:t>:</w:t>
      </w:r>
    </w:p>
    <w:p w14:paraId="6FBA95A3" w14:textId="3BF23E72" w:rsidR="00E645BB" w:rsidRDefault="00E56157" w:rsidP="00F34015">
      <w:pPr>
        <w:pStyle w:val="ListParagraph"/>
        <w:numPr>
          <w:ilvl w:val="0"/>
          <w:numId w:val="3"/>
        </w:numPr>
        <w:spacing w:before="120" w:after="0" w:line="240" w:lineRule="auto"/>
        <w:ind w:left="567"/>
        <w:contextualSpacing w:val="0"/>
        <w:rPr>
          <w:rFonts w:eastAsiaTheme="minorEastAsia" w:cstheme="minorHAnsi"/>
        </w:rPr>
      </w:pPr>
      <w:r>
        <w:rPr>
          <w:rFonts w:eastAsiaTheme="minorEastAsia" w:cstheme="minorHAnsi"/>
        </w:rPr>
        <w:t xml:space="preserve">Correspondence </w:t>
      </w:r>
      <w:r w:rsidR="00741C8C">
        <w:rPr>
          <w:rFonts w:eastAsiaTheme="minorEastAsia" w:cstheme="minorHAnsi"/>
        </w:rPr>
        <w:t>– N/A</w:t>
      </w:r>
    </w:p>
    <w:p w14:paraId="48AC1B77" w14:textId="3A7E3E35" w:rsidR="00CC156C" w:rsidRPr="00955186" w:rsidRDefault="25ADDF23" w:rsidP="00F34015">
      <w:pPr>
        <w:pStyle w:val="ListParagraph"/>
        <w:numPr>
          <w:ilvl w:val="0"/>
          <w:numId w:val="3"/>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3EC17FD5" w14:textId="391DB044" w:rsidR="00012FCA" w:rsidRPr="00CD2553" w:rsidRDefault="003A0A94" w:rsidP="00955186">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Ruth Cooke to Fergus: Melville UC</w:t>
      </w:r>
    </w:p>
    <w:p w14:paraId="4F7F3495" w14:textId="31C0A64C" w:rsidR="006B20E9" w:rsidRPr="00984DFB" w:rsidRDefault="25ADDF23" w:rsidP="00984DFB">
      <w:pPr>
        <w:pStyle w:val="ListParagraph"/>
        <w:numPr>
          <w:ilvl w:val="0"/>
          <w:numId w:val="3"/>
        </w:numPr>
        <w:spacing w:before="120" w:after="0" w:line="240" w:lineRule="auto"/>
        <w:ind w:left="567"/>
        <w:contextualSpacing w:val="0"/>
        <w:rPr>
          <w:rFonts w:eastAsiaTheme="minorEastAsia" w:cstheme="minorHAnsi"/>
        </w:rPr>
      </w:pPr>
      <w:r w:rsidRPr="00CB0CB7">
        <w:rPr>
          <w:rFonts w:eastAsia="Calibri" w:cstheme="minorHAnsi"/>
          <w:lang w:val="en-CA"/>
        </w:rPr>
        <w:lastRenderedPageBreak/>
        <w:t>Documents</w:t>
      </w:r>
      <w:r w:rsidR="008A2300">
        <w:rPr>
          <w:rFonts w:eastAsia="Calibri" w:cstheme="minorHAnsi"/>
          <w:lang w:val="en-CA"/>
        </w:rPr>
        <w:t xml:space="preserve"> received for informatio</w:t>
      </w:r>
      <w:r w:rsidR="009D180E">
        <w:rPr>
          <w:rFonts w:eastAsia="Calibri" w:cstheme="minorHAnsi"/>
          <w:lang w:val="en-CA"/>
        </w:rPr>
        <w:t>n</w:t>
      </w:r>
    </w:p>
    <w:p w14:paraId="46B88ED2" w14:textId="7BA80DA7" w:rsidR="00984DFB" w:rsidRDefault="00B9272C" w:rsidP="00984DFB">
      <w:pPr>
        <w:pStyle w:val="ListParagraph"/>
        <w:numPr>
          <w:ilvl w:val="1"/>
          <w:numId w:val="3"/>
        </w:numPr>
        <w:spacing w:before="120" w:after="0" w:line="240" w:lineRule="auto"/>
        <w:contextualSpacing w:val="0"/>
        <w:rPr>
          <w:rFonts w:eastAsiaTheme="minorEastAsia" w:cstheme="minorHAnsi"/>
        </w:rPr>
      </w:pPr>
      <w:proofErr w:type="spellStart"/>
      <w:r>
        <w:rPr>
          <w:rFonts w:eastAsiaTheme="minorEastAsia" w:cstheme="minorHAnsi"/>
        </w:rPr>
        <w:t>Creemore</w:t>
      </w:r>
      <w:proofErr w:type="spellEnd"/>
      <w:r>
        <w:rPr>
          <w:rFonts w:eastAsiaTheme="minorEastAsia" w:cstheme="minorHAnsi"/>
        </w:rPr>
        <w:t>/New Lowell UCs – 2020 Annual Report</w:t>
      </w:r>
    </w:p>
    <w:p w14:paraId="7920AF02" w14:textId="43804F02" w:rsidR="007A72AA" w:rsidRDefault="007A72AA"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 xml:space="preserve">St. Andrew’s UC, Bayfield - CoF Profile </w:t>
      </w:r>
      <w:r w:rsidR="00AD084B">
        <w:rPr>
          <w:rFonts w:eastAsiaTheme="minorEastAsia" w:cstheme="minorHAnsi"/>
        </w:rPr>
        <w:t>–</w:t>
      </w:r>
      <w:r>
        <w:rPr>
          <w:rFonts w:eastAsiaTheme="minorEastAsia" w:cstheme="minorHAnsi"/>
        </w:rPr>
        <w:t xml:space="preserve"> </w:t>
      </w:r>
      <w:r w:rsidR="009874F5">
        <w:rPr>
          <w:rFonts w:eastAsiaTheme="minorEastAsia" w:cstheme="minorHAnsi"/>
        </w:rPr>
        <w:t xml:space="preserve">receive the community of faith profile worksheets and </w:t>
      </w:r>
      <w:r w:rsidR="00AD084B">
        <w:rPr>
          <w:rFonts w:eastAsiaTheme="minorEastAsia" w:cstheme="minorHAnsi"/>
        </w:rPr>
        <w:t xml:space="preserve">approve the </w:t>
      </w:r>
      <w:r>
        <w:rPr>
          <w:rFonts w:eastAsiaTheme="minorEastAsia" w:cstheme="minorHAnsi"/>
        </w:rPr>
        <w:t>recommend</w:t>
      </w:r>
      <w:r w:rsidR="00EA59F7">
        <w:rPr>
          <w:rFonts w:eastAsiaTheme="minorEastAsia" w:cstheme="minorHAnsi"/>
        </w:rPr>
        <w:t xml:space="preserve">ation for a </w:t>
      </w:r>
      <w:r w:rsidR="0003767A">
        <w:rPr>
          <w:rFonts w:eastAsiaTheme="minorEastAsia" w:cstheme="minorHAnsi"/>
        </w:rPr>
        <w:t xml:space="preserve">call or </w:t>
      </w:r>
      <w:r w:rsidR="00EA59F7">
        <w:rPr>
          <w:rFonts w:eastAsiaTheme="minorEastAsia" w:cstheme="minorHAnsi"/>
        </w:rPr>
        <w:t xml:space="preserve">appointment </w:t>
      </w:r>
      <w:r>
        <w:rPr>
          <w:rFonts w:eastAsiaTheme="minorEastAsia" w:cstheme="minorHAnsi"/>
        </w:rPr>
        <w:t xml:space="preserve">for 40 </w:t>
      </w:r>
      <w:proofErr w:type="spellStart"/>
      <w:r>
        <w:rPr>
          <w:rFonts w:eastAsiaTheme="minorEastAsia" w:cstheme="minorHAnsi"/>
        </w:rPr>
        <w:t>hrs</w:t>
      </w:r>
      <w:proofErr w:type="spellEnd"/>
      <w:r>
        <w:rPr>
          <w:rFonts w:eastAsiaTheme="minorEastAsia" w:cstheme="minorHAnsi"/>
        </w:rPr>
        <w:t xml:space="preserve"> up to category F</w:t>
      </w:r>
      <w:r w:rsidR="0003767A">
        <w:rPr>
          <w:rFonts w:eastAsiaTheme="minorEastAsia" w:cstheme="minorHAnsi"/>
        </w:rPr>
        <w:t>.</w:t>
      </w:r>
    </w:p>
    <w:p w14:paraId="4E9B3E6D" w14:textId="2C097F55" w:rsidR="00CF7B29" w:rsidRDefault="00CF7B29"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Dungannon UC &amp; Trinity UC (Dungannon pastoral charge) 2020 Annual Report.</w:t>
      </w:r>
    </w:p>
    <w:p w14:paraId="0366BD3E" w14:textId="6AFF5CE5" w:rsidR="006C654F" w:rsidRDefault="006C654F"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 xml:space="preserve">Seaforth: </w:t>
      </w:r>
      <w:proofErr w:type="spellStart"/>
      <w:r>
        <w:rPr>
          <w:rFonts w:eastAsiaTheme="minorEastAsia" w:cstheme="minorHAnsi"/>
        </w:rPr>
        <w:t>Cavan</w:t>
      </w:r>
      <w:proofErr w:type="spellEnd"/>
      <w:r>
        <w:rPr>
          <w:rFonts w:eastAsiaTheme="minorEastAsia" w:cstheme="minorHAnsi"/>
        </w:rPr>
        <w:t xml:space="preserve">-Northside Pastoral Charge – receive annual report from </w:t>
      </w:r>
      <w:proofErr w:type="spellStart"/>
      <w:r>
        <w:rPr>
          <w:rFonts w:eastAsiaTheme="minorEastAsia" w:cstheme="minorHAnsi"/>
        </w:rPr>
        <w:t>Cavan</w:t>
      </w:r>
      <w:proofErr w:type="spellEnd"/>
      <w:r>
        <w:rPr>
          <w:rFonts w:eastAsiaTheme="minorEastAsia" w:cstheme="minorHAnsi"/>
        </w:rPr>
        <w:t xml:space="preserve"> and Northside UCs and </w:t>
      </w:r>
      <w:r w:rsidR="009874F5">
        <w:rPr>
          <w:rFonts w:eastAsiaTheme="minorEastAsia" w:cstheme="minorHAnsi"/>
        </w:rPr>
        <w:t>financial viability worksheet</w:t>
      </w:r>
      <w:r>
        <w:rPr>
          <w:rFonts w:eastAsiaTheme="minorEastAsia" w:cstheme="minorHAnsi"/>
        </w:rPr>
        <w:t xml:space="preserve">; approve the change from 70% ministry time to 100% (28 </w:t>
      </w:r>
      <w:proofErr w:type="spellStart"/>
      <w:r>
        <w:rPr>
          <w:rFonts w:eastAsiaTheme="minorEastAsia" w:cstheme="minorHAnsi"/>
        </w:rPr>
        <w:t>hrs</w:t>
      </w:r>
      <w:proofErr w:type="spellEnd"/>
      <w:r>
        <w:rPr>
          <w:rFonts w:eastAsiaTheme="minorEastAsia" w:cstheme="minorHAnsi"/>
        </w:rPr>
        <w:t xml:space="preserve"> to 40 </w:t>
      </w:r>
      <w:proofErr w:type="spellStart"/>
      <w:r>
        <w:rPr>
          <w:rFonts w:eastAsiaTheme="minorEastAsia" w:cstheme="minorHAnsi"/>
        </w:rPr>
        <w:t>hrs</w:t>
      </w:r>
      <w:proofErr w:type="spellEnd"/>
      <w:r>
        <w:rPr>
          <w:rFonts w:eastAsiaTheme="minorEastAsia" w:cstheme="minorHAnsi"/>
        </w:rPr>
        <w:t>).</w:t>
      </w:r>
    </w:p>
    <w:p w14:paraId="08DE3EB3" w14:textId="6D4056C9" w:rsidR="00F1451C" w:rsidRDefault="00F1451C" w:rsidP="00984DFB">
      <w:pPr>
        <w:pStyle w:val="ListParagraph"/>
        <w:numPr>
          <w:ilvl w:val="1"/>
          <w:numId w:val="3"/>
        </w:numPr>
        <w:spacing w:before="120" w:after="0" w:line="240" w:lineRule="auto"/>
        <w:contextualSpacing w:val="0"/>
        <w:rPr>
          <w:rFonts w:eastAsiaTheme="minorEastAsia" w:cstheme="minorHAnsi"/>
        </w:rPr>
      </w:pPr>
      <w:r>
        <w:rPr>
          <w:rFonts w:eastAsiaTheme="minorEastAsia" w:cstheme="minorHAnsi"/>
        </w:rPr>
        <w:t>Nottawa Rob Roy Pastoral Charge</w:t>
      </w:r>
    </w:p>
    <w:p w14:paraId="584E4684" w14:textId="13871541" w:rsidR="00F1451C" w:rsidRDefault="00F1451C" w:rsidP="00F1451C">
      <w:pPr>
        <w:pStyle w:val="ListParagraph"/>
        <w:numPr>
          <w:ilvl w:val="2"/>
          <w:numId w:val="3"/>
        </w:numPr>
        <w:spacing w:before="120" w:after="0" w:line="240" w:lineRule="auto"/>
        <w:contextualSpacing w:val="0"/>
        <w:rPr>
          <w:rFonts w:eastAsiaTheme="minorEastAsia" w:cstheme="minorHAnsi"/>
        </w:rPr>
      </w:pPr>
      <w:r>
        <w:rPr>
          <w:rFonts w:eastAsiaTheme="minorEastAsia" w:cstheme="minorHAnsi"/>
        </w:rPr>
        <w:t xml:space="preserve">Rob Roy - receive the community of faith profile worksheets and approve the recommendation for a call or appointment for </w:t>
      </w:r>
      <w:r w:rsidR="00231F51">
        <w:rPr>
          <w:rFonts w:eastAsiaTheme="minorEastAsia" w:cstheme="minorHAnsi"/>
        </w:rPr>
        <w:t xml:space="preserve">8 </w:t>
      </w:r>
      <w:proofErr w:type="spellStart"/>
      <w:r>
        <w:rPr>
          <w:rFonts w:eastAsiaTheme="minorEastAsia" w:cstheme="minorHAnsi"/>
        </w:rPr>
        <w:t>hrs</w:t>
      </w:r>
      <w:proofErr w:type="spellEnd"/>
      <w:r>
        <w:rPr>
          <w:rFonts w:eastAsiaTheme="minorEastAsia" w:cstheme="minorHAnsi"/>
        </w:rPr>
        <w:t xml:space="preserve"> up to category </w:t>
      </w:r>
      <w:r w:rsidR="00231F51">
        <w:rPr>
          <w:rFonts w:eastAsiaTheme="minorEastAsia" w:cstheme="minorHAnsi"/>
        </w:rPr>
        <w:t>A</w:t>
      </w:r>
      <w:r w:rsidR="009C785F">
        <w:rPr>
          <w:rFonts w:eastAsiaTheme="minorEastAsia" w:cstheme="minorHAnsi"/>
        </w:rPr>
        <w:t xml:space="preserve"> (intent to have collaborative agreement again with </w:t>
      </w:r>
      <w:proofErr w:type="spellStart"/>
      <w:r w:rsidR="009C785F">
        <w:rPr>
          <w:rFonts w:eastAsiaTheme="minorEastAsia" w:cstheme="minorHAnsi"/>
        </w:rPr>
        <w:t>Badjeros</w:t>
      </w:r>
      <w:proofErr w:type="spellEnd"/>
      <w:r w:rsidR="003B583F">
        <w:rPr>
          <w:rFonts w:eastAsiaTheme="minorEastAsia" w:cstheme="minorHAnsi"/>
        </w:rPr>
        <w:t>,</w:t>
      </w:r>
      <w:r w:rsidR="009C785F">
        <w:rPr>
          <w:rFonts w:eastAsiaTheme="minorEastAsia" w:cstheme="minorHAnsi"/>
        </w:rPr>
        <w:t xml:space="preserve"> Rev. Rebekah Duncan, </w:t>
      </w:r>
      <w:r w:rsidR="007D4C7A">
        <w:rPr>
          <w:rFonts w:eastAsiaTheme="minorEastAsia" w:cstheme="minorHAnsi"/>
        </w:rPr>
        <w:t xml:space="preserve">John Neff to </w:t>
      </w:r>
      <w:r w:rsidR="009C785F">
        <w:rPr>
          <w:rFonts w:eastAsiaTheme="minorEastAsia" w:cstheme="minorHAnsi"/>
        </w:rPr>
        <w:t xml:space="preserve">request </w:t>
      </w:r>
      <w:r w:rsidR="007D4C7A">
        <w:rPr>
          <w:rFonts w:eastAsiaTheme="minorEastAsia" w:cstheme="minorHAnsi"/>
        </w:rPr>
        <w:t xml:space="preserve">a </w:t>
      </w:r>
      <w:r w:rsidR="009C785F">
        <w:rPr>
          <w:rFonts w:eastAsiaTheme="minorEastAsia" w:cstheme="minorHAnsi"/>
        </w:rPr>
        <w:t>copy of agreement</w:t>
      </w:r>
      <w:r w:rsidR="007D4C7A">
        <w:rPr>
          <w:rFonts w:eastAsiaTheme="minorEastAsia" w:cstheme="minorHAnsi"/>
        </w:rPr>
        <w:t>, when it is drawn up,</w:t>
      </w:r>
      <w:r w:rsidR="009C785F">
        <w:rPr>
          <w:rFonts w:eastAsiaTheme="minorEastAsia" w:cstheme="minorHAnsi"/>
        </w:rPr>
        <w:t xml:space="preserve"> </w:t>
      </w:r>
      <w:r w:rsidR="007D4C7A">
        <w:rPr>
          <w:rFonts w:eastAsiaTheme="minorEastAsia" w:cstheme="minorHAnsi"/>
        </w:rPr>
        <w:t>for the Covenant Commission</w:t>
      </w:r>
      <w:r w:rsidR="009C785F">
        <w:rPr>
          <w:rFonts w:eastAsiaTheme="minorEastAsia" w:cstheme="minorHAnsi"/>
        </w:rPr>
        <w:t>).</w:t>
      </w:r>
    </w:p>
    <w:p w14:paraId="1D1F5149" w14:textId="45E1BC8E" w:rsidR="00F1451C" w:rsidRPr="00984DFB" w:rsidRDefault="00F1451C" w:rsidP="00F1451C">
      <w:pPr>
        <w:pStyle w:val="ListParagraph"/>
        <w:numPr>
          <w:ilvl w:val="2"/>
          <w:numId w:val="3"/>
        </w:numPr>
        <w:spacing w:before="120" w:after="0" w:line="240" w:lineRule="auto"/>
        <w:contextualSpacing w:val="0"/>
        <w:rPr>
          <w:rFonts w:eastAsiaTheme="minorEastAsia" w:cstheme="minorHAnsi"/>
        </w:rPr>
      </w:pPr>
      <w:r>
        <w:rPr>
          <w:rFonts w:eastAsiaTheme="minorEastAsia" w:cstheme="minorHAnsi"/>
        </w:rPr>
        <w:t>Nottawa – Approve listing of church for sal</w:t>
      </w:r>
      <w:r w:rsidR="009C785F">
        <w:rPr>
          <w:rFonts w:eastAsiaTheme="minorEastAsia" w:cstheme="minorHAnsi"/>
        </w:rPr>
        <w:t>e.</w:t>
      </w:r>
    </w:p>
    <w:p w14:paraId="59021FB9" w14:textId="77777777" w:rsidR="004938A6" w:rsidRDefault="004938A6" w:rsidP="004938A6">
      <w:pPr>
        <w:pStyle w:val="ListParagraph"/>
        <w:spacing w:after="0" w:line="240" w:lineRule="auto"/>
        <w:ind w:left="1440"/>
        <w:contextualSpacing w:val="0"/>
        <w:rPr>
          <w:rFonts w:eastAsiaTheme="minorEastAsia" w:cstheme="minorHAnsi"/>
        </w:rPr>
      </w:pPr>
    </w:p>
    <w:p w14:paraId="3700EC81" w14:textId="13B44490" w:rsidR="00CC0536" w:rsidRPr="007E759F" w:rsidRDefault="25ADDF23" w:rsidP="00F37D0F">
      <w:pPr>
        <w:spacing w:after="0" w:line="240" w:lineRule="auto"/>
        <w:rPr>
          <w:rFonts w:eastAsia="Calibri" w:cstheme="minorHAnsi"/>
        </w:rPr>
      </w:pPr>
      <w:bookmarkStart w:id="0" w:name="_Hlk77233839"/>
      <w:r w:rsidRPr="007E759F">
        <w:rPr>
          <w:rFonts w:eastAsia="Calibri" w:cstheme="minorHAnsi"/>
          <w:lang w:val="en-CA"/>
        </w:rPr>
        <w:t xml:space="preserve">The Covenant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p>
    <w:bookmarkEnd w:id="0"/>
    <w:p w14:paraId="2DBB3BD7" w14:textId="0D9A0E20" w:rsidR="00CC0536" w:rsidRPr="00CB0CB7" w:rsidRDefault="25ADDF23" w:rsidP="00AE2EB1">
      <w:pPr>
        <w:pStyle w:val="Heading2"/>
        <w:rPr>
          <w:rFonts w:cstheme="minorHAnsi"/>
        </w:rPr>
      </w:pPr>
      <w:r w:rsidRPr="1DB56276">
        <w:t>New Business</w:t>
      </w:r>
      <w:r w:rsidR="00AE2EB1">
        <w:t>:</w:t>
      </w:r>
    </w:p>
    <w:p w14:paraId="1FE6E9D8" w14:textId="269E8972" w:rsidR="005940D6" w:rsidRDefault="00984DFB" w:rsidP="00984DFB">
      <w:pPr>
        <w:pStyle w:val="ListParagraph"/>
        <w:numPr>
          <w:ilvl w:val="0"/>
          <w:numId w:val="22"/>
        </w:numPr>
        <w:spacing w:before="120" w:after="120" w:line="240" w:lineRule="auto"/>
        <w:ind w:left="567" w:hanging="357"/>
        <w:contextualSpacing w:val="0"/>
        <w:rPr>
          <w:rFonts w:eastAsia="Calibri" w:cstheme="minorHAnsi"/>
          <w:lang w:val="en-CA"/>
        </w:rPr>
      </w:pPr>
      <w:r>
        <w:rPr>
          <w:rFonts w:eastAsia="Calibri" w:cstheme="minorHAnsi"/>
          <w:lang w:val="en-CA"/>
        </w:rPr>
        <w:t xml:space="preserve"> </w:t>
      </w:r>
      <w:r w:rsidR="00867D9E">
        <w:rPr>
          <w:rFonts w:eastAsia="Calibri" w:cstheme="minorHAnsi"/>
          <w:lang w:val="en-CA"/>
        </w:rPr>
        <w:t>Alma UC – Covenanting with the RC October 17</w:t>
      </w:r>
      <w:r w:rsidR="00867D9E" w:rsidRPr="00867D9E">
        <w:rPr>
          <w:rFonts w:eastAsia="Calibri" w:cstheme="minorHAnsi"/>
          <w:vertAlign w:val="superscript"/>
          <w:lang w:val="en-CA"/>
        </w:rPr>
        <w:t>th</w:t>
      </w:r>
      <w:r w:rsidR="003B583F">
        <w:rPr>
          <w:rFonts w:eastAsia="Calibri" w:cstheme="minorHAnsi"/>
          <w:lang w:val="en-CA"/>
        </w:rPr>
        <w:t xml:space="preserve"> (may be an in</w:t>
      </w:r>
      <w:r w:rsidR="007D4C7A">
        <w:rPr>
          <w:rFonts w:eastAsia="Calibri" w:cstheme="minorHAnsi"/>
          <w:lang w:val="en-CA"/>
        </w:rPr>
        <w:t>-</w:t>
      </w:r>
      <w:bookmarkStart w:id="1" w:name="_GoBack"/>
      <w:bookmarkEnd w:id="1"/>
      <w:r w:rsidR="003B583F">
        <w:rPr>
          <w:rFonts w:eastAsia="Calibri" w:cstheme="minorHAnsi"/>
          <w:lang w:val="en-CA"/>
        </w:rPr>
        <w:t>person service)</w:t>
      </w:r>
      <w:r w:rsidR="00867D9E">
        <w:rPr>
          <w:rFonts w:eastAsia="Calibri" w:cstheme="minorHAnsi"/>
          <w:lang w:val="en-CA"/>
        </w:rPr>
        <w:t>.</w:t>
      </w:r>
      <w:r w:rsidR="009C785F">
        <w:rPr>
          <w:rFonts w:eastAsia="Calibri" w:cstheme="minorHAnsi"/>
          <w:lang w:val="en-CA"/>
        </w:rPr>
        <w:t xml:space="preserve"> Arthur Hills appointed as representative.</w:t>
      </w:r>
    </w:p>
    <w:p w14:paraId="597927BA" w14:textId="291B6354" w:rsidR="009C785F" w:rsidRDefault="009C785F" w:rsidP="009C785F">
      <w:pPr>
        <w:pStyle w:val="ListParagraph"/>
        <w:spacing w:before="120" w:after="120" w:line="240" w:lineRule="auto"/>
        <w:ind w:left="567"/>
        <w:contextualSpacing w:val="0"/>
        <w:rPr>
          <w:rFonts w:eastAsia="Calibri" w:cstheme="minorHAnsi"/>
          <w:lang w:val="en-CA"/>
        </w:rPr>
      </w:pPr>
      <w:r>
        <w:rPr>
          <w:rFonts w:eastAsia="Calibri" w:cstheme="minorHAnsi"/>
          <w:lang w:val="en-CA"/>
        </w:rPr>
        <w:t xml:space="preserve">Ann </w:t>
      </w:r>
      <w:r w:rsidR="003B583F">
        <w:rPr>
          <w:rFonts w:eastAsia="Calibri" w:cstheme="minorHAnsi"/>
          <w:lang w:val="en-CA"/>
        </w:rPr>
        <w:t xml:space="preserve">noted that covenant commission members </w:t>
      </w:r>
      <w:r>
        <w:rPr>
          <w:rFonts w:eastAsia="Calibri" w:cstheme="minorHAnsi"/>
          <w:lang w:val="en-CA"/>
        </w:rPr>
        <w:t>may be needed in a number of places in the fall with churches reopening for in person worship.</w:t>
      </w:r>
    </w:p>
    <w:p w14:paraId="01388535" w14:textId="00ED98E2" w:rsidR="00231F51" w:rsidRDefault="00231F51" w:rsidP="00231F51">
      <w:pPr>
        <w:pStyle w:val="ListParagraph"/>
        <w:numPr>
          <w:ilvl w:val="0"/>
          <w:numId w:val="22"/>
        </w:numPr>
        <w:ind w:left="567"/>
        <w:rPr>
          <w:rFonts w:eastAsia="Calibri" w:cstheme="minorHAnsi"/>
          <w:lang w:val="en-CA"/>
        </w:rPr>
      </w:pPr>
      <w:proofErr w:type="spellStart"/>
      <w:r w:rsidRPr="00231F51">
        <w:rPr>
          <w:rFonts w:eastAsia="Calibri" w:cstheme="minorHAnsi"/>
          <w:lang w:val="en-CA"/>
        </w:rPr>
        <w:t>Dungannon</w:t>
      </w:r>
      <w:proofErr w:type="spellEnd"/>
      <w:r w:rsidRPr="00231F51">
        <w:rPr>
          <w:rFonts w:eastAsia="Calibri" w:cstheme="minorHAnsi"/>
          <w:lang w:val="en-CA"/>
        </w:rPr>
        <w:t xml:space="preserve"> UC – Asset disbursement request</w:t>
      </w:r>
      <w:r w:rsidR="009C785F">
        <w:rPr>
          <w:rFonts w:eastAsia="Calibri" w:cstheme="minorHAnsi"/>
          <w:lang w:val="en-CA"/>
        </w:rPr>
        <w:t xml:space="preserve">.  </w:t>
      </w:r>
    </w:p>
    <w:p w14:paraId="2952F101" w14:textId="325C66F3" w:rsidR="005516A9" w:rsidRDefault="003B583F" w:rsidP="009C785F">
      <w:pPr>
        <w:pStyle w:val="ListParagraph"/>
        <w:ind w:left="567"/>
        <w:rPr>
          <w:rFonts w:eastAsia="Calibri" w:cstheme="minorHAnsi"/>
          <w:lang w:val="en-CA"/>
        </w:rPr>
      </w:pPr>
      <w:r>
        <w:rPr>
          <w:rFonts w:eastAsia="Calibri" w:cstheme="minorHAnsi"/>
          <w:lang w:val="en-CA"/>
        </w:rPr>
        <w:t xml:space="preserve">The Covenant Commission of Western Ontario Waterways Regional Council </w:t>
      </w:r>
      <w:r w:rsidRPr="003B583F">
        <w:rPr>
          <w:rFonts w:eastAsia="Calibri" w:cstheme="minorHAnsi"/>
          <w:b/>
          <w:lang w:val="en-CA"/>
        </w:rPr>
        <w:t>agrees</w:t>
      </w:r>
      <w:r>
        <w:rPr>
          <w:rFonts w:eastAsia="Calibri" w:cstheme="minorHAnsi"/>
          <w:lang w:val="en-CA"/>
        </w:rPr>
        <w:t xml:space="preserve"> </w:t>
      </w:r>
      <w:r w:rsidR="005516A9">
        <w:rPr>
          <w:rFonts w:eastAsia="Calibri" w:cstheme="minorHAnsi"/>
          <w:lang w:val="en-CA"/>
        </w:rPr>
        <w:t xml:space="preserve">by consensus to the </w:t>
      </w:r>
      <w:r w:rsidR="007D4C7A">
        <w:rPr>
          <w:rFonts w:eastAsia="Calibri" w:cstheme="minorHAnsi"/>
          <w:lang w:val="en-CA"/>
        </w:rPr>
        <w:t xml:space="preserve">asset </w:t>
      </w:r>
      <w:r w:rsidR="005516A9">
        <w:rPr>
          <w:rFonts w:eastAsia="Calibri" w:cstheme="minorHAnsi"/>
          <w:lang w:val="en-CA"/>
        </w:rPr>
        <w:t>disbursement</w:t>
      </w:r>
      <w:r w:rsidR="007D4C7A">
        <w:rPr>
          <w:rFonts w:eastAsia="Calibri" w:cstheme="minorHAnsi"/>
          <w:lang w:val="en-CA"/>
        </w:rPr>
        <w:t xml:space="preserve"> request</w:t>
      </w:r>
      <w:r w:rsidR="005516A9">
        <w:rPr>
          <w:rFonts w:eastAsia="Calibri" w:cstheme="minorHAnsi"/>
          <w:lang w:val="en-CA"/>
        </w:rPr>
        <w:t xml:space="preserve"> as presented</w:t>
      </w:r>
      <w:r>
        <w:rPr>
          <w:rFonts w:eastAsia="Calibri" w:cstheme="minorHAnsi"/>
          <w:lang w:val="en-CA"/>
        </w:rPr>
        <w:t>.</w:t>
      </w:r>
    </w:p>
    <w:p w14:paraId="608E3476" w14:textId="5AC4CF76" w:rsidR="00C07FA5" w:rsidRPr="00AE2EB1" w:rsidRDefault="00AE2EB1" w:rsidP="00AE2EB1">
      <w:pPr>
        <w:pStyle w:val="Heading2"/>
      </w:pPr>
      <w:r w:rsidRPr="00AE2EB1">
        <w:t>Adjournment</w:t>
      </w:r>
    </w:p>
    <w:sectPr w:rsidR="00C07FA5" w:rsidRPr="00AE2EB1" w:rsidSect="00BA2A7F">
      <w:headerReference w:type="default" r:id="rId11"/>
      <w:pgSz w:w="12240" w:h="15840"/>
      <w:pgMar w:top="1191" w:right="1440" w:bottom="1191"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7A74" w14:textId="77777777" w:rsidR="00BA2A7F" w:rsidRDefault="00BA2A7F" w:rsidP="00BA2A7F">
      <w:pPr>
        <w:spacing w:after="0" w:line="240" w:lineRule="auto"/>
      </w:pPr>
      <w:r>
        <w:separator/>
      </w:r>
    </w:p>
  </w:endnote>
  <w:endnote w:type="continuationSeparator" w:id="0">
    <w:p w14:paraId="54871A42" w14:textId="77777777" w:rsidR="00BA2A7F" w:rsidRDefault="00BA2A7F" w:rsidP="00BA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B725" w14:textId="77777777" w:rsidR="00BA2A7F" w:rsidRDefault="00BA2A7F" w:rsidP="00BA2A7F">
      <w:pPr>
        <w:spacing w:after="0" w:line="240" w:lineRule="auto"/>
      </w:pPr>
      <w:r>
        <w:separator/>
      </w:r>
    </w:p>
  </w:footnote>
  <w:footnote w:type="continuationSeparator" w:id="0">
    <w:p w14:paraId="51067A05" w14:textId="77777777" w:rsidR="00BA2A7F" w:rsidRDefault="00BA2A7F" w:rsidP="00BA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C6FB" w14:textId="3CE7B78B" w:rsidR="00BA2A7F" w:rsidRDefault="00BA2A7F">
    <w:pPr>
      <w:pStyle w:val="Header"/>
      <w:jc w:val="right"/>
    </w:pPr>
    <w:r>
      <w:t>July 15, 2021                                                                                                WOWRC Covenant Commission 21-</w:t>
    </w:r>
    <w:sdt>
      <w:sdtPr>
        <w:id w:val="12527874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336E4EA" w14:textId="77777777" w:rsidR="00BA2A7F" w:rsidRDefault="00BA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2"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3" w15:restartNumberingAfterBreak="0">
    <w:nsid w:val="2E826D7D"/>
    <w:multiLevelType w:val="hybridMultilevel"/>
    <w:tmpl w:val="95BE1AA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6"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2"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5"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8" w15:restartNumberingAfterBreak="0">
    <w:nsid w:val="5F98148C"/>
    <w:multiLevelType w:val="hybridMultilevel"/>
    <w:tmpl w:val="DAD6BE06"/>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9"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2"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4"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6"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1"/>
  </w:num>
  <w:num w:numId="2">
    <w:abstractNumId w:val="1"/>
  </w:num>
  <w:num w:numId="3">
    <w:abstractNumId w:val="0"/>
  </w:num>
  <w:num w:numId="4">
    <w:abstractNumId w:val="23"/>
  </w:num>
  <w:num w:numId="5">
    <w:abstractNumId w:val="19"/>
  </w:num>
  <w:num w:numId="6">
    <w:abstractNumId w:val="13"/>
  </w:num>
  <w:num w:numId="7">
    <w:abstractNumId w:val="12"/>
  </w:num>
  <w:num w:numId="8">
    <w:abstractNumId w:val="16"/>
  </w:num>
  <w:num w:numId="9">
    <w:abstractNumId w:val="11"/>
  </w:num>
  <w:num w:numId="10">
    <w:abstractNumId w:val="22"/>
  </w:num>
  <w:num w:numId="11">
    <w:abstractNumId w:val="17"/>
  </w:num>
  <w:num w:numId="12">
    <w:abstractNumId w:val="2"/>
  </w:num>
  <w:num w:numId="13">
    <w:abstractNumId w:val="5"/>
  </w:num>
  <w:num w:numId="14">
    <w:abstractNumId w:val="20"/>
  </w:num>
  <w:num w:numId="15">
    <w:abstractNumId w:val="15"/>
  </w:num>
  <w:num w:numId="16">
    <w:abstractNumId w:val="25"/>
  </w:num>
  <w:num w:numId="17">
    <w:abstractNumId w:val="14"/>
  </w:num>
  <w:num w:numId="18">
    <w:abstractNumId w:val="4"/>
  </w:num>
  <w:num w:numId="19">
    <w:abstractNumId w:val="8"/>
  </w:num>
  <w:num w:numId="20">
    <w:abstractNumId w:val="24"/>
  </w:num>
  <w:num w:numId="21">
    <w:abstractNumId w:val="26"/>
  </w:num>
  <w:num w:numId="22">
    <w:abstractNumId w:val="3"/>
  </w:num>
  <w:num w:numId="23">
    <w:abstractNumId w:val="7"/>
  </w:num>
  <w:num w:numId="24">
    <w:abstractNumId w:val="10"/>
  </w:num>
  <w:num w:numId="25">
    <w:abstractNumId w:val="9"/>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3767A"/>
    <w:rsid w:val="000446CC"/>
    <w:rsid w:val="00044BB4"/>
    <w:rsid w:val="0004724F"/>
    <w:rsid w:val="000544FB"/>
    <w:rsid w:val="000658B4"/>
    <w:rsid w:val="00083A6D"/>
    <w:rsid w:val="0008674E"/>
    <w:rsid w:val="000C430D"/>
    <w:rsid w:val="000C6143"/>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5662"/>
    <w:rsid w:val="00171731"/>
    <w:rsid w:val="00171CA2"/>
    <w:rsid w:val="0018384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1F51"/>
    <w:rsid w:val="00236FBE"/>
    <w:rsid w:val="002377A4"/>
    <w:rsid w:val="00244D95"/>
    <w:rsid w:val="00247D08"/>
    <w:rsid w:val="00250993"/>
    <w:rsid w:val="002545E2"/>
    <w:rsid w:val="00254EC7"/>
    <w:rsid w:val="00273E96"/>
    <w:rsid w:val="002B210C"/>
    <w:rsid w:val="002B4934"/>
    <w:rsid w:val="002C2098"/>
    <w:rsid w:val="002C30AB"/>
    <w:rsid w:val="002D2FA0"/>
    <w:rsid w:val="002D6D00"/>
    <w:rsid w:val="002E3151"/>
    <w:rsid w:val="002F0BFA"/>
    <w:rsid w:val="00301320"/>
    <w:rsid w:val="003062D2"/>
    <w:rsid w:val="0031645A"/>
    <w:rsid w:val="003169F2"/>
    <w:rsid w:val="00322312"/>
    <w:rsid w:val="003262A3"/>
    <w:rsid w:val="0034432E"/>
    <w:rsid w:val="00353FC9"/>
    <w:rsid w:val="00362A18"/>
    <w:rsid w:val="003676CD"/>
    <w:rsid w:val="00372119"/>
    <w:rsid w:val="003723AE"/>
    <w:rsid w:val="00387320"/>
    <w:rsid w:val="00396789"/>
    <w:rsid w:val="00396D27"/>
    <w:rsid w:val="003A0A94"/>
    <w:rsid w:val="003B583F"/>
    <w:rsid w:val="003E100C"/>
    <w:rsid w:val="003E207D"/>
    <w:rsid w:val="004005DF"/>
    <w:rsid w:val="0040580C"/>
    <w:rsid w:val="00405C88"/>
    <w:rsid w:val="00406BDC"/>
    <w:rsid w:val="00414F51"/>
    <w:rsid w:val="00425732"/>
    <w:rsid w:val="00452ECC"/>
    <w:rsid w:val="0046412F"/>
    <w:rsid w:val="0047198F"/>
    <w:rsid w:val="00490CBC"/>
    <w:rsid w:val="004938A6"/>
    <w:rsid w:val="004947DE"/>
    <w:rsid w:val="004A165B"/>
    <w:rsid w:val="004A4ED7"/>
    <w:rsid w:val="004C013F"/>
    <w:rsid w:val="004C6514"/>
    <w:rsid w:val="004D0657"/>
    <w:rsid w:val="004E772B"/>
    <w:rsid w:val="004E7D7C"/>
    <w:rsid w:val="004F518E"/>
    <w:rsid w:val="0050098C"/>
    <w:rsid w:val="00511337"/>
    <w:rsid w:val="005246F1"/>
    <w:rsid w:val="00525BF1"/>
    <w:rsid w:val="00527772"/>
    <w:rsid w:val="0054638C"/>
    <w:rsid w:val="005516A9"/>
    <w:rsid w:val="00553A00"/>
    <w:rsid w:val="005661B8"/>
    <w:rsid w:val="00572183"/>
    <w:rsid w:val="00572FB1"/>
    <w:rsid w:val="00580AE1"/>
    <w:rsid w:val="005940D6"/>
    <w:rsid w:val="005952CA"/>
    <w:rsid w:val="005A0B0E"/>
    <w:rsid w:val="005A1E81"/>
    <w:rsid w:val="005A4858"/>
    <w:rsid w:val="005D02CB"/>
    <w:rsid w:val="005F0006"/>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A2A63"/>
    <w:rsid w:val="006B20E9"/>
    <w:rsid w:val="006B580A"/>
    <w:rsid w:val="006B6734"/>
    <w:rsid w:val="006C5DE6"/>
    <w:rsid w:val="006C654F"/>
    <w:rsid w:val="006C7175"/>
    <w:rsid w:val="006D1DDD"/>
    <w:rsid w:val="007302F4"/>
    <w:rsid w:val="00730648"/>
    <w:rsid w:val="00734E44"/>
    <w:rsid w:val="00736602"/>
    <w:rsid w:val="00741549"/>
    <w:rsid w:val="00741C8C"/>
    <w:rsid w:val="00743469"/>
    <w:rsid w:val="00751970"/>
    <w:rsid w:val="00764C22"/>
    <w:rsid w:val="00777177"/>
    <w:rsid w:val="007830BA"/>
    <w:rsid w:val="00787079"/>
    <w:rsid w:val="00792C3C"/>
    <w:rsid w:val="007A090B"/>
    <w:rsid w:val="007A0D83"/>
    <w:rsid w:val="007A6CB0"/>
    <w:rsid w:val="007A6D00"/>
    <w:rsid w:val="007A72AA"/>
    <w:rsid w:val="007A7431"/>
    <w:rsid w:val="007B4437"/>
    <w:rsid w:val="007B7911"/>
    <w:rsid w:val="007C59C2"/>
    <w:rsid w:val="007D4C7A"/>
    <w:rsid w:val="007D6392"/>
    <w:rsid w:val="007E759F"/>
    <w:rsid w:val="007E7B20"/>
    <w:rsid w:val="00803D2D"/>
    <w:rsid w:val="00804276"/>
    <w:rsid w:val="00806E7A"/>
    <w:rsid w:val="00815DB9"/>
    <w:rsid w:val="00830C41"/>
    <w:rsid w:val="00856905"/>
    <w:rsid w:val="00864DEF"/>
    <w:rsid w:val="00865A70"/>
    <w:rsid w:val="00866900"/>
    <w:rsid w:val="00867D9E"/>
    <w:rsid w:val="008706DA"/>
    <w:rsid w:val="00870D9B"/>
    <w:rsid w:val="00873EF4"/>
    <w:rsid w:val="0087506C"/>
    <w:rsid w:val="00890CEE"/>
    <w:rsid w:val="008A2300"/>
    <w:rsid w:val="008A557D"/>
    <w:rsid w:val="008B4889"/>
    <w:rsid w:val="008C03BA"/>
    <w:rsid w:val="008C09D3"/>
    <w:rsid w:val="008D1DCD"/>
    <w:rsid w:val="008D3FB7"/>
    <w:rsid w:val="008E3948"/>
    <w:rsid w:val="00900023"/>
    <w:rsid w:val="00903D7E"/>
    <w:rsid w:val="00916746"/>
    <w:rsid w:val="00916C6C"/>
    <w:rsid w:val="00922134"/>
    <w:rsid w:val="009223E1"/>
    <w:rsid w:val="00924816"/>
    <w:rsid w:val="00935B69"/>
    <w:rsid w:val="00954E31"/>
    <w:rsid w:val="00955186"/>
    <w:rsid w:val="009668F5"/>
    <w:rsid w:val="00984DFB"/>
    <w:rsid w:val="009874F5"/>
    <w:rsid w:val="00992AD3"/>
    <w:rsid w:val="0099637D"/>
    <w:rsid w:val="009A2059"/>
    <w:rsid w:val="009A444D"/>
    <w:rsid w:val="009A6BC9"/>
    <w:rsid w:val="009C03AB"/>
    <w:rsid w:val="009C785F"/>
    <w:rsid w:val="009C7919"/>
    <w:rsid w:val="009D180E"/>
    <w:rsid w:val="009F5EB8"/>
    <w:rsid w:val="00A00A3D"/>
    <w:rsid w:val="00A02785"/>
    <w:rsid w:val="00A25AEA"/>
    <w:rsid w:val="00A268DC"/>
    <w:rsid w:val="00A31CB1"/>
    <w:rsid w:val="00A446F1"/>
    <w:rsid w:val="00A4537F"/>
    <w:rsid w:val="00A529F1"/>
    <w:rsid w:val="00A61720"/>
    <w:rsid w:val="00A6789B"/>
    <w:rsid w:val="00A77B52"/>
    <w:rsid w:val="00AA5592"/>
    <w:rsid w:val="00AA6DC0"/>
    <w:rsid w:val="00AB259B"/>
    <w:rsid w:val="00AB45BA"/>
    <w:rsid w:val="00AC5000"/>
    <w:rsid w:val="00AC50A5"/>
    <w:rsid w:val="00AD084B"/>
    <w:rsid w:val="00AE1840"/>
    <w:rsid w:val="00AE2EB1"/>
    <w:rsid w:val="00AE4F4E"/>
    <w:rsid w:val="00AE6CD6"/>
    <w:rsid w:val="00AE7455"/>
    <w:rsid w:val="00AF6131"/>
    <w:rsid w:val="00B057DB"/>
    <w:rsid w:val="00B11E75"/>
    <w:rsid w:val="00B23EC0"/>
    <w:rsid w:val="00B30254"/>
    <w:rsid w:val="00B40AEC"/>
    <w:rsid w:val="00B531FD"/>
    <w:rsid w:val="00B771A4"/>
    <w:rsid w:val="00B778B2"/>
    <w:rsid w:val="00B9272C"/>
    <w:rsid w:val="00BA2A7F"/>
    <w:rsid w:val="00BA7BDB"/>
    <w:rsid w:val="00BB2017"/>
    <w:rsid w:val="00BC3FCC"/>
    <w:rsid w:val="00BD6A6F"/>
    <w:rsid w:val="00BF29E4"/>
    <w:rsid w:val="00C01DE5"/>
    <w:rsid w:val="00C07FA5"/>
    <w:rsid w:val="00C200B8"/>
    <w:rsid w:val="00C33012"/>
    <w:rsid w:val="00C37083"/>
    <w:rsid w:val="00C4691B"/>
    <w:rsid w:val="00C474ED"/>
    <w:rsid w:val="00C55789"/>
    <w:rsid w:val="00C65017"/>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CF7B29"/>
    <w:rsid w:val="00D06767"/>
    <w:rsid w:val="00D27F96"/>
    <w:rsid w:val="00D3057E"/>
    <w:rsid w:val="00D33555"/>
    <w:rsid w:val="00D41509"/>
    <w:rsid w:val="00D536FC"/>
    <w:rsid w:val="00D60252"/>
    <w:rsid w:val="00D623CC"/>
    <w:rsid w:val="00D81103"/>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A59F7"/>
    <w:rsid w:val="00EB0078"/>
    <w:rsid w:val="00EB02D5"/>
    <w:rsid w:val="00EC05F7"/>
    <w:rsid w:val="00EC3647"/>
    <w:rsid w:val="00ED3FE1"/>
    <w:rsid w:val="00EE0638"/>
    <w:rsid w:val="00EF0D2D"/>
    <w:rsid w:val="00EF686C"/>
    <w:rsid w:val="00F04762"/>
    <w:rsid w:val="00F11E13"/>
    <w:rsid w:val="00F12E22"/>
    <w:rsid w:val="00F1451C"/>
    <w:rsid w:val="00F2253B"/>
    <w:rsid w:val="00F25033"/>
    <w:rsid w:val="00F305EA"/>
    <w:rsid w:val="00F34015"/>
    <w:rsid w:val="00F35921"/>
    <w:rsid w:val="00F366C4"/>
    <w:rsid w:val="00F37D0F"/>
    <w:rsid w:val="00F41070"/>
    <w:rsid w:val="00F61099"/>
    <w:rsid w:val="00F71035"/>
    <w:rsid w:val="00F71BFD"/>
    <w:rsid w:val="00F74C7F"/>
    <w:rsid w:val="00F763DC"/>
    <w:rsid w:val="00F85492"/>
    <w:rsid w:val="00F91E5E"/>
    <w:rsid w:val="00FB1782"/>
    <w:rsid w:val="00FB23E2"/>
    <w:rsid w:val="00FC2A72"/>
    <w:rsid w:val="00FD01E3"/>
    <w:rsid w:val="00FD02A5"/>
    <w:rsid w:val="00FD0A94"/>
    <w:rsid w:val="00FD3239"/>
    <w:rsid w:val="00FD4CD1"/>
    <w:rsid w:val="00FD7DB1"/>
    <w:rsid w:val="00FE3567"/>
    <w:rsid w:val="00FF2FBE"/>
    <w:rsid w:val="00FF43EA"/>
    <w:rsid w:val="0362DDCC"/>
    <w:rsid w:val="0373DFB3"/>
    <w:rsid w:val="03EF7756"/>
    <w:rsid w:val="0403237B"/>
    <w:rsid w:val="04BB600A"/>
    <w:rsid w:val="06126295"/>
    <w:rsid w:val="0797E497"/>
    <w:rsid w:val="09AB1525"/>
    <w:rsid w:val="0DD93FC4"/>
    <w:rsid w:val="103BD7BF"/>
    <w:rsid w:val="1180BAB5"/>
    <w:rsid w:val="122D38E8"/>
    <w:rsid w:val="12A0401E"/>
    <w:rsid w:val="12A173B9"/>
    <w:rsid w:val="1497422F"/>
    <w:rsid w:val="14D07DFD"/>
    <w:rsid w:val="15F78775"/>
    <w:rsid w:val="170EE081"/>
    <w:rsid w:val="17CA5892"/>
    <w:rsid w:val="17E1543F"/>
    <w:rsid w:val="186977B9"/>
    <w:rsid w:val="18A1F7EB"/>
    <w:rsid w:val="1BB522F4"/>
    <w:rsid w:val="1D75E12B"/>
    <w:rsid w:val="1DB56276"/>
    <w:rsid w:val="1DF83825"/>
    <w:rsid w:val="1E0668FD"/>
    <w:rsid w:val="1E2AF4B7"/>
    <w:rsid w:val="1E4DE38F"/>
    <w:rsid w:val="1EBFBA0B"/>
    <w:rsid w:val="200ACDFB"/>
    <w:rsid w:val="21222F55"/>
    <w:rsid w:val="212FD8E7"/>
    <w:rsid w:val="216466D2"/>
    <w:rsid w:val="216602C1"/>
    <w:rsid w:val="219837C5"/>
    <w:rsid w:val="2265CA0D"/>
    <w:rsid w:val="2338CE8D"/>
    <w:rsid w:val="23D2464D"/>
    <w:rsid w:val="24022216"/>
    <w:rsid w:val="244B9F30"/>
    <w:rsid w:val="24931931"/>
    <w:rsid w:val="25ADDF23"/>
    <w:rsid w:val="25FFDBCA"/>
    <w:rsid w:val="28242D74"/>
    <w:rsid w:val="28258701"/>
    <w:rsid w:val="28B89A4D"/>
    <w:rsid w:val="2A2E638A"/>
    <w:rsid w:val="2BEE9238"/>
    <w:rsid w:val="2F086E07"/>
    <w:rsid w:val="2F415423"/>
    <w:rsid w:val="2F84DFB4"/>
    <w:rsid w:val="307253C2"/>
    <w:rsid w:val="32D09BE1"/>
    <w:rsid w:val="352AFDE7"/>
    <w:rsid w:val="35B4DE30"/>
    <w:rsid w:val="3664D924"/>
    <w:rsid w:val="3841413D"/>
    <w:rsid w:val="3873632D"/>
    <w:rsid w:val="3890014A"/>
    <w:rsid w:val="399C79E6"/>
    <w:rsid w:val="39A9A42C"/>
    <w:rsid w:val="39F800DE"/>
    <w:rsid w:val="3A65803B"/>
    <w:rsid w:val="3AB5E1AB"/>
    <w:rsid w:val="3B384A47"/>
    <w:rsid w:val="418BFB87"/>
    <w:rsid w:val="426E7F7E"/>
    <w:rsid w:val="42A5AE2F"/>
    <w:rsid w:val="4327CBE8"/>
    <w:rsid w:val="44C0E09F"/>
    <w:rsid w:val="45C258BB"/>
    <w:rsid w:val="4604B410"/>
    <w:rsid w:val="46E4DF98"/>
    <w:rsid w:val="4931DC71"/>
    <w:rsid w:val="4BAF0E5C"/>
    <w:rsid w:val="4E9755F3"/>
    <w:rsid w:val="4F1440B3"/>
    <w:rsid w:val="4FC6E6E9"/>
    <w:rsid w:val="50729981"/>
    <w:rsid w:val="5213C48B"/>
    <w:rsid w:val="53E22E45"/>
    <w:rsid w:val="53E6C503"/>
    <w:rsid w:val="54ED6F1A"/>
    <w:rsid w:val="552752CC"/>
    <w:rsid w:val="55A488D4"/>
    <w:rsid w:val="55D45457"/>
    <w:rsid w:val="56CC34F5"/>
    <w:rsid w:val="577DC490"/>
    <w:rsid w:val="58AAE588"/>
    <w:rsid w:val="591997B0"/>
    <w:rsid w:val="59522AB7"/>
    <w:rsid w:val="5A05AE13"/>
    <w:rsid w:val="5A70DB31"/>
    <w:rsid w:val="5A9B08B5"/>
    <w:rsid w:val="5B735088"/>
    <w:rsid w:val="5C517968"/>
    <w:rsid w:val="5C767F53"/>
    <w:rsid w:val="5F382E1F"/>
    <w:rsid w:val="601AA351"/>
    <w:rsid w:val="645B8576"/>
    <w:rsid w:val="6566C2EE"/>
    <w:rsid w:val="660D8D2D"/>
    <w:rsid w:val="664D3A6D"/>
    <w:rsid w:val="667FC041"/>
    <w:rsid w:val="68499189"/>
    <w:rsid w:val="6A3CFE42"/>
    <w:rsid w:val="6AF6B2ED"/>
    <w:rsid w:val="6C046EDD"/>
    <w:rsid w:val="6C9E5733"/>
    <w:rsid w:val="6D6C1F1E"/>
    <w:rsid w:val="7199C5A1"/>
    <w:rsid w:val="72079C70"/>
    <w:rsid w:val="73870C2A"/>
    <w:rsid w:val="75C67E01"/>
    <w:rsid w:val="764EADAC"/>
    <w:rsid w:val="76C1D1E2"/>
    <w:rsid w:val="7909087E"/>
    <w:rsid w:val="7A6BDC38"/>
    <w:rsid w:val="7C4676F3"/>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BA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7F"/>
  </w:style>
  <w:style w:type="paragraph" w:styleId="Footer">
    <w:name w:val="footer"/>
    <w:basedOn w:val="Normal"/>
    <w:link w:val="FooterChar"/>
    <w:uiPriority w:val="99"/>
    <w:unhideWhenUsed/>
    <w:rsid w:val="00BA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63479571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C43A86"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C43A86" w:rsidRDefault="000950DE" w:rsidP="000950DE">
          <w:pPr>
            <w:pStyle w:val="B95BE79E869A40E88C8D48F6347418A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53EAD"/>
    <w:rsid w:val="00184305"/>
    <w:rsid w:val="0019458E"/>
    <w:rsid w:val="001C36ED"/>
    <w:rsid w:val="001D3CE8"/>
    <w:rsid w:val="001D482E"/>
    <w:rsid w:val="00213629"/>
    <w:rsid w:val="00215CEB"/>
    <w:rsid w:val="0022327C"/>
    <w:rsid w:val="00223D0F"/>
    <w:rsid w:val="00293995"/>
    <w:rsid w:val="002C30AB"/>
    <w:rsid w:val="002D09B8"/>
    <w:rsid w:val="002D35B0"/>
    <w:rsid w:val="002F628A"/>
    <w:rsid w:val="003300C6"/>
    <w:rsid w:val="003A4DA9"/>
    <w:rsid w:val="003A7116"/>
    <w:rsid w:val="003B3491"/>
    <w:rsid w:val="003C2885"/>
    <w:rsid w:val="003D2CF9"/>
    <w:rsid w:val="003D6A9B"/>
    <w:rsid w:val="003D7521"/>
    <w:rsid w:val="003E2BFB"/>
    <w:rsid w:val="00405A20"/>
    <w:rsid w:val="00441F0C"/>
    <w:rsid w:val="00452410"/>
    <w:rsid w:val="00464897"/>
    <w:rsid w:val="004807F9"/>
    <w:rsid w:val="004849BA"/>
    <w:rsid w:val="004867C6"/>
    <w:rsid w:val="005016F4"/>
    <w:rsid w:val="00506B0C"/>
    <w:rsid w:val="00514152"/>
    <w:rsid w:val="00521DC4"/>
    <w:rsid w:val="005358AC"/>
    <w:rsid w:val="00566B85"/>
    <w:rsid w:val="00582B6D"/>
    <w:rsid w:val="005E373E"/>
    <w:rsid w:val="006435D0"/>
    <w:rsid w:val="00652B00"/>
    <w:rsid w:val="006538CC"/>
    <w:rsid w:val="006A0238"/>
    <w:rsid w:val="006A3B13"/>
    <w:rsid w:val="006C71B2"/>
    <w:rsid w:val="006E23E3"/>
    <w:rsid w:val="006E2474"/>
    <w:rsid w:val="006E68E2"/>
    <w:rsid w:val="00703C30"/>
    <w:rsid w:val="00722F09"/>
    <w:rsid w:val="0077241F"/>
    <w:rsid w:val="00794B93"/>
    <w:rsid w:val="007A2E2B"/>
    <w:rsid w:val="007D3C34"/>
    <w:rsid w:val="007F4F17"/>
    <w:rsid w:val="00832E82"/>
    <w:rsid w:val="008363FF"/>
    <w:rsid w:val="008773D1"/>
    <w:rsid w:val="00880FCA"/>
    <w:rsid w:val="008A56B1"/>
    <w:rsid w:val="008C2252"/>
    <w:rsid w:val="008C299B"/>
    <w:rsid w:val="008D277F"/>
    <w:rsid w:val="008F1411"/>
    <w:rsid w:val="0092587B"/>
    <w:rsid w:val="00930059"/>
    <w:rsid w:val="00943993"/>
    <w:rsid w:val="0094708D"/>
    <w:rsid w:val="00972380"/>
    <w:rsid w:val="009A4E7D"/>
    <w:rsid w:val="009A74A4"/>
    <w:rsid w:val="009D3E11"/>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D00DA"/>
    <w:rsid w:val="00BE606E"/>
    <w:rsid w:val="00C02DCA"/>
    <w:rsid w:val="00C03A82"/>
    <w:rsid w:val="00C15EEE"/>
    <w:rsid w:val="00C40857"/>
    <w:rsid w:val="00C43A86"/>
    <w:rsid w:val="00C52125"/>
    <w:rsid w:val="00C61866"/>
    <w:rsid w:val="00C74039"/>
    <w:rsid w:val="00C85B6D"/>
    <w:rsid w:val="00CA1D58"/>
    <w:rsid w:val="00CB55C6"/>
    <w:rsid w:val="00D13332"/>
    <w:rsid w:val="00D52215"/>
    <w:rsid w:val="00D72132"/>
    <w:rsid w:val="00D737D5"/>
    <w:rsid w:val="00D82DB6"/>
    <w:rsid w:val="00DA4EB1"/>
    <w:rsid w:val="00DA76C8"/>
    <w:rsid w:val="00DC7980"/>
    <w:rsid w:val="00DD7374"/>
    <w:rsid w:val="00DF181A"/>
    <w:rsid w:val="00E06E2E"/>
    <w:rsid w:val="00E15A1A"/>
    <w:rsid w:val="00E33B00"/>
    <w:rsid w:val="00E73A68"/>
    <w:rsid w:val="00E833B4"/>
    <w:rsid w:val="00E94438"/>
    <w:rsid w:val="00EA0EBE"/>
    <w:rsid w:val="00ED24F8"/>
    <w:rsid w:val="00ED3F22"/>
    <w:rsid w:val="00EF197A"/>
    <w:rsid w:val="00EF4B64"/>
    <w:rsid w:val="00F23564"/>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fc8d4adf-e85c-4374-ab90-e84157ff200f">WOW</Region>
    <TaxCatchAll xmlns="eb6d8c5d-5b31-4807-8756-a31b61bec20d">
      <Value>29</Value>
      <Value>180</Value>
    </TaxCatchAll>
    <uccTrueDocumentDate xmlns="eb6d8c5d-5b31-4807-8756-a31b61bec20d">2021-07-15T04:00:00+00:00</uccTrueDocumentDate>
    <d7977aabf7f1426f9234d40cc8efe27b xmlns="fc8d4adf-e85c-4374-ab90-e84157ff200f">
      <Terms xmlns="http://schemas.microsoft.com/office/infopath/2007/PartnerControls">
        <TermInfo xmlns="http://schemas.microsoft.com/office/infopath/2007/PartnerControls">
          <TermName xmlns="http://schemas.microsoft.com/office/infopath/2007/PartnerControls">Covenant Commission</TermName>
          <TermId xmlns="http://schemas.microsoft.com/office/infopath/2007/PartnerControls">dd09d99d-2868-46fa-9099-bc27bb136670</TermId>
        </TermInfo>
      </Terms>
    </d7977aabf7f1426f9234d40cc8efe27b>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AssignedMtg xmlns="fc8d4adf-e85c-4374-ab90-e84157ff200f" xsi:nil="true"/>
    <Doc_x002e_Status xmlns="fc8d4adf-e85c-4374-ab90-e84157ff200f">Draft</Doc_x002e_Status>
    <SharedWithUsers xmlns="9b3dd728-68ce-452c-9885-a0651418bc29">
      <UserInfo>
        <DisplayName>Neff, John</DisplayName>
        <AccountId>18</AccountId>
        <AccountType/>
      </UserInfo>
      <UserInfo>
        <DisplayName>CH - Ann Harbridge</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62D43384D4246BFDC79C6260D57D1" ma:contentTypeVersion="24" ma:contentTypeDescription="Create a new document." ma:contentTypeScope="" ma:versionID="f4f569d3cde3f3352f50b0021501ee2e">
  <xsd:schema xmlns:xsd="http://www.w3.org/2001/XMLSchema" xmlns:xs="http://www.w3.org/2001/XMLSchema" xmlns:p="http://schemas.microsoft.com/office/2006/metadata/properties" xmlns:ns2="eb6d8c5d-5b31-4807-8756-a31b61bec20d" xmlns:ns3="fc8d4adf-e85c-4374-ab90-e84157ff200f" xmlns:ns4="9b3dd728-68ce-452c-9885-a0651418bc29" targetNamespace="http://schemas.microsoft.com/office/2006/metadata/properties" ma:root="true" ma:fieldsID="bd53346f0c64362732234740eb67c364" ns2:_="" ns3:_="" ns4:_="">
    <xsd:import namespace="eb6d8c5d-5b31-4807-8756-a31b61bec20d"/>
    <xsd:import namespace="fc8d4adf-e85c-4374-ab90-e84157ff200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ediaServiceMetadata" minOccurs="0"/>
                <xsd:element ref="ns3:MediaServiceFastMetadata" minOccurs="0"/>
                <xsd:element ref="ns3:d7977aabf7f1426f9234d40cc8efe27b" minOccurs="0"/>
                <xsd:element ref="ns4:SharedWithUsers" minOccurs="0"/>
                <xsd:element ref="ns4:SharedWithDetails" minOccurs="0"/>
                <xsd:element ref="ns4:m15acad2c6f84074b997be040e7609fc"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AssignedMt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d4adf-e85c-4374-ab90-e84157ff200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WOW" ma:format="Dropdown" ma:internalName="Region">
      <xsd:simpleType>
        <xsd:restriction base="dms:Choice">
          <xsd:enumeration value="ARW"/>
          <xsd:enumeration value="HF"/>
          <xsd:enumeration value="WOW"/>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7977aabf7f1426f9234d40cc8efe27b" ma:index="17" nillable="true" ma:taxonomy="true" ma:internalName="d7977aabf7f1426f9234d40cc8efe27b" ma:taxonomyFieldName="Area_x0020_of_x0020_Work" ma:displayName="Area of Work" ma:default="" ma:fieldId="{d7977aab-f7f1-426f-9234-d40cc8efe27b}"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AssignedMtg" ma:index="30" nillable="true" ma:displayName="Assigned Mtg" ma:description="yymmdd + two letter commission reference to indicate which meeting the document was brought" ma:format="Dropdown" ma:internalName="AssignedMt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m15acad2c6f84074b997be040e7609fc" ma:index="21"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2.xml><?xml version="1.0" encoding="utf-8"?>
<ds:datastoreItem xmlns:ds="http://schemas.openxmlformats.org/officeDocument/2006/customXml" ds:itemID="{92F32293-E702-4B26-B7C8-903C9F9F759F}">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d49a5a0e-e988-4822-9061-2c6defc229cc"/>
    <ds:schemaRef ds:uri="http://schemas.microsoft.com/office/2006/documentManagement/types"/>
    <ds:schemaRef ds:uri="1449126a-7bd7-4714-b12d-8db2cffeabcf"/>
    <ds:schemaRef ds:uri="http://purl.org/dc/dcmitype/"/>
  </ds:schemaRefs>
</ds:datastoreItem>
</file>

<file path=customXml/itemProps3.xml><?xml version="1.0" encoding="utf-8"?>
<ds:datastoreItem xmlns:ds="http://schemas.openxmlformats.org/officeDocument/2006/customXml" ds:itemID="{8FB8E9AD-B5BB-42B1-A4B9-C085B5E62190}"/>
</file>

<file path=docProps/app.xml><?xml version="1.0" encoding="utf-8"?>
<Properties xmlns="http://schemas.openxmlformats.org/officeDocument/2006/extended-properties" xmlns:vt="http://schemas.openxmlformats.org/officeDocument/2006/docPropsVTypes">
  <Template>Normal</Template>
  <TotalTime>42</TotalTime>
  <Pages>2</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Present:   Ann Harbridge, Marg Bakker, Judy Chalmers, Bruce Gregersen, Arthur Hi</vt:lpstr>
      <vt:lpstr>    Regrets:   Kate Crawford, Norm Eygenraam, Matthew Lindsay</vt:lpstr>
      <vt:lpstr>    Ann shared her prayer of approach for this Sunday’s worship.</vt:lpstr>
      <vt:lpstr>    Opening Agreements:</vt:lpstr>
      <vt:lpstr>    Business Arising:</vt:lpstr>
      <vt:lpstr>    Consent Docket:</vt:lpstr>
      <vt:lpstr>    New Business:</vt:lpstr>
      <vt:lpstr>    Adjournment</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Duliban, Susan</cp:lastModifiedBy>
  <cp:revision>4</cp:revision>
  <dcterms:created xsi:type="dcterms:W3CDTF">2021-07-15T12:52:00Z</dcterms:created>
  <dcterms:modified xsi:type="dcterms:W3CDTF">2021-07-15T13:36:00Z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0x01010064462D43384D4246BFDC79C6260D57D1</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180;#Covenant Commission|dd09d99d-2868-46fa-9099-bc27bb136670</vt:lpwstr>
  </property>
  <property fmtid="{D5CDD505-2E9C-101B-9397-08002B2CF9AE}" pid="8" name="d7977aabf7f1426f9234d40cc8efe27b">
    <vt:lpwstr/>
  </property>
  <property fmtid="{D5CDD505-2E9C-101B-9397-08002B2CF9AE}" pid="9" name="TaxCatchAll">
    <vt:lpwstr>19;#Agenda|9fdb3e55-8aa1-4c0f-b70b-9a32169ae977</vt:lpwstr>
  </property>
  <property fmtid="{D5CDD505-2E9C-101B-9397-08002B2CF9AE}" pid="10" name="m15acad2c6f84074b997be040e7609fc">
    <vt:lpwstr/>
  </property>
  <property fmtid="{D5CDD505-2E9C-101B-9397-08002B2CF9AE}" pid="11" name="i6f2cb5525bb4939af72cb97a4f89ecd">
    <vt:lpwstr>Agenda|9fdb3e55-8aa1-4c0f-b70b-9a32169ae977</vt:lpwstr>
  </property>
</Properties>
</file>