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18AE4ACE" w:rsidR="00453A4A" w:rsidRDefault="00623305">
      <w:r>
        <w:t xml:space="preserve">To access a link in this newsletter, please press </w:t>
      </w:r>
      <w:r w:rsidRPr="00C52351">
        <w:rPr>
          <w:color w:val="FF0000"/>
        </w:rPr>
        <w:t xml:space="preserve">CTRL + mouse click </w:t>
      </w:r>
      <w:r>
        <w:t>on the highlighted link.</w:t>
      </w:r>
    </w:p>
    <w:p w14:paraId="71787F06" w14:textId="36AE003E" w:rsidR="00F113D3" w:rsidRDefault="00F113D3"/>
    <w:tbl>
      <w:tblPr>
        <w:tblW w:w="9000" w:type="dxa"/>
        <w:shd w:val="clear" w:color="auto" w:fill="CFA4FD"/>
        <w:tblCellMar>
          <w:left w:w="0" w:type="dxa"/>
          <w:right w:w="0" w:type="dxa"/>
        </w:tblCellMar>
        <w:tblLook w:val="04A0" w:firstRow="1" w:lastRow="0" w:firstColumn="1" w:lastColumn="0" w:noHBand="0" w:noVBand="1"/>
      </w:tblPr>
      <w:tblGrid>
        <w:gridCol w:w="9000"/>
      </w:tblGrid>
      <w:tr w:rsidR="00F113D3" w14:paraId="0D2832B2" w14:textId="77777777" w:rsidTr="00F113D3">
        <w:tc>
          <w:tcPr>
            <w:tcW w:w="0" w:type="auto"/>
            <w:shd w:val="clear" w:color="auto" w:fill="CFA4FD"/>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F113D3" w14:paraId="491FCE32"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113D3" w14:paraId="5099397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113D3" w14:paraId="7731BBB8" w14:textId="77777777">
                          <w:tc>
                            <w:tcPr>
                              <w:tcW w:w="0" w:type="auto"/>
                              <w:tcMar>
                                <w:top w:w="0" w:type="dxa"/>
                                <w:left w:w="270" w:type="dxa"/>
                                <w:bottom w:w="135" w:type="dxa"/>
                                <w:right w:w="270" w:type="dxa"/>
                              </w:tcMar>
                              <w:hideMark/>
                            </w:tcPr>
                            <w:p w14:paraId="49FC82C6" w14:textId="77777777" w:rsidR="00F113D3" w:rsidRDefault="00F113D3">
                              <w:pPr>
                                <w:spacing w:line="206" w:lineRule="atLeast"/>
                                <w:jc w:val="center"/>
                                <w:rPr>
                                  <w:rFonts w:ascii="Helvetica" w:hAnsi="Helvetica" w:cs="Helvetica"/>
                                  <w:color w:val="000000"/>
                                  <w:sz w:val="17"/>
                                  <w:szCs w:val="17"/>
                                </w:rPr>
                              </w:pPr>
                              <w:hyperlink r:id="rId5" w:tgtFrame="_blank" w:history="1">
                                <w:r>
                                  <w:rPr>
                                    <w:rStyle w:val="Hyperlink"/>
                                    <w:rFonts w:ascii="Helvetica" w:hAnsi="Helvetica" w:cs="Helvetica"/>
                                    <w:color w:val="000000"/>
                                    <w:sz w:val="21"/>
                                    <w:szCs w:val="21"/>
                                  </w:rPr>
                                  <w:t>View this newsletter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January 20 (January 25 issue)</w:t>
                              </w:r>
                              <w:r>
                                <w:rPr>
                                  <w:rFonts w:ascii="Helvetica" w:hAnsi="Helvetica" w:cs="Helvetica"/>
                                  <w:color w:val="000000"/>
                                  <w:sz w:val="17"/>
                                  <w:szCs w:val="17"/>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49FB8139" w14:textId="77777777" w:rsidR="00F113D3" w:rsidRDefault="00F113D3">
                        <w:pPr>
                          <w:spacing w:line="240" w:lineRule="auto"/>
                          <w:rPr>
                            <w:rFonts w:ascii="Times New Roman" w:hAnsi="Times New Roman" w:cs="Times New Roman"/>
                            <w:sz w:val="24"/>
                            <w:szCs w:val="24"/>
                          </w:rPr>
                        </w:pPr>
                      </w:p>
                    </w:tc>
                  </w:tr>
                </w:tbl>
                <w:p w14:paraId="213DF780" w14:textId="77777777" w:rsidR="00F113D3" w:rsidRDefault="00F113D3">
                  <w:pPr>
                    <w:rPr>
                      <w:vanish/>
                    </w:rPr>
                  </w:pPr>
                </w:p>
                <w:tbl>
                  <w:tblPr>
                    <w:tblW w:w="5000" w:type="pct"/>
                    <w:tblCellMar>
                      <w:left w:w="0" w:type="dxa"/>
                      <w:right w:w="0" w:type="dxa"/>
                    </w:tblCellMar>
                    <w:tblLook w:val="04A0" w:firstRow="1" w:lastRow="0" w:firstColumn="1" w:lastColumn="0" w:noHBand="0" w:noVBand="1"/>
                  </w:tblPr>
                  <w:tblGrid>
                    <w:gridCol w:w="9000"/>
                  </w:tblGrid>
                  <w:tr w:rsidR="00F113D3" w14:paraId="156439B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113D3" w14:paraId="56930D6F" w14:textId="77777777">
                          <w:tc>
                            <w:tcPr>
                              <w:tcW w:w="0" w:type="auto"/>
                              <w:tcMar>
                                <w:top w:w="0" w:type="dxa"/>
                                <w:left w:w="135" w:type="dxa"/>
                                <w:bottom w:w="0" w:type="dxa"/>
                                <w:right w:w="135" w:type="dxa"/>
                              </w:tcMar>
                              <w:hideMark/>
                            </w:tcPr>
                            <w:p w14:paraId="614CB39A" w14:textId="46B0A826" w:rsidR="00F113D3" w:rsidRDefault="00F113D3">
                              <w:pPr>
                                <w:jc w:val="center"/>
                                <w:rPr>
                                  <w:sz w:val="24"/>
                                  <w:szCs w:val="24"/>
                                </w:rPr>
                              </w:pPr>
                              <w:r>
                                <w:rPr>
                                  <w:noProof/>
                                  <w:color w:val="0000FF"/>
                                </w:rPr>
                                <w:drawing>
                                  <wp:inline distT="0" distB="0" distL="0" distR="0" wp14:anchorId="2036115C" wp14:editId="7CC257D6">
                                    <wp:extent cx="5372100" cy="1346200"/>
                                    <wp:effectExtent l="0" t="0" r="0" b="6350"/>
                                    <wp:docPr id="2" name="Picture 2" descr="https://mcusercontent.com/3430c44e426848fe31d8afb4b/images/28ecd27c-8442-4f01-8683-3999e0d17b58.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430c44e426848fe31d8afb4b/images/28ecd27c-8442-4f01-8683-3999e0d17b58.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62774A24" w14:textId="77777777" w:rsidR="00F113D3" w:rsidRDefault="00F113D3"/>
                    </w:tc>
                  </w:tr>
                </w:tbl>
                <w:p w14:paraId="41071E3D" w14:textId="77777777" w:rsidR="00F113D3" w:rsidRDefault="00F113D3">
                  <w:pPr>
                    <w:rPr>
                      <w:sz w:val="24"/>
                      <w:szCs w:val="24"/>
                    </w:rPr>
                  </w:pPr>
                </w:p>
              </w:tc>
            </w:tr>
          </w:tbl>
          <w:p w14:paraId="64362B4E" w14:textId="77777777" w:rsidR="00F113D3" w:rsidRDefault="00F113D3">
            <w:pPr>
              <w:jc w:val="center"/>
              <w:rPr>
                <w:color w:val="000000"/>
                <w:sz w:val="27"/>
                <w:szCs w:val="27"/>
              </w:rPr>
            </w:pPr>
          </w:p>
        </w:tc>
      </w:tr>
      <w:tr w:rsidR="00F113D3" w14:paraId="4499DF4C" w14:textId="77777777" w:rsidTr="00F113D3">
        <w:tc>
          <w:tcPr>
            <w:tcW w:w="0" w:type="auto"/>
            <w:shd w:val="clear" w:color="auto" w:fill="CFA4F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F113D3" w14:paraId="1F44A253" w14:textId="77777777">
              <w:trPr>
                <w:jc w:val="center"/>
              </w:trPr>
              <w:tc>
                <w:tcPr>
                  <w:tcW w:w="0" w:type="auto"/>
                  <w:shd w:val="clear" w:color="auto" w:fill="6609C9"/>
                  <w:hideMark/>
                </w:tcPr>
                <w:p w14:paraId="5A2D8498" w14:textId="77777777" w:rsidR="00F113D3" w:rsidRDefault="00F113D3">
                  <w:pPr>
                    <w:jc w:val="center"/>
                    <w:rPr>
                      <w:sz w:val="20"/>
                      <w:szCs w:val="20"/>
                    </w:rPr>
                  </w:pPr>
                </w:p>
              </w:tc>
            </w:tr>
          </w:tbl>
          <w:p w14:paraId="2713FB3B" w14:textId="77777777" w:rsidR="00F113D3" w:rsidRDefault="00F113D3">
            <w:pPr>
              <w:jc w:val="center"/>
              <w:rPr>
                <w:color w:val="000000"/>
                <w:sz w:val="27"/>
                <w:szCs w:val="27"/>
              </w:rPr>
            </w:pPr>
          </w:p>
        </w:tc>
      </w:tr>
      <w:tr w:rsidR="00F113D3" w14:paraId="34424125" w14:textId="77777777" w:rsidTr="00F113D3">
        <w:tc>
          <w:tcPr>
            <w:tcW w:w="0" w:type="auto"/>
            <w:shd w:val="clear" w:color="auto" w:fill="CFA4F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F113D3" w14:paraId="6199B457"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113D3" w14:paraId="68E6980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113D3" w14:paraId="5B373A54" w14:textId="77777777">
                          <w:tc>
                            <w:tcPr>
                              <w:tcW w:w="0" w:type="auto"/>
                              <w:tcMar>
                                <w:top w:w="0" w:type="dxa"/>
                                <w:left w:w="270" w:type="dxa"/>
                                <w:bottom w:w="135" w:type="dxa"/>
                                <w:right w:w="270" w:type="dxa"/>
                              </w:tcMar>
                              <w:hideMark/>
                            </w:tcPr>
                            <w:p w14:paraId="5E1850C8" w14:textId="77777777" w:rsidR="00F113D3" w:rsidRDefault="00F113D3">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6609C9"/>
                                  <w:spacing w:val="-8"/>
                                  <w:sz w:val="39"/>
                                  <w:szCs w:val="39"/>
                                </w:rPr>
                                <w:t>INVITATION to CLERGY (Ministry, please)</w:t>
                              </w:r>
                            </w:p>
                            <w:p w14:paraId="65DFF141" w14:textId="77777777" w:rsidR="00F113D3" w:rsidRDefault="00F113D3">
                              <w:pPr>
                                <w:pStyle w:val="NormalWeb"/>
                                <w:spacing w:before="150" w:beforeAutospacing="0" w:after="150" w:afterAutospacing="0" w:line="360" w:lineRule="atLeast"/>
                                <w:jc w:val="center"/>
                                <w:rPr>
                                  <w:rFonts w:ascii="Helvetica" w:hAnsi="Helvetica" w:cs="Helvetica"/>
                                  <w:color w:val="232327"/>
                                </w:rPr>
                              </w:pPr>
                              <w:hyperlink r:id="rId9" w:tgtFrame="_blank" w:history="1">
                                <w:r>
                                  <w:rPr>
                                    <w:rStyle w:val="Hyperlink"/>
                                    <w:rFonts w:ascii="Helvetica" w:hAnsi="Helvetica" w:cs="Helvetica"/>
                                    <w:color w:val="CC2D6F"/>
                                  </w:rPr>
                                  <w:t>For an online gathering of clergy by Zoom</w:t>
                                </w:r>
                              </w:hyperlink>
                              <w:r>
                                <w:rPr>
                                  <w:rFonts w:ascii="Helvetica" w:hAnsi="Helvetica" w:cs="Helvetica"/>
                                  <w:color w:val="232327"/>
                                </w:rPr>
                                <w:br/>
                              </w:r>
                              <w:r>
                                <w:rPr>
                                  <w:rFonts w:ascii="Helvetica" w:hAnsi="Helvetica" w:cs="Helvetica"/>
                                  <w:color w:val="6609C9"/>
                                </w:rPr>
                                <w:t>Thursday, January 21 - 2:00 - 3:30 pm</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home office on Thursday, January 21 from 2:00 - 3:30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70C5A20C" w14:textId="77777777" w:rsidR="00F113D3" w:rsidRDefault="00F113D3">
                        <w:pPr>
                          <w:rPr>
                            <w:rFonts w:ascii="Times New Roman" w:hAnsi="Times New Roman" w:cs="Times New Roman"/>
                          </w:rPr>
                        </w:pPr>
                      </w:p>
                    </w:tc>
                  </w:tr>
                </w:tbl>
                <w:p w14:paraId="71630D25" w14:textId="77777777" w:rsidR="00F113D3" w:rsidRDefault="00F113D3">
                  <w:pPr>
                    <w:rPr>
                      <w:vanish/>
                    </w:rPr>
                  </w:pPr>
                </w:p>
                <w:tbl>
                  <w:tblPr>
                    <w:tblW w:w="5000" w:type="pct"/>
                    <w:tblCellMar>
                      <w:left w:w="0" w:type="dxa"/>
                      <w:right w:w="0" w:type="dxa"/>
                    </w:tblCellMar>
                    <w:tblLook w:val="04A0" w:firstRow="1" w:lastRow="0" w:firstColumn="1" w:lastColumn="0" w:noHBand="0" w:noVBand="1"/>
                  </w:tblPr>
                  <w:tblGrid>
                    <w:gridCol w:w="9000"/>
                  </w:tblGrid>
                  <w:tr w:rsidR="00F113D3" w14:paraId="4C3AEBB5"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113D3" w14:paraId="0BF09EF8" w14:textId="77777777">
                          <w:tc>
                            <w:tcPr>
                              <w:tcW w:w="0" w:type="auto"/>
                              <w:vAlign w:val="center"/>
                              <w:hideMark/>
                            </w:tcPr>
                            <w:p w14:paraId="7FFC4504" w14:textId="77777777" w:rsidR="00F113D3" w:rsidRDefault="00F113D3">
                              <w:pPr>
                                <w:rPr>
                                  <w:sz w:val="24"/>
                                  <w:szCs w:val="24"/>
                                </w:rPr>
                              </w:pPr>
                            </w:p>
                          </w:tc>
                        </w:tr>
                      </w:tbl>
                      <w:p w14:paraId="290F54F4" w14:textId="77777777" w:rsidR="00F113D3" w:rsidRDefault="00F113D3">
                        <w:pPr>
                          <w:rPr>
                            <w:sz w:val="24"/>
                            <w:szCs w:val="24"/>
                          </w:rPr>
                        </w:pPr>
                      </w:p>
                    </w:tc>
                  </w:tr>
                </w:tbl>
                <w:p w14:paraId="0B715B25" w14:textId="77777777" w:rsidR="00F113D3" w:rsidRDefault="00F113D3">
                  <w:pPr>
                    <w:rPr>
                      <w:vanish/>
                    </w:rPr>
                  </w:pPr>
                </w:p>
                <w:tbl>
                  <w:tblPr>
                    <w:tblW w:w="5000" w:type="pct"/>
                    <w:tblCellMar>
                      <w:left w:w="0" w:type="dxa"/>
                      <w:right w:w="0" w:type="dxa"/>
                    </w:tblCellMar>
                    <w:tblLook w:val="04A0" w:firstRow="1" w:lastRow="0" w:firstColumn="1" w:lastColumn="0" w:noHBand="0" w:noVBand="1"/>
                  </w:tblPr>
                  <w:tblGrid>
                    <w:gridCol w:w="9000"/>
                  </w:tblGrid>
                  <w:tr w:rsidR="00F113D3" w14:paraId="12DF655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113D3" w14:paraId="36FD6480" w14:textId="77777777">
                          <w:tc>
                            <w:tcPr>
                              <w:tcW w:w="0" w:type="auto"/>
                              <w:tcMar>
                                <w:top w:w="0" w:type="dxa"/>
                                <w:left w:w="270" w:type="dxa"/>
                                <w:bottom w:w="135" w:type="dxa"/>
                                <w:right w:w="270" w:type="dxa"/>
                              </w:tcMar>
                              <w:hideMark/>
                            </w:tcPr>
                            <w:p w14:paraId="16C24C7F" w14:textId="77777777" w:rsidR="00F113D3" w:rsidRDefault="00F113D3">
                              <w:pPr>
                                <w:spacing w:line="315" w:lineRule="atLeast"/>
                                <w:jc w:val="center"/>
                                <w:rPr>
                                  <w:rFonts w:ascii="Arial" w:hAnsi="Arial" w:cs="Arial"/>
                                  <w:color w:val="232327"/>
                                  <w:sz w:val="21"/>
                                  <w:szCs w:val="21"/>
                                </w:rPr>
                              </w:pPr>
                              <w:r>
                                <w:rPr>
                                  <w:rFonts w:ascii="Arial" w:hAnsi="Arial" w:cs="Arial"/>
                                  <w:color w:val="232327"/>
                                  <w:sz w:val="21"/>
                                  <w:szCs w:val="21"/>
                                </w:rPr>
                                <w:t>If you would like to join this gathering, click on this </w:t>
                              </w:r>
                              <w:hyperlink r:id="rId10" w:tgtFrame="_blank" w:history="1">
                                <w:r>
                                  <w:rPr>
                                    <w:rStyle w:val="Hyperlink"/>
                                    <w:rFonts w:ascii="Arial" w:hAnsi="Arial" w:cs="Arial"/>
                                    <w:color w:val="CC2D6F"/>
                                    <w:sz w:val="21"/>
                                    <w:szCs w:val="21"/>
                                  </w:rPr>
                                  <w:t>Zoom link</w:t>
                                </w:r>
                              </w:hyperlink>
                              <w:r>
                                <w:rPr>
                                  <w:rFonts w:ascii="Arial" w:hAnsi="Arial" w:cs="Arial"/>
                                  <w:color w:val="232327"/>
                                  <w:sz w:val="21"/>
                                  <w:szCs w:val="21"/>
                                </w:rPr>
                                <w:t>.</w:t>
                              </w:r>
                            </w:p>
                          </w:tc>
                        </w:tr>
                      </w:tbl>
                      <w:p w14:paraId="32055D77" w14:textId="77777777" w:rsidR="00F113D3" w:rsidRDefault="00F113D3">
                        <w:pPr>
                          <w:spacing w:line="240" w:lineRule="auto"/>
                          <w:rPr>
                            <w:rFonts w:ascii="Times New Roman" w:hAnsi="Times New Roman" w:cs="Times New Roman"/>
                            <w:sz w:val="24"/>
                            <w:szCs w:val="24"/>
                          </w:rPr>
                        </w:pPr>
                      </w:p>
                    </w:tc>
                  </w:tr>
                </w:tbl>
                <w:p w14:paraId="1F3F7C8B" w14:textId="77777777" w:rsidR="00F113D3" w:rsidRDefault="00F113D3">
                  <w:pPr>
                    <w:rPr>
                      <w:sz w:val="24"/>
                      <w:szCs w:val="24"/>
                    </w:rPr>
                  </w:pPr>
                </w:p>
              </w:tc>
            </w:tr>
          </w:tbl>
          <w:p w14:paraId="60A85142" w14:textId="77777777" w:rsidR="00F113D3" w:rsidRDefault="00F113D3">
            <w:pPr>
              <w:jc w:val="center"/>
              <w:rPr>
                <w:color w:val="000000"/>
                <w:sz w:val="27"/>
                <w:szCs w:val="27"/>
              </w:rPr>
            </w:pPr>
          </w:p>
        </w:tc>
      </w:tr>
      <w:tr w:rsidR="00F113D3" w14:paraId="28DE1C20" w14:textId="77777777" w:rsidTr="00F113D3">
        <w:tc>
          <w:tcPr>
            <w:tcW w:w="0" w:type="auto"/>
            <w:shd w:val="clear" w:color="auto" w:fill="CFA4F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F113D3" w14:paraId="69AF9EEC"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113D3" w14:paraId="1D21C4B5"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113D3" w14:paraId="7B70EE2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F113D3" w14:paraId="1C4ABB64" w14:textId="77777777">
                                <w:tc>
                                  <w:tcPr>
                                    <w:tcW w:w="0" w:type="auto"/>
                                    <w:tcMar>
                                      <w:top w:w="0" w:type="dxa"/>
                                      <w:left w:w="270" w:type="dxa"/>
                                      <w:bottom w:w="135" w:type="dxa"/>
                                      <w:right w:w="270" w:type="dxa"/>
                                    </w:tcMar>
                                    <w:hideMark/>
                                  </w:tcPr>
                                  <w:p w14:paraId="6CC9FF0E" w14:textId="77777777" w:rsidR="00F113D3" w:rsidRDefault="00F113D3">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Click on the Zoom link. Zoom will open in your web browser. If you are asked, enter</w:t>
                                    </w:r>
                                    <w:r>
                                      <w:rPr>
                                        <w:rFonts w:ascii="Arial" w:hAnsi="Arial" w:cs="Arial"/>
                                        <w:color w:val="232327"/>
                                        <w:sz w:val="21"/>
                                        <w:szCs w:val="21"/>
                                      </w:rPr>
                                      <w:br/>
                                    </w:r>
                                    <w:r>
                                      <w:rPr>
                                        <w:rFonts w:ascii="Arial" w:hAnsi="Arial" w:cs="Arial"/>
                                        <w:color w:val="232327"/>
                                        <w:sz w:val="21"/>
                                        <w:szCs w:val="21"/>
                                      </w:rPr>
                                      <w:lastRenderedPageBreak/>
                                      <w:t>Meeting ID numbers: 958 6096 3694</w:t>
                                    </w:r>
                                    <w:r>
                                      <w:rPr>
                                        <w:rFonts w:ascii="Arial" w:hAnsi="Arial" w:cs="Arial"/>
                                        <w:color w:val="232327"/>
                                        <w:sz w:val="21"/>
                                        <w:szCs w:val="21"/>
                                      </w:rPr>
                                      <w:br/>
                                      <w:t>Passcode: 459040</w:t>
                                    </w:r>
                                  </w:p>
                                </w:tc>
                              </w:tr>
                            </w:tbl>
                            <w:p w14:paraId="7A03B62E" w14:textId="77777777" w:rsidR="00F113D3" w:rsidRDefault="00F113D3">
                              <w:pPr>
                                <w:spacing w:line="240" w:lineRule="auto"/>
                                <w:rPr>
                                  <w:rFonts w:ascii="Times New Roman" w:hAnsi="Times New Roman" w:cs="Times New Roman"/>
                                  <w:sz w:val="24"/>
                                  <w:szCs w:val="24"/>
                                </w:rPr>
                              </w:pPr>
                            </w:p>
                          </w:tc>
                        </w:tr>
                      </w:tbl>
                      <w:p w14:paraId="366D60A7" w14:textId="77777777" w:rsidR="00F113D3" w:rsidRDefault="00F113D3">
                        <w:pPr>
                          <w:rPr>
                            <w:sz w:val="24"/>
                            <w:szCs w:val="24"/>
                          </w:rPr>
                        </w:pPr>
                      </w:p>
                    </w:tc>
                  </w:tr>
                </w:tbl>
                <w:p w14:paraId="338405A8" w14:textId="77777777" w:rsidR="00F113D3" w:rsidRDefault="00F113D3">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113D3" w14:paraId="2690A982"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113D3" w14:paraId="4FB5481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F113D3" w14:paraId="4213197F" w14:textId="77777777">
                                <w:tc>
                                  <w:tcPr>
                                    <w:tcW w:w="0" w:type="auto"/>
                                    <w:tcMar>
                                      <w:top w:w="0" w:type="dxa"/>
                                      <w:left w:w="270" w:type="dxa"/>
                                      <w:bottom w:w="135" w:type="dxa"/>
                                      <w:right w:w="270" w:type="dxa"/>
                                    </w:tcMar>
                                    <w:hideMark/>
                                  </w:tcPr>
                                  <w:p w14:paraId="6AD9D6D2" w14:textId="77777777" w:rsidR="00F113D3" w:rsidRDefault="00F113D3">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Call the Toll-free number 1-855-703-8985. When asked enter the</w:t>
                                    </w:r>
                                    <w:r>
                                      <w:rPr>
                                        <w:rFonts w:ascii="Arial" w:hAnsi="Arial" w:cs="Arial"/>
                                        <w:color w:val="232327"/>
                                        <w:sz w:val="21"/>
                                        <w:szCs w:val="21"/>
                                      </w:rPr>
                                      <w:br/>
                                    </w:r>
                                    <w:r>
                                      <w:rPr>
                                        <w:rFonts w:ascii="Arial" w:hAnsi="Arial" w:cs="Arial"/>
                                        <w:color w:val="232327"/>
                                        <w:sz w:val="21"/>
                                        <w:szCs w:val="21"/>
                                      </w:rPr>
                                      <w:lastRenderedPageBreak/>
                                      <w:t>Meeting ID numbers: 958 6096 3694</w:t>
                                    </w:r>
                                    <w:r>
                                      <w:rPr>
                                        <w:rFonts w:ascii="Arial" w:hAnsi="Arial" w:cs="Arial"/>
                                        <w:color w:val="232327"/>
                                        <w:sz w:val="21"/>
                                        <w:szCs w:val="21"/>
                                      </w:rPr>
                                      <w:br/>
                                      <w:t>Passcode: 459040</w:t>
                                    </w:r>
                                  </w:p>
                                </w:tc>
                              </w:tr>
                            </w:tbl>
                            <w:p w14:paraId="71C5E37E" w14:textId="77777777" w:rsidR="00F113D3" w:rsidRDefault="00F113D3">
                              <w:pPr>
                                <w:spacing w:line="240" w:lineRule="auto"/>
                                <w:rPr>
                                  <w:rFonts w:ascii="Times New Roman" w:hAnsi="Times New Roman" w:cs="Times New Roman"/>
                                  <w:sz w:val="24"/>
                                  <w:szCs w:val="24"/>
                                </w:rPr>
                              </w:pPr>
                            </w:p>
                          </w:tc>
                        </w:tr>
                      </w:tbl>
                      <w:p w14:paraId="789C7DBD" w14:textId="77777777" w:rsidR="00F113D3" w:rsidRDefault="00F113D3">
                        <w:pPr>
                          <w:rPr>
                            <w:sz w:val="24"/>
                            <w:szCs w:val="24"/>
                          </w:rPr>
                        </w:pPr>
                      </w:p>
                    </w:tc>
                  </w:tr>
                </w:tbl>
                <w:p w14:paraId="16C39ECB" w14:textId="77777777" w:rsidR="00F113D3" w:rsidRDefault="00F113D3">
                  <w:pPr>
                    <w:rPr>
                      <w:sz w:val="24"/>
                      <w:szCs w:val="24"/>
                    </w:rPr>
                  </w:pPr>
                </w:p>
              </w:tc>
            </w:tr>
          </w:tbl>
          <w:p w14:paraId="1170A106" w14:textId="77777777" w:rsidR="00F113D3" w:rsidRDefault="00F113D3">
            <w:pPr>
              <w:jc w:val="center"/>
              <w:rPr>
                <w:color w:val="000000"/>
                <w:sz w:val="27"/>
                <w:szCs w:val="27"/>
              </w:rPr>
            </w:pPr>
          </w:p>
        </w:tc>
      </w:tr>
      <w:tr w:rsidR="00F113D3" w14:paraId="02BC9602" w14:textId="77777777" w:rsidTr="00F113D3">
        <w:tc>
          <w:tcPr>
            <w:tcW w:w="0" w:type="auto"/>
            <w:shd w:val="clear" w:color="auto" w:fill="CFA4F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F113D3" w14:paraId="2B7E7E1C"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F113D3" w14:paraId="60B72A55"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CFA4FD"/>
                          <w:tblCellMar>
                            <w:left w:w="0" w:type="dxa"/>
                            <w:right w:w="0" w:type="dxa"/>
                          </w:tblCellMar>
                          <w:tblLook w:val="04A0" w:firstRow="1" w:lastRow="0" w:firstColumn="1" w:lastColumn="0" w:noHBand="0" w:noVBand="1"/>
                        </w:tblPr>
                        <w:tblGrid>
                          <w:gridCol w:w="8460"/>
                        </w:tblGrid>
                        <w:tr w:rsidR="00F113D3" w14:paraId="045A90CD" w14:textId="77777777">
                          <w:tc>
                            <w:tcPr>
                              <w:tcW w:w="8190" w:type="dxa"/>
                              <w:shd w:val="clear" w:color="auto" w:fill="CFA4FD"/>
                              <w:tcMar>
                                <w:top w:w="270" w:type="dxa"/>
                                <w:left w:w="270" w:type="dxa"/>
                                <w:bottom w:w="0" w:type="dxa"/>
                                <w:right w:w="270" w:type="dxa"/>
                              </w:tcMar>
                              <w:hideMark/>
                            </w:tcPr>
                            <w:p w14:paraId="6BE9D343" w14:textId="77777777" w:rsidR="00F113D3" w:rsidRDefault="00F113D3">
                              <w:pPr>
                                <w:spacing w:line="315" w:lineRule="atLeast"/>
                                <w:jc w:val="center"/>
                                <w:rPr>
                                  <w:rFonts w:ascii="Helvetica" w:hAnsi="Helvetica" w:cs="Helvetica"/>
                                  <w:color w:val="F2F2F2"/>
                                  <w:sz w:val="21"/>
                                  <w:szCs w:val="21"/>
                                </w:rPr>
                              </w:pPr>
                              <w:r>
                                <w:rPr>
                                  <w:rStyle w:val="Emphasis"/>
                                  <w:rFonts w:ascii="Georgia" w:hAnsi="Georgia" w:cs="Helvetica"/>
                                  <w:color w:val="404040"/>
                                  <w:sz w:val="21"/>
                                  <w:szCs w:val="21"/>
                                </w:rPr>
                                <w:lastRenderedPageBreak/>
                                <w:t>A New Year's Gentle Inspiration ... </w:t>
                              </w:r>
                            </w:p>
                          </w:tc>
                        </w:tr>
                        <w:tr w:rsidR="00F113D3" w14:paraId="25A58F89" w14:textId="77777777">
                          <w:tc>
                            <w:tcPr>
                              <w:tcW w:w="0" w:type="auto"/>
                              <w:shd w:val="clear" w:color="auto" w:fill="CFA4FD"/>
                              <w:tcMar>
                                <w:top w:w="135" w:type="dxa"/>
                                <w:left w:w="0" w:type="dxa"/>
                                <w:bottom w:w="0" w:type="dxa"/>
                                <w:right w:w="0" w:type="dxa"/>
                              </w:tcMar>
                              <w:hideMark/>
                            </w:tcPr>
                            <w:p w14:paraId="2171CBD6" w14:textId="0A1D6C95" w:rsidR="00F113D3" w:rsidRDefault="00F113D3">
                              <w:pPr>
                                <w:spacing w:line="240" w:lineRule="auto"/>
                                <w:jc w:val="center"/>
                                <w:rPr>
                                  <w:rFonts w:ascii="Times New Roman" w:hAnsi="Times New Roman" w:cs="Times New Roman"/>
                                  <w:sz w:val="24"/>
                                  <w:szCs w:val="24"/>
                                </w:rPr>
                              </w:pPr>
                              <w:r>
                                <w:rPr>
                                  <w:noProof/>
                                  <w:color w:val="0000FF"/>
                                </w:rPr>
                                <w:drawing>
                                  <wp:inline distT="0" distB="0" distL="0" distR="0" wp14:anchorId="5544C313" wp14:editId="7A5E2E26">
                                    <wp:extent cx="4572000" cy="3429000"/>
                                    <wp:effectExtent l="0" t="0" r="0" b="0"/>
                                    <wp:docPr id="1" name="Picture 1" descr="https://mcusercontent.com/3430c44e426848fe31d8afb4b/video_thumbnails_new/99349a2485e088f279b15cf670d3dfb5.png">
                                      <a:hlinkClick xmlns:a="http://schemas.openxmlformats.org/drawingml/2006/main" r:id="rId11" tgtFrame="&quot;_blank&quot;" tooltip="&quot;New Year Inspi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3430c44e426848fe31d8afb4b/video_thumbnails_new/99349a2485e088f279b15cf670d3dfb5.png">
                                              <a:hlinkClick r:id="rId11" tgtFrame="&quot;_blank&quot;" tooltip="&quot;New Year Inspiratio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tc>
                        </w:tr>
                      </w:tbl>
                      <w:p w14:paraId="5B80367C" w14:textId="77777777" w:rsidR="00F113D3" w:rsidRDefault="00F113D3"/>
                    </w:tc>
                  </w:tr>
                </w:tbl>
                <w:p w14:paraId="6DDFDF4F" w14:textId="77777777" w:rsidR="00F113D3" w:rsidRDefault="00F113D3">
                  <w:pPr>
                    <w:rPr>
                      <w:vanish/>
                    </w:rPr>
                  </w:pPr>
                </w:p>
                <w:tbl>
                  <w:tblPr>
                    <w:tblW w:w="5000" w:type="pct"/>
                    <w:tblCellMar>
                      <w:left w:w="0" w:type="dxa"/>
                      <w:right w:w="0" w:type="dxa"/>
                    </w:tblCellMar>
                    <w:tblLook w:val="04A0" w:firstRow="1" w:lastRow="0" w:firstColumn="1" w:lastColumn="0" w:noHBand="0" w:noVBand="1"/>
                  </w:tblPr>
                  <w:tblGrid>
                    <w:gridCol w:w="9000"/>
                  </w:tblGrid>
                  <w:tr w:rsidR="00F113D3" w14:paraId="3B1D212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113D3" w14:paraId="0F11F3E0" w14:textId="77777777">
                          <w:tc>
                            <w:tcPr>
                              <w:tcW w:w="0" w:type="auto"/>
                              <w:tcMar>
                                <w:top w:w="0" w:type="dxa"/>
                                <w:left w:w="270" w:type="dxa"/>
                                <w:bottom w:w="135" w:type="dxa"/>
                                <w:right w:w="270" w:type="dxa"/>
                              </w:tcMar>
                              <w:hideMark/>
                            </w:tcPr>
                            <w:p w14:paraId="4086D123" w14:textId="77777777" w:rsidR="00F113D3" w:rsidRDefault="00F113D3">
                              <w:pPr>
                                <w:spacing w:line="360" w:lineRule="atLeast"/>
                                <w:jc w:val="center"/>
                                <w:rPr>
                                  <w:rFonts w:ascii="Helvetica" w:hAnsi="Helvetica" w:cs="Helvetica"/>
                                  <w:color w:val="AAAAAA"/>
                                  <w:sz w:val="24"/>
                                  <w:szCs w:val="24"/>
                                </w:rPr>
                              </w:pPr>
                              <w:r>
                                <w:rPr>
                                  <w:rStyle w:val="Emphasis"/>
                                  <w:rFonts w:ascii="Helvetica" w:hAnsi="Helvetica" w:cs="Helvetica"/>
                                  <w:color w:val="FFFFFF"/>
                                  <w:sz w:val="18"/>
                                  <w:szCs w:val="18"/>
                                </w:rPr>
                                <w:t>The Western Ontario Waterways Regional Council newsletter welcomes submissions of</w:t>
                              </w:r>
                              <w:r>
                                <w:rPr>
                                  <w:rFonts w:ascii="Helvetica" w:hAnsi="Helvetica" w:cs="Helvetica"/>
                                  <w:i/>
                                  <w:iCs/>
                                  <w:color w:val="FFFFFF"/>
                                  <w:sz w:val="18"/>
                                  <w:szCs w:val="18"/>
                                </w:rPr>
                                <w:br/>
                              </w:r>
                              <w:r>
                                <w:rPr>
                                  <w:rStyle w:val="Emphasis"/>
                                  <w:rFonts w:ascii="Helvetica" w:hAnsi="Helvetica" w:cs="Helvetica"/>
                                  <w:color w:val="FFFFFF"/>
                                  <w:sz w:val="18"/>
                                  <w:szCs w:val="18"/>
                                </w:rPr>
                                <w:t>upcoming events, regional news and educational opportunities.</w:t>
                              </w:r>
                            </w:p>
                          </w:tc>
                        </w:tr>
                      </w:tbl>
                      <w:p w14:paraId="3EC588C7" w14:textId="77777777" w:rsidR="00F113D3" w:rsidRDefault="00F113D3">
                        <w:pPr>
                          <w:spacing w:line="240" w:lineRule="auto"/>
                          <w:rPr>
                            <w:rFonts w:ascii="Times New Roman" w:hAnsi="Times New Roman" w:cs="Times New Roman"/>
                          </w:rPr>
                        </w:pPr>
                      </w:p>
                    </w:tc>
                  </w:tr>
                </w:tbl>
                <w:p w14:paraId="678E5785" w14:textId="77777777" w:rsidR="00F113D3" w:rsidRDefault="00F113D3">
                  <w:pPr>
                    <w:rPr>
                      <w:vanish/>
                    </w:rPr>
                  </w:pPr>
                </w:p>
                <w:tbl>
                  <w:tblPr>
                    <w:tblW w:w="5000" w:type="pct"/>
                    <w:tblCellMar>
                      <w:left w:w="0" w:type="dxa"/>
                      <w:right w:w="0" w:type="dxa"/>
                    </w:tblCellMar>
                    <w:tblLook w:val="04A0" w:firstRow="1" w:lastRow="0" w:firstColumn="1" w:lastColumn="0" w:noHBand="0" w:noVBand="1"/>
                  </w:tblPr>
                  <w:tblGrid>
                    <w:gridCol w:w="9000"/>
                  </w:tblGrid>
                  <w:tr w:rsidR="00F113D3" w14:paraId="78AE0A33" w14:textId="77777777">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F113D3" w14:paraId="235DB38C" w14:textId="77777777">
                          <w:tc>
                            <w:tcPr>
                              <w:tcW w:w="0" w:type="auto"/>
                              <w:vAlign w:val="center"/>
                              <w:hideMark/>
                            </w:tcPr>
                            <w:p w14:paraId="5AC06E8B" w14:textId="77777777" w:rsidR="00F113D3" w:rsidRDefault="00F113D3">
                              <w:pPr>
                                <w:rPr>
                                  <w:sz w:val="24"/>
                                  <w:szCs w:val="24"/>
                                </w:rPr>
                              </w:pPr>
                            </w:p>
                          </w:tc>
                        </w:tr>
                      </w:tbl>
                      <w:p w14:paraId="5CBDCEA9" w14:textId="77777777" w:rsidR="00F113D3" w:rsidRDefault="00F113D3">
                        <w:pPr>
                          <w:rPr>
                            <w:sz w:val="24"/>
                            <w:szCs w:val="24"/>
                          </w:rPr>
                        </w:pPr>
                      </w:p>
                    </w:tc>
                  </w:tr>
                </w:tbl>
                <w:p w14:paraId="47CA3A71" w14:textId="77777777" w:rsidR="00F113D3" w:rsidRDefault="00F113D3">
                  <w:pPr>
                    <w:rPr>
                      <w:vanish/>
                    </w:rPr>
                  </w:pPr>
                </w:p>
                <w:tbl>
                  <w:tblPr>
                    <w:tblW w:w="5000" w:type="pct"/>
                    <w:tblCellMar>
                      <w:left w:w="0" w:type="dxa"/>
                      <w:right w:w="0" w:type="dxa"/>
                    </w:tblCellMar>
                    <w:tblLook w:val="04A0" w:firstRow="1" w:lastRow="0" w:firstColumn="1" w:lastColumn="0" w:noHBand="0" w:noVBand="1"/>
                  </w:tblPr>
                  <w:tblGrid>
                    <w:gridCol w:w="9000"/>
                  </w:tblGrid>
                  <w:tr w:rsidR="00F113D3" w14:paraId="3A4E0A1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113D3" w14:paraId="200FA20E" w14:textId="77777777">
                          <w:tc>
                            <w:tcPr>
                              <w:tcW w:w="0" w:type="auto"/>
                              <w:tcMar>
                                <w:top w:w="0" w:type="dxa"/>
                                <w:left w:w="270" w:type="dxa"/>
                                <w:bottom w:w="135" w:type="dxa"/>
                                <w:right w:w="270" w:type="dxa"/>
                              </w:tcMar>
                              <w:hideMark/>
                            </w:tcPr>
                            <w:p w14:paraId="3430DAE4" w14:textId="77777777" w:rsidR="00F113D3" w:rsidRDefault="00F113D3">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514A2E80" w14:textId="77777777" w:rsidR="00F113D3" w:rsidRDefault="00F113D3">
                              <w:pPr>
                                <w:spacing w:line="360" w:lineRule="atLeast"/>
                                <w:rPr>
                                  <w:rFonts w:ascii="Helvetica" w:hAnsi="Helvetica" w:cs="Helvetica"/>
                                  <w:color w:val="AAAAAA"/>
                                  <w:sz w:val="24"/>
                                  <w:szCs w:val="24"/>
                                </w:rPr>
                              </w:pPr>
                              <w:r>
                                <w:rPr>
                                  <w:rFonts w:ascii="Helvetica" w:hAnsi="Helvetica" w:cs="Helvetica"/>
                                  <w:color w:val="AAAAAA"/>
                                </w:rPr>
                                <w:t> </w:t>
                              </w:r>
                            </w:p>
                            <w:p w14:paraId="25E6BDE4" w14:textId="77777777" w:rsidR="00F113D3" w:rsidRDefault="00F113D3">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12C8BED7" w14:textId="77777777" w:rsidR="00F113D3" w:rsidRDefault="00F113D3">
                        <w:pPr>
                          <w:rPr>
                            <w:rFonts w:ascii="Times New Roman" w:hAnsi="Times New Roman" w:cs="Times New Roman"/>
                            <w:sz w:val="24"/>
                            <w:szCs w:val="24"/>
                          </w:rPr>
                        </w:pPr>
                      </w:p>
                    </w:tc>
                  </w:tr>
                </w:tbl>
                <w:p w14:paraId="5EE5A882" w14:textId="77777777" w:rsidR="00F113D3" w:rsidRDefault="00F113D3">
                  <w:pPr>
                    <w:rPr>
                      <w:sz w:val="24"/>
                      <w:szCs w:val="24"/>
                    </w:rPr>
                  </w:pPr>
                </w:p>
              </w:tc>
            </w:tr>
          </w:tbl>
          <w:p w14:paraId="2EB8CDD1" w14:textId="77777777" w:rsidR="00F113D3" w:rsidRDefault="00F113D3">
            <w:pPr>
              <w:jc w:val="center"/>
              <w:rPr>
                <w:color w:val="000000"/>
                <w:sz w:val="27"/>
                <w:szCs w:val="27"/>
              </w:rPr>
            </w:pPr>
          </w:p>
        </w:tc>
      </w:tr>
      <w:tr w:rsidR="00F113D3" w14:paraId="31701137" w14:textId="77777777" w:rsidTr="00F113D3">
        <w:tc>
          <w:tcPr>
            <w:tcW w:w="0" w:type="auto"/>
            <w:shd w:val="clear" w:color="auto" w:fill="CFA4FD"/>
            <w:tcMar>
              <w:top w:w="0" w:type="dxa"/>
              <w:left w:w="0" w:type="dxa"/>
              <w:bottom w:w="600" w:type="dxa"/>
              <w:right w:w="0" w:type="dxa"/>
            </w:tcMar>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F113D3" w14:paraId="533BDE4A"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113D3" w14:paraId="06CE6B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113D3" w14:paraId="27A3224F" w14:textId="77777777">
                          <w:tc>
                            <w:tcPr>
                              <w:tcW w:w="0" w:type="auto"/>
                              <w:tcMar>
                                <w:top w:w="0" w:type="dxa"/>
                                <w:left w:w="270" w:type="dxa"/>
                                <w:bottom w:w="135" w:type="dxa"/>
                                <w:right w:w="270" w:type="dxa"/>
                              </w:tcMar>
                              <w:hideMark/>
                            </w:tcPr>
                            <w:p w14:paraId="17D37E5B" w14:textId="77777777" w:rsidR="00F113D3" w:rsidRDefault="00F113D3">
                              <w:pPr>
                                <w:spacing w:line="206" w:lineRule="atLeast"/>
                                <w:jc w:val="center"/>
                                <w:rPr>
                                  <w:rFonts w:ascii="Helvetica" w:hAnsi="Helvetica" w:cs="Helvetica"/>
                                  <w:color w:val="000000"/>
                                  <w:sz w:val="17"/>
                                  <w:szCs w:val="17"/>
                                </w:rPr>
                              </w:pPr>
                              <w:hyperlink r:id="rId13" w:tgtFrame="_blank" w:history="1">
                                <w:r>
                                  <w:rPr>
                                    <w:rStyle w:val="Hyperlink"/>
                                    <w:rFonts w:ascii="Helvetica" w:hAnsi="Helvetica" w:cs="Helvetica"/>
                                    <w:color w:val="000000"/>
                                    <w:sz w:val="18"/>
                                    <w:szCs w:val="18"/>
                                  </w:rPr>
                                  <w:t>Sign up for our newsletter.</w:t>
                                </w:r>
                              </w:hyperlink>
                            </w:p>
                          </w:tc>
                        </w:tr>
                      </w:tbl>
                      <w:p w14:paraId="3867F27D" w14:textId="77777777" w:rsidR="00F113D3" w:rsidRDefault="00F113D3">
                        <w:pPr>
                          <w:spacing w:line="240" w:lineRule="auto"/>
                          <w:rPr>
                            <w:rFonts w:ascii="Times New Roman" w:hAnsi="Times New Roman" w:cs="Times New Roman"/>
                            <w:sz w:val="24"/>
                            <w:szCs w:val="24"/>
                          </w:rPr>
                        </w:pPr>
                      </w:p>
                    </w:tc>
                  </w:tr>
                </w:tbl>
                <w:p w14:paraId="37F7EE53" w14:textId="77777777" w:rsidR="00F113D3" w:rsidRDefault="00F113D3">
                  <w:pPr>
                    <w:rPr>
                      <w:vanish/>
                    </w:rPr>
                  </w:pPr>
                </w:p>
                <w:tbl>
                  <w:tblPr>
                    <w:tblW w:w="5000" w:type="pct"/>
                    <w:tblCellMar>
                      <w:left w:w="0" w:type="dxa"/>
                      <w:right w:w="0" w:type="dxa"/>
                    </w:tblCellMar>
                    <w:tblLook w:val="04A0" w:firstRow="1" w:lastRow="0" w:firstColumn="1" w:lastColumn="0" w:noHBand="0" w:noVBand="1"/>
                  </w:tblPr>
                  <w:tblGrid>
                    <w:gridCol w:w="9000"/>
                  </w:tblGrid>
                  <w:tr w:rsidR="00F113D3" w14:paraId="6317F93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113D3" w14:paraId="01DE0079" w14:textId="77777777">
                          <w:tc>
                            <w:tcPr>
                              <w:tcW w:w="0" w:type="auto"/>
                              <w:tcMar>
                                <w:top w:w="0" w:type="dxa"/>
                                <w:left w:w="270" w:type="dxa"/>
                                <w:bottom w:w="135" w:type="dxa"/>
                                <w:right w:w="270" w:type="dxa"/>
                              </w:tcMar>
                              <w:hideMark/>
                            </w:tcPr>
                            <w:p w14:paraId="3D7EAF35" w14:textId="77777777" w:rsidR="00F113D3" w:rsidRDefault="00F113D3">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4"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401461EA" w14:textId="77777777" w:rsidR="00F113D3" w:rsidRDefault="00F113D3" w:rsidP="00F113D3">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Western Ontario Waterways Regional Council, UCC</w:t>
                              </w:r>
                            </w:p>
                            <w:p w14:paraId="68FD29CB" w14:textId="77777777" w:rsidR="00F113D3" w:rsidRDefault="00F113D3" w:rsidP="00F113D3">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53393E24" w14:textId="77777777" w:rsidR="00F113D3" w:rsidRDefault="00F113D3" w:rsidP="00F113D3">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5611CC69" w14:textId="77777777" w:rsidR="00F113D3" w:rsidRDefault="00F113D3" w:rsidP="00F113D3">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03DBB01D" w14:textId="77777777" w:rsidR="00F113D3" w:rsidRDefault="00F113D3" w:rsidP="00F113D3">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5" w:history="1">
                                <w:r>
                                  <w:rPr>
                                    <w:rStyle w:val="Hyperlink"/>
                                    <w:rFonts w:ascii="Helvetica" w:hAnsi="Helvetica" w:cs="Helvetica"/>
                                    <w:color w:val="000000"/>
                                    <w:sz w:val="17"/>
                                    <w:szCs w:val="17"/>
                                  </w:rPr>
                                  <w:t>Add us to your address book</w:t>
                                </w:r>
                              </w:hyperlink>
                            </w:p>
                            <w:p w14:paraId="1E000574" w14:textId="77777777" w:rsidR="00F113D3" w:rsidRDefault="00F113D3">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2021 Western Ontario Waterways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3CC4C074" w14:textId="77777777" w:rsidR="00F113D3" w:rsidRDefault="00F113D3">
                        <w:pPr>
                          <w:spacing w:line="240" w:lineRule="auto"/>
                          <w:rPr>
                            <w:rFonts w:ascii="Times New Roman" w:hAnsi="Times New Roman" w:cs="Times New Roman"/>
                            <w:sz w:val="24"/>
                            <w:szCs w:val="24"/>
                          </w:rPr>
                        </w:pPr>
                      </w:p>
                    </w:tc>
                  </w:tr>
                </w:tbl>
                <w:p w14:paraId="29C059A5" w14:textId="77777777" w:rsidR="00F113D3" w:rsidRDefault="00F113D3">
                  <w:pPr>
                    <w:rPr>
                      <w:sz w:val="24"/>
                      <w:szCs w:val="24"/>
                    </w:rPr>
                  </w:pPr>
                </w:p>
              </w:tc>
            </w:tr>
          </w:tbl>
          <w:p w14:paraId="3ACBA46F" w14:textId="77777777" w:rsidR="00F113D3" w:rsidRDefault="00F113D3">
            <w:pPr>
              <w:jc w:val="center"/>
              <w:rPr>
                <w:color w:val="000000"/>
                <w:sz w:val="27"/>
                <w:szCs w:val="27"/>
              </w:rPr>
            </w:pPr>
          </w:p>
        </w:tc>
      </w:tr>
    </w:tbl>
    <w:p w14:paraId="4C4C1620" w14:textId="77777777" w:rsidR="00F113D3" w:rsidRDefault="00F113D3">
      <w:bookmarkStart w:id="0" w:name="_GoBack"/>
      <w:bookmarkEnd w:id="0"/>
    </w:p>
    <w:p w14:paraId="651EC6C8" w14:textId="68BCCE94" w:rsidR="001C27C8" w:rsidRDefault="001C27C8"/>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852D7"/>
    <w:rsid w:val="001A2476"/>
    <w:rsid w:val="001C27C8"/>
    <w:rsid w:val="001C5BB1"/>
    <w:rsid w:val="0020514D"/>
    <w:rsid w:val="002401DC"/>
    <w:rsid w:val="00283025"/>
    <w:rsid w:val="003D430E"/>
    <w:rsid w:val="00417572"/>
    <w:rsid w:val="00453A4A"/>
    <w:rsid w:val="00457274"/>
    <w:rsid w:val="004D253A"/>
    <w:rsid w:val="005040D4"/>
    <w:rsid w:val="00551A7F"/>
    <w:rsid w:val="0055514C"/>
    <w:rsid w:val="00623305"/>
    <w:rsid w:val="00651D25"/>
    <w:rsid w:val="0068024A"/>
    <w:rsid w:val="006C76D1"/>
    <w:rsid w:val="006E02C4"/>
    <w:rsid w:val="007574FA"/>
    <w:rsid w:val="00770041"/>
    <w:rsid w:val="007944D0"/>
    <w:rsid w:val="007F31CE"/>
    <w:rsid w:val="008839B0"/>
    <w:rsid w:val="009623DA"/>
    <w:rsid w:val="009958A4"/>
    <w:rsid w:val="009C5056"/>
    <w:rsid w:val="009E6529"/>
    <w:rsid w:val="00A82143"/>
    <w:rsid w:val="00AD056E"/>
    <w:rsid w:val="00B37487"/>
    <w:rsid w:val="00BB7C39"/>
    <w:rsid w:val="00C307E1"/>
    <w:rsid w:val="00C52351"/>
    <w:rsid w:val="00C63CAD"/>
    <w:rsid w:val="00D000C4"/>
    <w:rsid w:val="00D1288D"/>
    <w:rsid w:val="00D3021A"/>
    <w:rsid w:val="00DF6F66"/>
    <w:rsid w:val="00DF762B"/>
    <w:rsid w:val="00EA12E6"/>
    <w:rsid w:val="00EF59CA"/>
    <w:rsid w:val="00F113D3"/>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572">
      <w:bodyDiv w:val="1"/>
      <w:marLeft w:val="0"/>
      <w:marRight w:val="0"/>
      <w:marTop w:val="0"/>
      <w:marBottom w:val="0"/>
      <w:divBdr>
        <w:top w:val="none" w:sz="0" w:space="0" w:color="auto"/>
        <w:left w:val="none" w:sz="0" w:space="0" w:color="auto"/>
        <w:bottom w:val="none" w:sz="0" w:space="0" w:color="auto"/>
        <w:right w:val="none" w:sz="0" w:space="0" w:color="auto"/>
      </w:divBdr>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136">
      <w:bodyDiv w:val="1"/>
      <w:marLeft w:val="0"/>
      <w:marRight w:val="0"/>
      <w:marTop w:val="0"/>
      <w:marBottom w:val="0"/>
      <w:divBdr>
        <w:top w:val="none" w:sz="0" w:space="0" w:color="auto"/>
        <w:left w:val="none" w:sz="0" w:space="0" w:color="auto"/>
        <w:bottom w:val="none" w:sz="0" w:space="0" w:color="auto"/>
        <w:right w:val="none" w:sz="0" w:space="0" w:color="auto"/>
      </w:divBdr>
      <w:divsChild>
        <w:div w:id="247229643">
          <w:marLeft w:val="0"/>
          <w:marRight w:val="0"/>
          <w:marTop w:val="0"/>
          <w:marBottom w:val="0"/>
          <w:divBdr>
            <w:top w:val="none" w:sz="0" w:space="0" w:color="auto"/>
            <w:left w:val="none" w:sz="0" w:space="0" w:color="auto"/>
            <w:bottom w:val="none" w:sz="0" w:space="0" w:color="auto"/>
            <w:right w:val="none" w:sz="0" w:space="0" w:color="auto"/>
          </w:divBdr>
          <w:divsChild>
            <w:div w:id="227033249">
              <w:marLeft w:val="0"/>
              <w:marRight w:val="0"/>
              <w:marTop w:val="0"/>
              <w:marBottom w:val="0"/>
              <w:divBdr>
                <w:top w:val="none" w:sz="0" w:space="0" w:color="auto"/>
                <w:left w:val="none" w:sz="0" w:space="0" w:color="auto"/>
                <w:bottom w:val="none" w:sz="0" w:space="0" w:color="auto"/>
                <w:right w:val="none" w:sz="0" w:space="0" w:color="auto"/>
              </w:divBdr>
              <w:divsChild>
                <w:div w:id="1742409754">
                  <w:marLeft w:val="0"/>
                  <w:marRight w:val="0"/>
                  <w:marTop w:val="0"/>
                  <w:marBottom w:val="0"/>
                  <w:divBdr>
                    <w:top w:val="none" w:sz="0" w:space="0" w:color="auto"/>
                    <w:left w:val="none" w:sz="0" w:space="0" w:color="auto"/>
                    <w:bottom w:val="none" w:sz="0" w:space="0" w:color="auto"/>
                    <w:right w:val="none" w:sz="0" w:space="0" w:color="auto"/>
                  </w:divBdr>
                </w:div>
                <w:div w:id="1064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8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1357">
          <w:marLeft w:val="0"/>
          <w:marRight w:val="0"/>
          <w:marTop w:val="0"/>
          <w:marBottom w:val="0"/>
          <w:divBdr>
            <w:top w:val="none" w:sz="0" w:space="0" w:color="auto"/>
            <w:left w:val="none" w:sz="0" w:space="0" w:color="auto"/>
            <w:bottom w:val="none" w:sz="0" w:space="0" w:color="auto"/>
            <w:right w:val="none" w:sz="0" w:space="0" w:color="auto"/>
          </w:divBdr>
          <w:divsChild>
            <w:div w:id="1189026206">
              <w:marLeft w:val="0"/>
              <w:marRight w:val="0"/>
              <w:marTop w:val="0"/>
              <w:marBottom w:val="0"/>
              <w:divBdr>
                <w:top w:val="none" w:sz="0" w:space="0" w:color="auto"/>
                <w:left w:val="none" w:sz="0" w:space="0" w:color="auto"/>
                <w:bottom w:val="none" w:sz="0" w:space="0" w:color="auto"/>
                <w:right w:val="none" w:sz="0" w:space="0" w:color="auto"/>
              </w:divBdr>
              <w:divsChild>
                <w:div w:id="1421220088">
                  <w:marLeft w:val="0"/>
                  <w:marRight w:val="0"/>
                  <w:marTop w:val="0"/>
                  <w:marBottom w:val="0"/>
                  <w:divBdr>
                    <w:top w:val="none" w:sz="0" w:space="0" w:color="auto"/>
                    <w:left w:val="none" w:sz="0" w:space="0" w:color="auto"/>
                    <w:bottom w:val="none" w:sz="0" w:space="0" w:color="auto"/>
                    <w:right w:val="none" w:sz="0" w:space="0" w:color="auto"/>
                  </w:divBdr>
                </w:div>
                <w:div w:id="1965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6587">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543711860">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7564">
      <w:bodyDiv w:val="1"/>
      <w:marLeft w:val="0"/>
      <w:marRight w:val="0"/>
      <w:marTop w:val="0"/>
      <w:marBottom w:val="0"/>
      <w:divBdr>
        <w:top w:val="none" w:sz="0" w:space="0" w:color="auto"/>
        <w:left w:val="none" w:sz="0" w:space="0" w:color="auto"/>
        <w:bottom w:val="none" w:sz="0" w:space="0" w:color="auto"/>
        <w:right w:val="none" w:sz="0" w:space="0" w:color="auto"/>
      </w:divBdr>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944">
      <w:bodyDiv w:val="1"/>
      <w:marLeft w:val="0"/>
      <w:marRight w:val="0"/>
      <w:marTop w:val="0"/>
      <w:marBottom w:val="0"/>
      <w:divBdr>
        <w:top w:val="none" w:sz="0" w:space="0" w:color="auto"/>
        <w:left w:val="none" w:sz="0" w:space="0" w:color="auto"/>
        <w:bottom w:val="none" w:sz="0" w:space="0" w:color="auto"/>
        <w:right w:val="none" w:sz="0" w:space="0" w:color="auto"/>
      </w:divBdr>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59552">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wrcucc.us20.list-manage.com/subscribe?u=3430c44e426848fe31d8afb4b&amp;id=65ceaaaf22" TargetMode="Externa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https://youtu.be/SaPU2CV3Rcs" TargetMode="External"/><Relationship Id="rId5" Type="http://schemas.openxmlformats.org/officeDocument/2006/relationships/hyperlink" Target="https://mailchi.mp/200db2a94f2e/clergy-gathering-online-thursday-january-21-200-to-330-pm?e=f8764f8451" TargetMode="External"/><Relationship Id="rId15" Type="http://schemas.openxmlformats.org/officeDocument/2006/relationships/hyperlink" Target="https://wowrcucc.us20.list-manage.com/vcard?u=3430c44e426848fe31d8afb4b&amp;id=65ceaaaf22" TargetMode="External"/><Relationship Id="rId10" Type="http://schemas.openxmlformats.org/officeDocument/2006/relationships/hyperlink" Target="https://united-church.zoom.us/j/95860963694?pwd=SGMvMG9uNFM1OG1BU0RqdmZzbjlIdz09" TargetMode="External"/><Relationship Id="rId4" Type="http://schemas.openxmlformats.org/officeDocument/2006/relationships/webSettings" Target="webSettings.xml"/><Relationship Id="rId9" Type="http://schemas.openxmlformats.org/officeDocument/2006/relationships/hyperlink" Target="https://united-church.zoom.us/j/95860963694?pwd=SGMvMG9uNFM1OG1BU0RqdmZzbjlIdz09" TargetMode="External"/><Relationship Id="rId14" Type="http://schemas.openxmlformats.org/officeDocument/2006/relationships/hyperlink" Target="mailto:PKukadia@united-church.ca?sub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2021-01-19T18:37:00Z</dcterms:created>
  <dcterms:modified xsi:type="dcterms:W3CDTF">2021-01-19T18:37:00Z</dcterms:modified>
</cp:coreProperties>
</file>