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878D" w14:textId="70330009" w:rsidR="00770041" w:rsidRDefault="00623305">
      <w:r>
        <w:t xml:space="preserve">To access a link in this newsletter, please press </w:t>
      </w:r>
      <w:r w:rsidRPr="00C52351">
        <w:rPr>
          <w:color w:val="FF0000"/>
        </w:rPr>
        <w:t xml:space="preserve">CTRL + mouse click </w:t>
      </w:r>
      <w:r>
        <w:t>on the highlighted link.</w:t>
      </w:r>
    </w:p>
    <w:p w14:paraId="6F954550" w14:textId="4C910B91" w:rsidR="00EA12E6" w:rsidRDefault="00EA12E6"/>
    <w:tbl>
      <w:tblPr>
        <w:tblW w:w="9000" w:type="dxa"/>
        <w:tblCellMar>
          <w:left w:w="0" w:type="dxa"/>
          <w:right w:w="0" w:type="dxa"/>
        </w:tblCellMar>
        <w:tblLook w:val="04A0" w:firstRow="1" w:lastRow="0" w:firstColumn="1" w:lastColumn="0" w:noHBand="0" w:noVBand="1"/>
      </w:tblPr>
      <w:tblGrid>
        <w:gridCol w:w="9000"/>
      </w:tblGrid>
      <w:tr w:rsidR="00B91494" w14:paraId="1DD64482" w14:textId="77777777" w:rsidTr="00B91494">
        <w:tc>
          <w:tcPr>
            <w:tcW w:w="0" w:type="auto"/>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B91494" w14:paraId="04FFFF75"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91494" w14:paraId="601DED1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330EE547" w14:textId="77777777">
                          <w:tc>
                            <w:tcPr>
                              <w:tcW w:w="0" w:type="auto"/>
                              <w:tcMar>
                                <w:top w:w="0" w:type="dxa"/>
                                <w:left w:w="270" w:type="dxa"/>
                                <w:bottom w:w="135" w:type="dxa"/>
                                <w:right w:w="270" w:type="dxa"/>
                              </w:tcMar>
                              <w:hideMark/>
                            </w:tcPr>
                            <w:p w14:paraId="16ED9236" w14:textId="77777777" w:rsidR="00B91494" w:rsidRDefault="00B91494">
                              <w:pPr>
                                <w:spacing w:line="300" w:lineRule="auto"/>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5D7EAF74" w14:textId="77777777" w:rsidR="00B91494" w:rsidRDefault="00B91494">
                        <w:pPr>
                          <w:spacing w:line="240" w:lineRule="auto"/>
                          <w:rPr>
                            <w:rFonts w:ascii="Times New Roman" w:hAnsi="Times New Roman" w:cs="Times New Roman"/>
                            <w:sz w:val="24"/>
                            <w:szCs w:val="24"/>
                          </w:rPr>
                        </w:pPr>
                      </w:p>
                    </w:tc>
                  </w:tr>
                </w:tbl>
                <w:p w14:paraId="771DD0DD" w14:textId="77777777" w:rsidR="00B91494" w:rsidRDefault="00B91494">
                  <w:pPr>
                    <w:rPr>
                      <w:vanish/>
                    </w:rPr>
                  </w:pPr>
                </w:p>
                <w:tbl>
                  <w:tblPr>
                    <w:tblW w:w="5000" w:type="pct"/>
                    <w:tblCellMar>
                      <w:left w:w="0" w:type="dxa"/>
                      <w:right w:w="0" w:type="dxa"/>
                    </w:tblCellMar>
                    <w:tblLook w:val="04A0" w:firstRow="1" w:lastRow="0" w:firstColumn="1" w:lastColumn="0" w:noHBand="0" w:noVBand="1"/>
                  </w:tblPr>
                  <w:tblGrid>
                    <w:gridCol w:w="9000"/>
                  </w:tblGrid>
                  <w:tr w:rsidR="00B91494" w14:paraId="456A61A8"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B91494" w14:paraId="0B2D5018" w14:textId="77777777">
                          <w:tc>
                            <w:tcPr>
                              <w:tcW w:w="0" w:type="auto"/>
                              <w:tcMar>
                                <w:top w:w="0" w:type="dxa"/>
                                <w:left w:w="135" w:type="dxa"/>
                                <w:bottom w:w="0" w:type="dxa"/>
                                <w:right w:w="135" w:type="dxa"/>
                              </w:tcMar>
                              <w:hideMark/>
                            </w:tcPr>
                            <w:p w14:paraId="4DE2A6FE" w14:textId="7F5B4445" w:rsidR="00B91494" w:rsidRDefault="00B91494">
                              <w:pPr>
                                <w:jc w:val="center"/>
                                <w:rPr>
                                  <w:sz w:val="24"/>
                                  <w:szCs w:val="24"/>
                                </w:rPr>
                              </w:pPr>
                              <w:r>
                                <w:rPr>
                                  <w:noProof/>
                                  <w:color w:val="0000FF"/>
                                </w:rPr>
                                <w:drawing>
                                  <wp:inline distT="0" distB="0" distL="0" distR="0" wp14:anchorId="0D9EA9A5" wp14:editId="03F8EAFB">
                                    <wp:extent cx="5153025" cy="1285875"/>
                                    <wp:effectExtent l="0" t="0" r="9525" b="9525"/>
                                    <wp:docPr id="1" name="Picture 1">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1285875"/>
                                            </a:xfrm>
                                            <a:prstGeom prst="rect">
                                              <a:avLst/>
                                            </a:prstGeom>
                                            <a:noFill/>
                                            <a:ln>
                                              <a:noFill/>
                                            </a:ln>
                                          </pic:spPr>
                                        </pic:pic>
                                      </a:graphicData>
                                    </a:graphic>
                                  </wp:inline>
                                </w:drawing>
                              </w:r>
                            </w:p>
                          </w:tc>
                        </w:tr>
                      </w:tbl>
                      <w:p w14:paraId="646658D2" w14:textId="77777777" w:rsidR="00B91494" w:rsidRDefault="00B91494"/>
                    </w:tc>
                  </w:tr>
                </w:tbl>
                <w:p w14:paraId="1D313D0E" w14:textId="77777777" w:rsidR="00B91494" w:rsidRDefault="00B91494">
                  <w:pPr>
                    <w:rPr>
                      <w:sz w:val="24"/>
                      <w:szCs w:val="24"/>
                    </w:rPr>
                  </w:pPr>
                </w:p>
              </w:tc>
            </w:tr>
          </w:tbl>
          <w:p w14:paraId="6BF7D5E9" w14:textId="77777777" w:rsidR="00B91494" w:rsidRDefault="00B91494">
            <w:pPr>
              <w:jc w:val="center"/>
              <w:rPr>
                <w:sz w:val="24"/>
                <w:szCs w:val="24"/>
              </w:rPr>
            </w:pPr>
          </w:p>
        </w:tc>
      </w:tr>
      <w:tr w:rsidR="00B91494" w14:paraId="0D06AE87" w14:textId="77777777" w:rsidTr="00B91494">
        <w:tc>
          <w:tcPr>
            <w:tcW w:w="0" w:type="auto"/>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B91494" w14:paraId="31927448"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B91494" w14:paraId="6E2667E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160AA5D7" w14:textId="77777777">
                          <w:tc>
                            <w:tcPr>
                              <w:tcW w:w="0" w:type="auto"/>
                              <w:tcMar>
                                <w:top w:w="0" w:type="dxa"/>
                                <w:left w:w="270" w:type="dxa"/>
                                <w:bottom w:w="135" w:type="dxa"/>
                                <w:right w:w="270" w:type="dxa"/>
                              </w:tcMar>
                              <w:hideMark/>
                            </w:tcPr>
                            <w:p w14:paraId="400EE241" w14:textId="77777777" w:rsidR="00B91494" w:rsidRDefault="00B91494">
                              <w:pPr>
                                <w:jc w:val="center"/>
                                <w:rPr>
                                  <w:sz w:val="20"/>
                                  <w:szCs w:val="20"/>
                                </w:rPr>
                              </w:pPr>
                            </w:p>
                          </w:tc>
                        </w:tr>
                      </w:tbl>
                      <w:p w14:paraId="3188F4DC" w14:textId="77777777" w:rsidR="00B91494" w:rsidRDefault="00B91494">
                        <w:pPr>
                          <w:spacing w:line="240" w:lineRule="auto"/>
                          <w:rPr>
                            <w:sz w:val="24"/>
                            <w:szCs w:val="24"/>
                          </w:rPr>
                        </w:pPr>
                      </w:p>
                    </w:tc>
                  </w:tr>
                </w:tbl>
                <w:p w14:paraId="526CC370" w14:textId="77777777" w:rsidR="00B91494" w:rsidRDefault="00B91494">
                  <w:pPr>
                    <w:rPr>
                      <w:sz w:val="24"/>
                      <w:szCs w:val="24"/>
                    </w:rPr>
                  </w:pPr>
                </w:p>
              </w:tc>
            </w:tr>
          </w:tbl>
          <w:p w14:paraId="5A83CAC4" w14:textId="77777777" w:rsidR="00B91494" w:rsidRDefault="00B91494">
            <w:pPr>
              <w:jc w:val="center"/>
              <w:rPr>
                <w:sz w:val="24"/>
                <w:szCs w:val="24"/>
              </w:rPr>
            </w:pPr>
          </w:p>
        </w:tc>
      </w:tr>
      <w:tr w:rsidR="00B91494" w14:paraId="022A0874" w14:textId="77777777" w:rsidTr="00B91494">
        <w:tc>
          <w:tcPr>
            <w:tcW w:w="0" w:type="auto"/>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B91494" w14:paraId="4A9673FF"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91494" w14:paraId="15550B9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5433F315" w14:textId="77777777">
                          <w:tc>
                            <w:tcPr>
                              <w:tcW w:w="0" w:type="auto"/>
                              <w:tcMar>
                                <w:top w:w="0" w:type="dxa"/>
                                <w:left w:w="270" w:type="dxa"/>
                                <w:bottom w:w="135" w:type="dxa"/>
                                <w:right w:w="270" w:type="dxa"/>
                              </w:tcMar>
                              <w:hideMark/>
                            </w:tcPr>
                            <w:p w14:paraId="5462250B" w14:textId="77777777" w:rsidR="00B91494" w:rsidRDefault="00B91494">
                              <w:pPr>
                                <w:jc w:val="center"/>
                                <w:rPr>
                                  <w:sz w:val="20"/>
                                  <w:szCs w:val="20"/>
                                </w:rPr>
                              </w:pPr>
                            </w:p>
                          </w:tc>
                        </w:tr>
                      </w:tbl>
                      <w:p w14:paraId="68014F88" w14:textId="77777777" w:rsidR="00B91494" w:rsidRDefault="00B91494">
                        <w:pPr>
                          <w:spacing w:line="240" w:lineRule="auto"/>
                          <w:rPr>
                            <w:sz w:val="24"/>
                            <w:szCs w:val="24"/>
                          </w:rPr>
                        </w:pPr>
                      </w:p>
                    </w:tc>
                  </w:tr>
                </w:tbl>
                <w:p w14:paraId="7AAB85DC" w14:textId="77777777" w:rsidR="00B91494" w:rsidRDefault="00B91494">
                  <w:pPr>
                    <w:rPr>
                      <w:vanish/>
                    </w:rPr>
                  </w:pPr>
                </w:p>
                <w:tbl>
                  <w:tblPr>
                    <w:tblW w:w="5000" w:type="pct"/>
                    <w:tblCellMar>
                      <w:left w:w="0" w:type="dxa"/>
                      <w:right w:w="0" w:type="dxa"/>
                    </w:tblCellMar>
                    <w:tblLook w:val="04A0" w:firstRow="1" w:lastRow="0" w:firstColumn="1" w:lastColumn="0" w:noHBand="0" w:noVBand="1"/>
                  </w:tblPr>
                  <w:tblGrid>
                    <w:gridCol w:w="9000"/>
                  </w:tblGrid>
                  <w:tr w:rsidR="00B91494" w14:paraId="34C9E70F"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0AB6C703" w14:textId="77777777">
                          <w:tc>
                            <w:tcPr>
                              <w:tcW w:w="0" w:type="auto"/>
                              <w:tcMar>
                                <w:top w:w="135" w:type="dxa"/>
                                <w:left w:w="270" w:type="dxa"/>
                                <w:bottom w:w="135" w:type="dxa"/>
                                <w:right w:w="270" w:type="dxa"/>
                              </w:tcMar>
                              <w:vAlign w:val="center"/>
                              <w:hideMark/>
                            </w:tcPr>
                            <w:tbl>
                              <w:tblPr>
                                <w:tblW w:w="5000" w:type="pct"/>
                                <w:tblBorders>
                                  <w:top w:val="double" w:sz="2" w:space="0" w:color="FFFFFF"/>
                                  <w:left w:val="double" w:sz="2" w:space="0" w:color="FFFFFF"/>
                                  <w:bottom w:val="double" w:sz="2" w:space="0" w:color="FFFFFF"/>
                                  <w:right w:val="doub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8444"/>
                              </w:tblGrid>
                              <w:tr w:rsidR="00B91494" w14:paraId="0D06E5B4" w14:textId="77777777">
                                <w:tc>
                                  <w:tcPr>
                                    <w:tcW w:w="0" w:type="auto"/>
                                    <w:shd w:val="clear" w:color="auto" w:fill="FFFFFF"/>
                                    <w:tcMar>
                                      <w:top w:w="270" w:type="dxa"/>
                                      <w:left w:w="270" w:type="dxa"/>
                                      <w:bottom w:w="270" w:type="dxa"/>
                                      <w:right w:w="270" w:type="dxa"/>
                                    </w:tcMar>
                                    <w:hideMark/>
                                  </w:tcPr>
                                  <w:p w14:paraId="213B447B" w14:textId="77777777" w:rsidR="00B91494" w:rsidRDefault="00B91494">
                                    <w:pPr>
                                      <w:spacing w:line="360" w:lineRule="auto"/>
                                      <w:jc w:val="center"/>
                                      <w:rPr>
                                        <w:rFonts w:ascii="Arial" w:hAnsi="Arial" w:cs="Arial"/>
                                        <w:color w:val="232327"/>
                                        <w:sz w:val="21"/>
                                        <w:szCs w:val="21"/>
                                      </w:rPr>
                                    </w:pPr>
                                    <w:r>
                                      <w:rPr>
                                        <w:rStyle w:val="Strong"/>
                                        <w:rFonts w:ascii="Arial" w:hAnsi="Arial" w:cs="Arial"/>
                                        <w:color w:val="800080"/>
                                        <w:sz w:val="27"/>
                                        <w:szCs w:val="27"/>
                                      </w:rPr>
                                      <w:t>Connecting, Supporting, Transforming during COVID-19</w:t>
                                    </w:r>
                                    <w:r>
                                      <w:rPr>
                                        <w:rFonts w:ascii="Arial" w:hAnsi="Arial" w:cs="Arial"/>
                                        <w:color w:val="800080"/>
                                        <w:sz w:val="21"/>
                                        <w:szCs w:val="21"/>
                                      </w:rPr>
                                      <w:br/>
                                    </w:r>
                                    <w:r>
                                      <w:rPr>
                                        <w:rStyle w:val="Strong"/>
                                        <w:rFonts w:ascii="Arial" w:hAnsi="Arial" w:cs="Arial"/>
                                        <w:color w:val="800080"/>
                                        <w:sz w:val="26"/>
                                        <w:szCs w:val="26"/>
                                      </w:rPr>
                                      <w:t> </w:t>
                                    </w:r>
                                    <w:r>
                                      <w:rPr>
                                        <w:rStyle w:val="Strong"/>
                                        <w:rFonts w:ascii="Comic Sans MS" w:hAnsi="Comic Sans MS" w:cs="Arial"/>
                                        <w:color w:val="800080"/>
                                        <w:sz w:val="27"/>
                                        <w:szCs w:val="27"/>
                                      </w:rPr>
                                      <w:t>A Conversation about Safe Re-entry</w:t>
                                    </w:r>
                                    <w:r>
                                      <w:rPr>
                                        <w:rFonts w:ascii="Arial" w:hAnsi="Arial" w:cs="Arial"/>
                                        <w:color w:val="800080"/>
                                        <w:sz w:val="21"/>
                                        <w:szCs w:val="21"/>
                                      </w:rPr>
                                      <w:br/>
                                    </w:r>
                                    <w:r>
                                      <w:rPr>
                                        <w:rFonts w:ascii="Arial" w:hAnsi="Arial" w:cs="Arial"/>
                                        <w:color w:val="800080"/>
                                        <w:sz w:val="21"/>
                                        <w:szCs w:val="21"/>
                                      </w:rPr>
                                      <w:br/>
                                    </w:r>
                                    <w:r>
                                      <w:rPr>
                                        <w:rStyle w:val="Strong"/>
                                        <w:rFonts w:ascii="Arial" w:hAnsi="Arial" w:cs="Arial"/>
                                        <w:color w:val="800080"/>
                                        <w:sz w:val="26"/>
                                        <w:szCs w:val="26"/>
                                      </w:rPr>
                                      <w:t>Thursday, September 17th, 7 pm to 8:30 pm on Zoom</w:t>
                                    </w:r>
                                    <w:r>
                                      <w:rPr>
                                        <w:rFonts w:ascii="Arial" w:hAnsi="Arial" w:cs="Arial"/>
                                        <w:color w:val="232327"/>
                                        <w:sz w:val="21"/>
                                        <w:szCs w:val="21"/>
                                      </w:rPr>
                                      <w:br/>
                                    </w:r>
                                    <w:r>
                                      <w:rPr>
                                        <w:rFonts w:ascii="Arial" w:hAnsi="Arial" w:cs="Arial"/>
                                        <w:color w:val="232327"/>
                                        <w:sz w:val="21"/>
                                        <w:szCs w:val="21"/>
                                      </w:rPr>
                                      <w:br/>
                                      <w:t> </w:t>
                                    </w:r>
                                  </w:p>
                                  <w:p w14:paraId="79BEEA63" w14:textId="77777777" w:rsidR="00B91494" w:rsidRDefault="00B91494">
                                    <w:pPr>
                                      <w:spacing w:line="360" w:lineRule="auto"/>
                                      <w:jc w:val="both"/>
                                      <w:rPr>
                                        <w:rFonts w:ascii="Arial" w:hAnsi="Arial" w:cs="Arial"/>
                                        <w:color w:val="232327"/>
                                        <w:sz w:val="21"/>
                                        <w:szCs w:val="21"/>
                                      </w:rPr>
                                    </w:pPr>
                                    <w:r>
                                      <w:rPr>
                                        <w:rStyle w:val="Strong"/>
                                        <w:rFonts w:ascii="Arial" w:hAnsi="Arial" w:cs="Arial"/>
                                        <w:color w:val="232327"/>
                                        <w:sz w:val="27"/>
                                        <w:szCs w:val="27"/>
                                      </w:rPr>
                                      <w:t>P</w:t>
                                    </w:r>
                                    <w:r>
                                      <w:rPr>
                                        <w:rFonts w:ascii="Arial" w:hAnsi="Arial" w:cs="Arial"/>
                                        <w:color w:val="232327"/>
                                        <w:sz w:val="23"/>
                                        <w:szCs w:val="23"/>
                                      </w:rPr>
                                      <w:t>resident Gary Clark and members of the WOWRC Executive invite ministers and lay people to connect on September 17th to share what is working for your community of faith, support one another as we face these challenging times, and imagine how our churches might be transformed by this experience. </w:t>
                                    </w:r>
                                  </w:p>
                                  <w:p w14:paraId="2C32D1A6" w14:textId="77777777" w:rsidR="00B91494" w:rsidRDefault="00B91494">
                                    <w:pPr>
                                      <w:spacing w:line="360" w:lineRule="auto"/>
                                      <w:jc w:val="center"/>
                                      <w:rPr>
                                        <w:rFonts w:ascii="Arial" w:hAnsi="Arial" w:cs="Arial"/>
                                        <w:color w:val="232327"/>
                                        <w:sz w:val="21"/>
                                        <w:szCs w:val="21"/>
                                      </w:rPr>
                                    </w:pPr>
                                    <w:r>
                                      <w:rPr>
                                        <w:rFonts w:ascii="Arial" w:hAnsi="Arial" w:cs="Arial"/>
                                        <w:color w:val="232327"/>
                                        <w:sz w:val="21"/>
                                        <w:szCs w:val="21"/>
                                      </w:rPr>
                                      <w:br/>
                                    </w:r>
                                    <w:r>
                                      <w:rPr>
                                        <w:rStyle w:val="Strong"/>
                                        <w:rFonts w:ascii="Arial" w:hAnsi="Arial" w:cs="Arial"/>
                                        <w:color w:val="800080"/>
                                        <w:sz w:val="21"/>
                                        <w:szCs w:val="21"/>
                                      </w:rPr>
                                      <w:t>There is not one right path and our purpose in gathering is to listen and support one another so we can discern our individual paths going forward.</w:t>
                                    </w:r>
                                    <w:r>
                                      <w:rPr>
                                        <w:rFonts w:ascii="Arial" w:hAnsi="Arial" w:cs="Arial"/>
                                        <w:color w:val="232327"/>
                                        <w:sz w:val="21"/>
                                        <w:szCs w:val="21"/>
                                      </w:rPr>
                                      <w:t xml:space="preserve"> </w:t>
                                    </w:r>
                                  </w:p>
                                  <w:p w14:paraId="34A1A68C" w14:textId="77777777" w:rsidR="00B91494" w:rsidRDefault="00B91494">
                                    <w:pPr>
                                      <w:spacing w:line="360" w:lineRule="auto"/>
                                      <w:rPr>
                                        <w:rFonts w:ascii="Arial" w:hAnsi="Arial" w:cs="Arial"/>
                                        <w:color w:val="232327"/>
                                        <w:sz w:val="21"/>
                                        <w:szCs w:val="21"/>
                                      </w:rPr>
                                    </w:pPr>
                                    <w:r>
                                      <w:rPr>
                                        <w:rFonts w:ascii="Arial" w:hAnsi="Arial" w:cs="Arial"/>
                                        <w:color w:val="232327"/>
                                        <w:sz w:val="21"/>
                                        <w:szCs w:val="21"/>
                                      </w:rPr>
                                      <w:lastRenderedPageBreak/>
                                      <w:t> </w:t>
                                    </w:r>
                                  </w:p>
                                  <w:p w14:paraId="387F0926" w14:textId="77777777" w:rsidR="00B91494" w:rsidRDefault="00B91494">
                                    <w:pPr>
                                      <w:spacing w:line="360" w:lineRule="auto"/>
                                      <w:rPr>
                                        <w:rFonts w:ascii="Arial" w:hAnsi="Arial" w:cs="Arial"/>
                                        <w:color w:val="232327"/>
                                        <w:sz w:val="21"/>
                                        <w:szCs w:val="21"/>
                                      </w:rPr>
                                    </w:pPr>
                                    <w:r>
                                      <w:rPr>
                                        <w:rStyle w:val="Strong"/>
                                        <w:rFonts w:ascii="Arial" w:hAnsi="Arial" w:cs="Arial"/>
                                        <w:i/>
                                        <w:iCs/>
                                        <w:color w:val="232327"/>
                                        <w:sz w:val="20"/>
                                        <w:szCs w:val="20"/>
                                      </w:rPr>
                                      <w:t>T</w:t>
                                    </w:r>
                                    <w:r>
                                      <w:rPr>
                                        <w:rStyle w:val="Strong"/>
                                        <w:rFonts w:ascii="Arial" w:hAnsi="Arial" w:cs="Arial"/>
                                        <w:i/>
                                        <w:iCs/>
                                        <w:color w:val="232327"/>
                                        <w:sz w:val="21"/>
                                        <w:szCs w:val="21"/>
                                      </w:rPr>
                                      <w:t>hings to think about to help guide the conversation</w:t>
                                    </w:r>
                                  </w:p>
                                  <w:p w14:paraId="7C8ECACC" w14:textId="77777777" w:rsidR="00B91494" w:rsidRDefault="00B91494">
                                    <w:pPr>
                                      <w:spacing w:line="360" w:lineRule="auto"/>
                                      <w:rPr>
                                        <w:rFonts w:ascii="Arial" w:hAnsi="Arial" w:cs="Arial"/>
                                        <w:color w:val="232327"/>
                                        <w:sz w:val="21"/>
                                        <w:szCs w:val="21"/>
                                      </w:rPr>
                                    </w:pPr>
                                    <w:r>
                                      <w:rPr>
                                        <w:rStyle w:val="Emphasis"/>
                                        <w:rFonts w:ascii="Arial" w:hAnsi="Arial" w:cs="Arial"/>
                                        <w:color w:val="232327"/>
                                        <w:sz w:val="21"/>
                                        <w:szCs w:val="21"/>
                                      </w:rPr>
                                      <w:t>Where are you now?</w:t>
                                    </w:r>
                                    <w:r>
                                      <w:rPr>
                                        <w:rFonts w:ascii="Arial" w:hAnsi="Arial" w:cs="Arial"/>
                                        <w:i/>
                                        <w:iCs/>
                                        <w:color w:val="232327"/>
                                        <w:sz w:val="21"/>
                                        <w:szCs w:val="21"/>
                                      </w:rPr>
                                      <w:br/>
                                    </w:r>
                                    <w:r>
                                      <w:rPr>
                                        <w:rStyle w:val="Emphasis"/>
                                        <w:rFonts w:ascii="Arial" w:hAnsi="Arial" w:cs="Arial"/>
                                        <w:color w:val="232327"/>
                                        <w:sz w:val="21"/>
                                        <w:szCs w:val="21"/>
                                      </w:rPr>
                                      <w:t>How are you connecting as a community of faith?</w:t>
                                    </w:r>
                                    <w:r>
                                      <w:rPr>
                                        <w:rFonts w:ascii="Arial" w:hAnsi="Arial" w:cs="Arial"/>
                                        <w:i/>
                                        <w:iCs/>
                                        <w:color w:val="232327"/>
                                        <w:sz w:val="21"/>
                                        <w:szCs w:val="21"/>
                                      </w:rPr>
                                      <w:br/>
                                    </w:r>
                                    <w:r>
                                      <w:rPr>
                                        <w:rStyle w:val="Emphasis"/>
                                        <w:rFonts w:ascii="Arial" w:hAnsi="Arial" w:cs="Arial"/>
                                        <w:color w:val="232327"/>
                                        <w:sz w:val="21"/>
                                        <w:szCs w:val="21"/>
                                      </w:rPr>
                                      <w:t>What is working?</w:t>
                                    </w:r>
                                    <w:r>
                                      <w:rPr>
                                        <w:rFonts w:ascii="Arial" w:hAnsi="Arial" w:cs="Arial"/>
                                        <w:i/>
                                        <w:iCs/>
                                        <w:color w:val="232327"/>
                                        <w:sz w:val="21"/>
                                        <w:szCs w:val="21"/>
                                      </w:rPr>
                                      <w:br/>
                                    </w:r>
                                    <w:r>
                                      <w:rPr>
                                        <w:rStyle w:val="Emphasis"/>
                                        <w:rFonts w:ascii="Arial" w:hAnsi="Arial" w:cs="Arial"/>
                                        <w:color w:val="232327"/>
                                        <w:sz w:val="21"/>
                                        <w:szCs w:val="21"/>
                                      </w:rPr>
                                      <w:t>What is a blessing your community of faith has received?</w:t>
                                    </w:r>
                                    <w:r>
                                      <w:rPr>
                                        <w:rFonts w:ascii="Arial" w:hAnsi="Arial" w:cs="Arial"/>
                                        <w:i/>
                                        <w:iCs/>
                                        <w:color w:val="232327"/>
                                        <w:sz w:val="21"/>
                                        <w:szCs w:val="21"/>
                                      </w:rPr>
                                      <w:br/>
                                    </w:r>
                                    <w:r>
                                      <w:rPr>
                                        <w:rStyle w:val="Emphasis"/>
                                        <w:rFonts w:ascii="Arial" w:hAnsi="Arial" w:cs="Arial"/>
                                        <w:color w:val="232327"/>
                                        <w:sz w:val="21"/>
                                        <w:szCs w:val="21"/>
                                      </w:rPr>
                                      <w:t>What are you finding challenging?</w:t>
                                    </w:r>
                                  </w:p>
                                </w:tc>
                              </w:tr>
                            </w:tbl>
                            <w:p w14:paraId="5CA6EBF4" w14:textId="77777777" w:rsidR="00B91494" w:rsidRDefault="00B91494">
                              <w:pPr>
                                <w:spacing w:line="240" w:lineRule="auto"/>
                                <w:rPr>
                                  <w:rFonts w:ascii="Times New Roman" w:hAnsi="Times New Roman" w:cs="Times New Roman"/>
                                  <w:sz w:val="24"/>
                                  <w:szCs w:val="24"/>
                                </w:rPr>
                              </w:pPr>
                            </w:p>
                          </w:tc>
                        </w:tr>
                      </w:tbl>
                      <w:p w14:paraId="20FD69A0" w14:textId="77777777" w:rsidR="00B91494" w:rsidRDefault="00B91494">
                        <w:pPr>
                          <w:rPr>
                            <w:sz w:val="24"/>
                            <w:szCs w:val="24"/>
                          </w:rPr>
                        </w:pPr>
                      </w:p>
                    </w:tc>
                  </w:tr>
                </w:tbl>
                <w:p w14:paraId="40B1EC50" w14:textId="77777777" w:rsidR="00B91494" w:rsidRDefault="00B91494">
                  <w:pPr>
                    <w:rPr>
                      <w:vanish/>
                    </w:rPr>
                  </w:pPr>
                </w:p>
                <w:tbl>
                  <w:tblPr>
                    <w:tblW w:w="5000" w:type="pct"/>
                    <w:tblCellMar>
                      <w:left w:w="0" w:type="dxa"/>
                      <w:right w:w="0" w:type="dxa"/>
                    </w:tblCellMar>
                    <w:tblLook w:val="04A0" w:firstRow="1" w:lastRow="0" w:firstColumn="1" w:lastColumn="0" w:noHBand="0" w:noVBand="1"/>
                  </w:tblPr>
                  <w:tblGrid>
                    <w:gridCol w:w="9000"/>
                  </w:tblGrid>
                  <w:tr w:rsidR="00B91494" w14:paraId="66965F0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91494" w14:paraId="5BF62FF6" w14:textId="77777777">
                          <w:tc>
                            <w:tcPr>
                              <w:tcW w:w="0" w:type="auto"/>
                              <w:vAlign w:val="center"/>
                              <w:hideMark/>
                            </w:tcPr>
                            <w:p w14:paraId="04C385F1" w14:textId="77777777" w:rsidR="00B91494" w:rsidRDefault="00B91494">
                              <w:pPr>
                                <w:rPr>
                                  <w:sz w:val="24"/>
                                  <w:szCs w:val="24"/>
                                </w:rPr>
                              </w:pPr>
                            </w:p>
                          </w:tc>
                        </w:tr>
                      </w:tbl>
                      <w:p w14:paraId="0E9AE02A" w14:textId="77777777" w:rsidR="00B91494" w:rsidRDefault="00B91494">
                        <w:pPr>
                          <w:rPr>
                            <w:sz w:val="24"/>
                            <w:szCs w:val="24"/>
                          </w:rPr>
                        </w:pPr>
                      </w:p>
                    </w:tc>
                  </w:tr>
                </w:tbl>
                <w:p w14:paraId="31C8A374" w14:textId="77777777" w:rsidR="00B91494" w:rsidRDefault="00B91494">
                  <w:pPr>
                    <w:rPr>
                      <w:vanish/>
                    </w:rPr>
                  </w:pPr>
                </w:p>
                <w:tbl>
                  <w:tblPr>
                    <w:tblW w:w="5000" w:type="pct"/>
                    <w:tblCellMar>
                      <w:left w:w="0" w:type="dxa"/>
                      <w:right w:w="0" w:type="dxa"/>
                    </w:tblCellMar>
                    <w:tblLook w:val="04A0" w:firstRow="1" w:lastRow="0" w:firstColumn="1" w:lastColumn="0" w:noHBand="0" w:noVBand="1"/>
                  </w:tblPr>
                  <w:tblGrid>
                    <w:gridCol w:w="9000"/>
                  </w:tblGrid>
                  <w:tr w:rsidR="00B91494" w14:paraId="184D686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51C0AA85" w14:textId="77777777">
                          <w:tc>
                            <w:tcPr>
                              <w:tcW w:w="0" w:type="auto"/>
                              <w:tcMar>
                                <w:top w:w="0" w:type="dxa"/>
                                <w:left w:w="270" w:type="dxa"/>
                                <w:bottom w:w="135" w:type="dxa"/>
                                <w:right w:w="270" w:type="dxa"/>
                              </w:tcMar>
                              <w:hideMark/>
                            </w:tcPr>
                            <w:p w14:paraId="7933620B" w14:textId="77777777" w:rsidR="00B91494" w:rsidRDefault="00B91494">
                              <w:pPr>
                                <w:spacing w:line="360" w:lineRule="auto"/>
                                <w:rPr>
                                  <w:rFonts w:ascii="Helvetica" w:hAnsi="Helvetica" w:cs="Helvetica"/>
                                  <w:color w:val="232327"/>
                                  <w:sz w:val="24"/>
                                  <w:szCs w:val="24"/>
                                </w:rPr>
                              </w:pPr>
                              <w:r>
                                <w:rPr>
                                  <w:rStyle w:val="Strong"/>
                                  <w:rFonts w:ascii="Arial" w:hAnsi="Arial" w:cs="Arial"/>
                                  <w:color w:val="232327"/>
                                  <w:sz w:val="20"/>
                                  <w:szCs w:val="20"/>
                                </w:rPr>
                                <w:t>Join the conversation at 7 pm on September 17</w:t>
                              </w:r>
                              <w:r>
                                <w:rPr>
                                  <w:rStyle w:val="Strong"/>
                                  <w:rFonts w:ascii="Arial" w:hAnsi="Arial" w:cs="Arial"/>
                                  <w:color w:val="232327"/>
                                  <w:sz w:val="20"/>
                                  <w:szCs w:val="20"/>
                                  <w:vertAlign w:val="superscript"/>
                                </w:rPr>
                                <w:t>th</w:t>
                              </w:r>
                              <w:r>
                                <w:rPr>
                                  <w:rStyle w:val="Strong"/>
                                  <w:rFonts w:ascii="Arial" w:hAnsi="Arial" w:cs="Arial"/>
                                  <w:color w:val="232327"/>
                                  <w:sz w:val="20"/>
                                  <w:szCs w:val="20"/>
                                </w:rPr>
                                <w:t xml:space="preserve"> by clicking on the following Zoom link </w:t>
                              </w:r>
                              <w:hyperlink r:id="rId9" w:tgtFrame="_blank" w:tooltip="Sept. 17 zoom gathering link" w:history="1">
                                <w:r>
                                  <w:rPr>
                                    <w:rStyle w:val="Hyperlink"/>
                                    <w:rFonts w:ascii="Arial" w:hAnsi="Arial" w:cs="Arial"/>
                                    <w:b/>
                                    <w:bCs/>
                                    <w:color w:val="6609C9"/>
                                    <w:sz w:val="20"/>
                                    <w:szCs w:val="20"/>
                                  </w:rPr>
                                  <w:t>https://united-church.zoom.us/j/98134725193 </w:t>
                                </w:r>
                              </w:hyperlink>
                              <w:r>
                                <w:rPr>
                                  <w:rFonts w:ascii="Helvetica" w:hAnsi="Helvetica" w:cs="Helvetica"/>
                                  <w:color w:val="232327"/>
                                  <w:sz w:val="20"/>
                                  <w:szCs w:val="20"/>
                                </w:rPr>
                                <w:br/>
                                <w:t>Meeting ID: </w:t>
                              </w:r>
                              <w:r>
                                <w:rPr>
                                  <w:rFonts w:ascii="Arial" w:hAnsi="Arial" w:cs="Arial"/>
                                  <w:color w:val="232327"/>
                                  <w:sz w:val="20"/>
                                  <w:szCs w:val="20"/>
                                </w:rPr>
                                <w:t>981 3472 5193</w:t>
                              </w:r>
                            </w:p>
                            <w:p w14:paraId="43453615" w14:textId="77777777" w:rsidR="00B91494" w:rsidRDefault="00B91494">
                              <w:pPr>
                                <w:spacing w:line="360" w:lineRule="auto"/>
                                <w:rPr>
                                  <w:rFonts w:ascii="Helvetica" w:hAnsi="Helvetica" w:cs="Helvetica"/>
                                  <w:color w:val="232327"/>
                                </w:rPr>
                              </w:pPr>
                              <w:r>
                                <w:rPr>
                                  <w:rFonts w:ascii="Helvetica" w:hAnsi="Helvetica" w:cs="Helvetica"/>
                                  <w:color w:val="232327"/>
                                </w:rPr>
                                <w:pict w14:anchorId="1ADEC89B">
                                  <v:rect id="_x0000_i1026" style="width:0;height:1.5pt" o:hralign="center" o:hrstd="t" o:hr="t" fillcolor="#a0a0a0" stroked="f"/>
                                </w:pict>
                              </w:r>
                            </w:p>
                            <w:p w14:paraId="5138A7A8" w14:textId="77777777" w:rsidR="00B91494" w:rsidRDefault="00B91494">
                              <w:pPr>
                                <w:spacing w:line="360" w:lineRule="auto"/>
                                <w:rPr>
                                  <w:rFonts w:ascii="Helvetica" w:hAnsi="Helvetica" w:cs="Helvetica"/>
                                  <w:color w:val="232327"/>
                                </w:rPr>
                              </w:pPr>
                              <w:r>
                                <w:rPr>
                                  <w:rStyle w:val="Strong"/>
                                  <w:rFonts w:ascii="Arial" w:hAnsi="Arial" w:cs="Arial"/>
                                  <w:color w:val="232327"/>
                                  <w:sz w:val="20"/>
                                  <w:szCs w:val="20"/>
                                </w:rPr>
                                <w:t>To join by phone: </w:t>
                              </w:r>
                              <w:r>
                                <w:rPr>
                                  <w:rFonts w:ascii="Arial" w:hAnsi="Arial" w:cs="Arial"/>
                                  <w:color w:val="232327"/>
                                  <w:sz w:val="20"/>
                                  <w:szCs w:val="20"/>
                                </w:rPr>
                                <w:t>855 703 8985 (Canada Toll-free)</w:t>
                              </w:r>
                              <w:r>
                                <w:rPr>
                                  <w:rFonts w:ascii="Arial" w:hAnsi="Arial" w:cs="Arial"/>
                                  <w:color w:val="232327"/>
                                  <w:sz w:val="20"/>
                                  <w:szCs w:val="20"/>
                                </w:rPr>
                                <w:br/>
                                <w:t>Meeting ID: 981 3472 5193</w:t>
                              </w:r>
                              <w:r>
                                <w:rPr>
                                  <w:rFonts w:ascii="Helvetica" w:hAnsi="Helvetica" w:cs="Helvetica"/>
                                  <w:color w:val="232327"/>
                                </w:rPr>
                                <w:t xml:space="preserve"> </w:t>
                              </w:r>
                            </w:p>
                            <w:p w14:paraId="0584C4AE" w14:textId="77777777" w:rsidR="00B91494" w:rsidRDefault="00B91494">
                              <w:pPr>
                                <w:spacing w:line="360" w:lineRule="auto"/>
                                <w:rPr>
                                  <w:rFonts w:ascii="Helvetica" w:hAnsi="Helvetica" w:cs="Helvetica"/>
                                  <w:color w:val="232327"/>
                                </w:rPr>
                              </w:pPr>
                              <w:r>
                                <w:rPr>
                                  <w:rFonts w:ascii="Helvetica" w:hAnsi="Helvetica" w:cs="Helvetica"/>
                                  <w:color w:val="232327"/>
                                </w:rPr>
                                <w:pict w14:anchorId="6FC2957B">
                                  <v:rect id="_x0000_i1027" style="width:0;height:1.5pt" o:hralign="center" o:hrstd="t" o:hr="t" fillcolor="#a0a0a0" stroked="f"/>
                                </w:pict>
                              </w:r>
                            </w:p>
                            <w:p w14:paraId="517A0939" w14:textId="77777777" w:rsidR="00B91494" w:rsidRDefault="00B91494">
                              <w:pPr>
                                <w:spacing w:line="360" w:lineRule="auto"/>
                                <w:rPr>
                                  <w:rFonts w:ascii="Helvetica" w:hAnsi="Helvetica" w:cs="Helvetica"/>
                                  <w:color w:val="232327"/>
                                </w:rPr>
                              </w:pPr>
                              <w:r>
                                <w:rPr>
                                  <w:rStyle w:val="Strong"/>
                                  <w:rFonts w:ascii="Arial" w:hAnsi="Arial" w:cs="Arial"/>
                                  <w:color w:val="232327"/>
                                  <w:sz w:val="20"/>
                                  <w:szCs w:val="20"/>
                                </w:rPr>
                                <w:t>Leadership will be available at 6:50 pm if you need support with Zoom.</w:t>
                              </w:r>
                              <w:r>
                                <w:rPr>
                                  <w:rFonts w:ascii="Arial" w:hAnsi="Arial" w:cs="Arial"/>
                                  <w:b/>
                                  <w:bCs/>
                                  <w:color w:val="232327"/>
                                  <w:sz w:val="20"/>
                                  <w:szCs w:val="20"/>
                                </w:rPr>
                                <w:br/>
                              </w:r>
                              <w:r>
                                <w:rPr>
                                  <w:rStyle w:val="Strong"/>
                                  <w:rFonts w:ascii="Arial" w:hAnsi="Arial" w:cs="Arial"/>
                                  <w:color w:val="232327"/>
                                  <w:sz w:val="20"/>
                                  <w:szCs w:val="20"/>
                                </w:rPr>
                                <w:t xml:space="preserve">Please call </w:t>
                              </w:r>
                              <w:r>
                                <w:rPr>
                                  <w:rStyle w:val="Strong"/>
                                  <w:rFonts w:ascii="Arial" w:hAnsi="Arial" w:cs="Arial"/>
                                  <w:color w:val="800080"/>
                                  <w:sz w:val="20"/>
                                  <w:szCs w:val="20"/>
                                </w:rPr>
                                <w:t>519-265-7385</w:t>
                              </w:r>
                              <w:r>
                                <w:rPr>
                                  <w:rStyle w:val="Strong"/>
                                  <w:rFonts w:ascii="Arial" w:hAnsi="Arial" w:cs="Arial"/>
                                  <w:color w:val="232327"/>
                                  <w:sz w:val="20"/>
                                  <w:szCs w:val="20"/>
                                </w:rPr>
                                <w:t xml:space="preserve"> if you have difficulty connecting. </w:t>
                              </w:r>
                            </w:p>
                          </w:tc>
                        </w:tr>
                      </w:tbl>
                      <w:p w14:paraId="675A8FD9" w14:textId="77777777" w:rsidR="00B91494" w:rsidRDefault="00B91494">
                        <w:pPr>
                          <w:spacing w:line="240" w:lineRule="auto"/>
                          <w:rPr>
                            <w:rFonts w:ascii="Times New Roman" w:hAnsi="Times New Roman" w:cs="Times New Roman"/>
                          </w:rPr>
                        </w:pPr>
                      </w:p>
                    </w:tc>
                  </w:tr>
                </w:tbl>
                <w:p w14:paraId="6CA9FDF8" w14:textId="77777777" w:rsidR="00B91494" w:rsidRDefault="00B91494">
                  <w:pPr>
                    <w:rPr>
                      <w:vanish/>
                    </w:rPr>
                  </w:pPr>
                </w:p>
                <w:tbl>
                  <w:tblPr>
                    <w:tblW w:w="5000" w:type="pct"/>
                    <w:tblCellMar>
                      <w:left w:w="0" w:type="dxa"/>
                      <w:right w:w="0" w:type="dxa"/>
                    </w:tblCellMar>
                    <w:tblLook w:val="04A0" w:firstRow="1" w:lastRow="0" w:firstColumn="1" w:lastColumn="0" w:noHBand="0" w:noVBand="1"/>
                  </w:tblPr>
                  <w:tblGrid>
                    <w:gridCol w:w="9000"/>
                  </w:tblGrid>
                  <w:tr w:rsidR="00B91494" w14:paraId="04DC12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7F952165" w14:textId="77777777">
                          <w:tc>
                            <w:tcPr>
                              <w:tcW w:w="0" w:type="auto"/>
                              <w:tcMar>
                                <w:top w:w="0" w:type="dxa"/>
                                <w:left w:w="270" w:type="dxa"/>
                                <w:bottom w:w="135" w:type="dxa"/>
                                <w:right w:w="270" w:type="dxa"/>
                              </w:tcMar>
                              <w:hideMark/>
                            </w:tcPr>
                            <w:p w14:paraId="5080FDCA" w14:textId="77777777" w:rsidR="00B91494" w:rsidRDefault="00B91494">
                              <w:pPr>
                                <w:rPr>
                                  <w:sz w:val="24"/>
                                  <w:szCs w:val="24"/>
                                </w:rPr>
                              </w:pPr>
                            </w:p>
                          </w:tc>
                        </w:tr>
                      </w:tbl>
                      <w:p w14:paraId="172F18EE" w14:textId="77777777" w:rsidR="00B91494" w:rsidRDefault="00B91494">
                        <w:pPr>
                          <w:spacing w:line="240" w:lineRule="auto"/>
                          <w:rPr>
                            <w:sz w:val="24"/>
                            <w:szCs w:val="24"/>
                          </w:rPr>
                        </w:pPr>
                      </w:p>
                    </w:tc>
                  </w:tr>
                </w:tbl>
                <w:p w14:paraId="09ACF097" w14:textId="77777777" w:rsidR="00B91494" w:rsidRDefault="00B91494">
                  <w:pPr>
                    <w:rPr>
                      <w:sz w:val="24"/>
                      <w:szCs w:val="24"/>
                    </w:rPr>
                  </w:pPr>
                </w:p>
              </w:tc>
            </w:tr>
          </w:tbl>
          <w:p w14:paraId="08ECDEBF" w14:textId="77777777" w:rsidR="00B91494" w:rsidRDefault="00B91494">
            <w:pPr>
              <w:jc w:val="center"/>
              <w:rPr>
                <w:sz w:val="24"/>
                <w:szCs w:val="24"/>
              </w:rPr>
            </w:pPr>
          </w:p>
        </w:tc>
      </w:tr>
      <w:tr w:rsidR="00B91494" w14:paraId="7463F317" w14:textId="77777777" w:rsidTr="00B91494">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91494" w14:paraId="3E4F70B1"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91494" w14:paraId="1C9D24A8" w14:textId="77777777">
                    <w:tc>
                      <w:tcPr>
                        <w:tcW w:w="0" w:type="auto"/>
                        <w:hideMark/>
                      </w:tcPr>
                      <w:p w14:paraId="2192ED0F" w14:textId="77777777" w:rsidR="00B91494" w:rsidRDefault="00B91494">
                        <w:pPr>
                          <w:jc w:val="center"/>
                          <w:rPr>
                            <w:sz w:val="20"/>
                            <w:szCs w:val="20"/>
                          </w:rPr>
                        </w:pPr>
                      </w:p>
                    </w:tc>
                  </w:tr>
                </w:tbl>
                <w:p w14:paraId="53940118" w14:textId="77777777" w:rsidR="00B91494" w:rsidRDefault="00B91494">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91494" w14:paraId="05B6FE94" w14:textId="77777777">
                    <w:tc>
                      <w:tcPr>
                        <w:tcW w:w="0" w:type="auto"/>
                        <w:hideMark/>
                      </w:tcPr>
                      <w:p w14:paraId="6FFADB2B" w14:textId="77777777" w:rsidR="00B91494" w:rsidRDefault="00B91494">
                        <w:pPr>
                          <w:rPr>
                            <w:sz w:val="20"/>
                            <w:szCs w:val="20"/>
                          </w:rPr>
                        </w:pPr>
                      </w:p>
                    </w:tc>
                  </w:tr>
                </w:tbl>
                <w:p w14:paraId="58513447" w14:textId="77777777" w:rsidR="00B91494" w:rsidRDefault="00B91494">
                  <w:pPr>
                    <w:rPr>
                      <w:sz w:val="24"/>
                      <w:szCs w:val="24"/>
                    </w:rPr>
                  </w:pPr>
                </w:p>
              </w:tc>
            </w:tr>
          </w:tbl>
          <w:p w14:paraId="08A31B88" w14:textId="77777777" w:rsidR="00B91494" w:rsidRDefault="00B91494">
            <w:pPr>
              <w:jc w:val="center"/>
              <w:rPr>
                <w:sz w:val="24"/>
                <w:szCs w:val="24"/>
              </w:rPr>
            </w:pPr>
          </w:p>
        </w:tc>
      </w:tr>
      <w:tr w:rsidR="00B91494" w14:paraId="1EEB8758" w14:textId="77777777" w:rsidTr="00B91494">
        <w:tc>
          <w:tcPr>
            <w:tcW w:w="0" w:type="auto"/>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B91494" w14:paraId="11BA0246"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B91494" w14:paraId="23A27A0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58F44B33" w14:textId="77777777">
                          <w:tc>
                            <w:tcPr>
                              <w:tcW w:w="0" w:type="auto"/>
                              <w:tcMar>
                                <w:top w:w="0" w:type="dxa"/>
                                <w:left w:w="270" w:type="dxa"/>
                                <w:bottom w:w="135" w:type="dxa"/>
                                <w:right w:w="270" w:type="dxa"/>
                              </w:tcMar>
                              <w:hideMark/>
                            </w:tcPr>
                            <w:p w14:paraId="3971AC85" w14:textId="77777777" w:rsidR="00B91494" w:rsidRDefault="00B91494">
                              <w:pPr>
                                <w:spacing w:line="360" w:lineRule="auto"/>
                                <w:jc w:val="center"/>
                                <w:rPr>
                                  <w:rFonts w:ascii="Helvetica" w:hAnsi="Helvetica" w:cs="Helvetica"/>
                                  <w:color w:val="AAAAAA"/>
                                  <w:sz w:val="24"/>
                                  <w:szCs w:val="24"/>
                                </w:rPr>
                              </w:pPr>
                              <w:r>
                                <w:rPr>
                                  <w:rFonts w:ascii="Helvetica" w:hAnsi="Helvetica" w:cs="Helvetica"/>
                                  <w:color w:val="FFFFFF"/>
                                </w:rPr>
                                <w:t xml:space="preserve">The Western Ontario Waterways Regional Council newsletter welcomes submissions of upcoming events, regional news and educational opportunities. This is also the place to keep </w:t>
                              </w:r>
                              <w:proofErr w:type="gramStart"/>
                              <w:r>
                                <w:rPr>
                                  <w:rFonts w:ascii="Helvetica" w:hAnsi="Helvetica" w:cs="Helvetica"/>
                                  <w:color w:val="FFFFFF"/>
                                </w:rPr>
                                <w:t>up-to-date</w:t>
                              </w:r>
                              <w:proofErr w:type="gramEnd"/>
                              <w:r>
                                <w:rPr>
                                  <w:rFonts w:ascii="Helvetica" w:hAnsi="Helvetica" w:cs="Helvetica"/>
                                  <w:color w:val="FFFFFF"/>
                                </w:rPr>
                                <w:t xml:space="preserve"> on information from the regional office.</w:t>
                              </w:r>
                            </w:p>
                          </w:tc>
                        </w:tr>
                      </w:tbl>
                      <w:p w14:paraId="2EF5B80C" w14:textId="77777777" w:rsidR="00B91494" w:rsidRDefault="00B91494">
                        <w:pPr>
                          <w:spacing w:line="240" w:lineRule="auto"/>
                          <w:rPr>
                            <w:rFonts w:ascii="Times New Roman" w:hAnsi="Times New Roman" w:cs="Times New Roman"/>
                          </w:rPr>
                        </w:pPr>
                      </w:p>
                    </w:tc>
                  </w:tr>
                </w:tbl>
                <w:p w14:paraId="2B2F4371" w14:textId="77777777" w:rsidR="00B91494" w:rsidRDefault="00B91494">
                  <w:pPr>
                    <w:rPr>
                      <w:vanish/>
                    </w:rPr>
                  </w:pPr>
                </w:p>
                <w:tbl>
                  <w:tblPr>
                    <w:tblW w:w="5000" w:type="pct"/>
                    <w:tblCellMar>
                      <w:left w:w="0" w:type="dxa"/>
                      <w:right w:w="0" w:type="dxa"/>
                    </w:tblCellMar>
                    <w:tblLook w:val="04A0" w:firstRow="1" w:lastRow="0" w:firstColumn="1" w:lastColumn="0" w:noHBand="0" w:noVBand="1"/>
                  </w:tblPr>
                  <w:tblGrid>
                    <w:gridCol w:w="9000"/>
                  </w:tblGrid>
                  <w:tr w:rsidR="00B91494" w14:paraId="12C39B76" w14:textId="7777777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B91494" w14:paraId="2A48FF3E" w14:textId="77777777">
                          <w:tc>
                            <w:tcPr>
                              <w:tcW w:w="0" w:type="auto"/>
                              <w:vAlign w:val="center"/>
                              <w:hideMark/>
                            </w:tcPr>
                            <w:p w14:paraId="4F3B200A" w14:textId="77777777" w:rsidR="00B91494" w:rsidRDefault="00B91494">
                              <w:pPr>
                                <w:rPr>
                                  <w:sz w:val="24"/>
                                  <w:szCs w:val="24"/>
                                </w:rPr>
                              </w:pPr>
                            </w:p>
                          </w:tc>
                        </w:tr>
                      </w:tbl>
                      <w:p w14:paraId="4D74BEAC" w14:textId="77777777" w:rsidR="00B91494" w:rsidRDefault="00B91494">
                        <w:pPr>
                          <w:rPr>
                            <w:sz w:val="24"/>
                            <w:szCs w:val="24"/>
                          </w:rPr>
                        </w:pPr>
                      </w:p>
                    </w:tc>
                  </w:tr>
                </w:tbl>
                <w:p w14:paraId="752FC293" w14:textId="77777777" w:rsidR="00B91494" w:rsidRDefault="00B91494">
                  <w:pPr>
                    <w:rPr>
                      <w:vanish/>
                    </w:rPr>
                  </w:pPr>
                </w:p>
                <w:tbl>
                  <w:tblPr>
                    <w:tblW w:w="5000" w:type="pct"/>
                    <w:tblCellMar>
                      <w:left w:w="0" w:type="dxa"/>
                      <w:right w:w="0" w:type="dxa"/>
                    </w:tblCellMar>
                    <w:tblLook w:val="04A0" w:firstRow="1" w:lastRow="0" w:firstColumn="1" w:lastColumn="0" w:noHBand="0" w:noVBand="1"/>
                  </w:tblPr>
                  <w:tblGrid>
                    <w:gridCol w:w="9000"/>
                  </w:tblGrid>
                  <w:tr w:rsidR="00B91494" w14:paraId="34EF7D5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081FFE6A" w14:textId="77777777">
                          <w:tc>
                            <w:tcPr>
                              <w:tcW w:w="0" w:type="auto"/>
                              <w:tcMar>
                                <w:top w:w="0" w:type="dxa"/>
                                <w:left w:w="270" w:type="dxa"/>
                                <w:bottom w:w="135" w:type="dxa"/>
                                <w:right w:w="270" w:type="dxa"/>
                              </w:tcMar>
                              <w:hideMark/>
                            </w:tcPr>
                            <w:p w14:paraId="444870E5" w14:textId="77777777" w:rsidR="00B91494" w:rsidRDefault="00B91494">
                              <w:pPr>
                                <w:pStyle w:val="Heading3"/>
                                <w:spacing w:before="0" w:beforeAutospacing="0" w:after="0" w:afterAutospacing="0" w:line="300" w:lineRule="auto"/>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2A1FE5D2" w14:textId="77777777" w:rsidR="00B91494" w:rsidRDefault="00B91494">
                              <w:pPr>
                                <w:spacing w:line="360" w:lineRule="auto"/>
                                <w:rPr>
                                  <w:rFonts w:ascii="Helvetica" w:hAnsi="Helvetica" w:cs="Helvetica"/>
                                  <w:color w:val="AAAAAA"/>
                                  <w:sz w:val="24"/>
                                  <w:szCs w:val="24"/>
                                </w:rPr>
                              </w:pPr>
                              <w:r>
                                <w:rPr>
                                  <w:rFonts w:ascii="Helvetica" w:hAnsi="Helvetica" w:cs="Helvetica"/>
                                  <w:color w:val="AAAAAA"/>
                                </w:rPr>
                                <w:t xml:space="preserve">  </w:t>
                              </w:r>
                            </w:p>
                            <w:p w14:paraId="24C080F5" w14:textId="77777777" w:rsidR="00B91494" w:rsidRDefault="00B91494">
                              <w:pPr>
                                <w:pStyle w:val="Heading4"/>
                                <w:spacing w:before="0" w:beforeAutospacing="0" w:after="0" w:afterAutospacing="0" w:line="300" w:lineRule="auto"/>
                                <w:jc w:val="right"/>
                                <w:rPr>
                                  <w:rFonts w:ascii="Helvetica" w:hAnsi="Helvetica" w:cs="Helvetica"/>
                                  <w:color w:val="AAAAAA"/>
                                  <w:sz w:val="27"/>
                                  <w:szCs w:val="27"/>
                                </w:rPr>
                              </w:pPr>
                              <w:r>
                                <w:rPr>
                                  <w:rFonts w:ascii="Helvetica" w:hAnsi="Helvetica" w:cs="Helvetica"/>
                                  <w:color w:val="FFFFFF"/>
                                  <w:sz w:val="27"/>
                                  <w:szCs w:val="27"/>
                                </w:rPr>
                                <w:lastRenderedPageBreak/>
                                <w:t>Western Ontario Waterways Regional Council</w:t>
                              </w:r>
                              <w:r>
                                <w:rPr>
                                  <w:rFonts w:ascii="Helvetica" w:hAnsi="Helvetica" w:cs="Helvetica"/>
                                  <w:color w:val="FFFFFF"/>
                                  <w:sz w:val="27"/>
                                  <w:szCs w:val="27"/>
                                </w:rPr>
                                <w:br/>
                                <w:t>The United Church of Canada</w:t>
                              </w:r>
                            </w:p>
                          </w:tc>
                        </w:tr>
                      </w:tbl>
                      <w:p w14:paraId="4E6FDFF4" w14:textId="77777777" w:rsidR="00B91494" w:rsidRDefault="00B91494">
                        <w:pPr>
                          <w:rPr>
                            <w:rFonts w:ascii="Times New Roman" w:hAnsi="Times New Roman" w:cs="Times New Roman"/>
                            <w:sz w:val="24"/>
                            <w:szCs w:val="24"/>
                          </w:rPr>
                        </w:pPr>
                      </w:p>
                    </w:tc>
                  </w:tr>
                </w:tbl>
                <w:p w14:paraId="62A93DF0" w14:textId="77777777" w:rsidR="00B91494" w:rsidRDefault="00B91494">
                  <w:pPr>
                    <w:rPr>
                      <w:sz w:val="24"/>
                      <w:szCs w:val="24"/>
                    </w:rPr>
                  </w:pPr>
                </w:p>
              </w:tc>
            </w:tr>
          </w:tbl>
          <w:p w14:paraId="27F5E1FE" w14:textId="77777777" w:rsidR="00B91494" w:rsidRDefault="00B91494">
            <w:pPr>
              <w:jc w:val="center"/>
              <w:rPr>
                <w:sz w:val="24"/>
                <w:szCs w:val="24"/>
              </w:rPr>
            </w:pPr>
          </w:p>
        </w:tc>
      </w:tr>
      <w:tr w:rsidR="00B91494" w14:paraId="4C45D4FB" w14:textId="77777777" w:rsidTr="00B91494">
        <w:tc>
          <w:tcPr>
            <w:tcW w:w="0" w:type="auto"/>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B91494" w14:paraId="210935E7"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91494" w14:paraId="5EAFB3E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323ECA01" w14:textId="77777777">
                          <w:tc>
                            <w:tcPr>
                              <w:tcW w:w="0" w:type="auto"/>
                              <w:tcMar>
                                <w:top w:w="0" w:type="dxa"/>
                                <w:left w:w="270" w:type="dxa"/>
                                <w:bottom w:w="135" w:type="dxa"/>
                                <w:right w:w="270" w:type="dxa"/>
                              </w:tcMar>
                              <w:hideMark/>
                            </w:tcPr>
                            <w:p w14:paraId="4CB40C0A" w14:textId="77777777" w:rsidR="00B91494" w:rsidRDefault="00B91494">
                              <w:pPr>
                                <w:spacing w:line="300" w:lineRule="auto"/>
                                <w:jc w:val="center"/>
                                <w:rPr>
                                  <w:rFonts w:ascii="Helvetica" w:hAnsi="Helvetica" w:cs="Helvetica"/>
                                  <w:color w:val="000000"/>
                                  <w:sz w:val="17"/>
                                  <w:szCs w:val="17"/>
                                </w:rPr>
                              </w:pPr>
                              <w:hyperlink r:id="rId10" w:tgtFrame="_blank" w:history="1">
                                <w:r>
                                  <w:rPr>
                                    <w:rStyle w:val="Hyperlink"/>
                                    <w:rFonts w:ascii="Helvetica" w:hAnsi="Helvetica" w:cs="Helvetica"/>
                                    <w:color w:val="000000"/>
                                    <w:sz w:val="18"/>
                                    <w:szCs w:val="18"/>
                                  </w:rPr>
                                  <w:t>Sign up for our newsletter.</w:t>
                                </w:r>
                              </w:hyperlink>
                              <w:r>
                                <w:rPr>
                                  <w:rFonts w:ascii="Helvetica" w:hAnsi="Helvetica" w:cs="Helvetica"/>
                                  <w:color w:val="000000"/>
                                  <w:sz w:val="17"/>
                                  <w:szCs w:val="17"/>
                                </w:rPr>
                                <w:t xml:space="preserve"> </w:t>
                              </w:r>
                            </w:p>
                          </w:tc>
                        </w:tr>
                      </w:tbl>
                      <w:p w14:paraId="2DD85132" w14:textId="77777777" w:rsidR="00B91494" w:rsidRDefault="00B91494">
                        <w:pPr>
                          <w:spacing w:line="240" w:lineRule="auto"/>
                          <w:rPr>
                            <w:rFonts w:ascii="Times New Roman" w:hAnsi="Times New Roman" w:cs="Times New Roman"/>
                            <w:sz w:val="24"/>
                            <w:szCs w:val="24"/>
                          </w:rPr>
                        </w:pPr>
                      </w:p>
                    </w:tc>
                  </w:tr>
                </w:tbl>
                <w:p w14:paraId="15962686" w14:textId="77777777" w:rsidR="00B91494" w:rsidRDefault="00B91494">
                  <w:pPr>
                    <w:rPr>
                      <w:vanish/>
                    </w:rPr>
                  </w:pPr>
                </w:p>
                <w:tbl>
                  <w:tblPr>
                    <w:tblW w:w="5000" w:type="pct"/>
                    <w:tblCellMar>
                      <w:left w:w="0" w:type="dxa"/>
                      <w:right w:w="0" w:type="dxa"/>
                    </w:tblCellMar>
                    <w:tblLook w:val="04A0" w:firstRow="1" w:lastRow="0" w:firstColumn="1" w:lastColumn="0" w:noHBand="0" w:noVBand="1"/>
                  </w:tblPr>
                  <w:tblGrid>
                    <w:gridCol w:w="9000"/>
                  </w:tblGrid>
                  <w:tr w:rsidR="00B91494" w14:paraId="2D08E63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1494" w14:paraId="51E02957" w14:textId="77777777">
                          <w:tc>
                            <w:tcPr>
                              <w:tcW w:w="0" w:type="auto"/>
                              <w:tcMar>
                                <w:top w:w="0" w:type="dxa"/>
                                <w:left w:w="270" w:type="dxa"/>
                                <w:bottom w:w="135" w:type="dxa"/>
                                <w:right w:w="270" w:type="dxa"/>
                              </w:tcMar>
                              <w:hideMark/>
                            </w:tcPr>
                            <w:p w14:paraId="3C50A897" w14:textId="77777777" w:rsidR="00B91494" w:rsidRDefault="00B91494">
                              <w:pPr>
                                <w:spacing w:line="300" w:lineRule="auto"/>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xml:space="preserve">: </w:t>
                              </w:r>
                              <w:hyperlink r:id="rId11"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7D606E63" w14:textId="77777777" w:rsidR="00B91494" w:rsidRDefault="00B91494" w:rsidP="00B91494">
                              <w:pPr>
                                <w:spacing w:line="300" w:lineRule="auto"/>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14:paraId="7777BB61" w14:textId="77777777" w:rsidR="00B91494" w:rsidRDefault="00B91494" w:rsidP="00B91494">
                              <w:pPr>
                                <w:spacing w:line="300" w:lineRule="auto"/>
                                <w:jc w:val="center"/>
                                <w:rPr>
                                  <w:rFonts w:ascii="Helvetica" w:hAnsi="Helvetica" w:cs="Helvetica"/>
                                  <w:color w:val="000000"/>
                                  <w:sz w:val="17"/>
                                  <w:szCs w:val="17"/>
                                </w:rPr>
                              </w:pPr>
                              <w:r>
                                <w:rPr>
                                  <w:rFonts w:ascii="Helvetica" w:hAnsi="Helvetica" w:cs="Helvetica"/>
                                  <w:color w:val="000000"/>
                                  <w:sz w:val="17"/>
                                  <w:szCs w:val="17"/>
                                </w:rPr>
                                <w:t>PO Box 100</w:t>
                              </w:r>
                            </w:p>
                            <w:p w14:paraId="475C7C56" w14:textId="77777777" w:rsidR="00B91494" w:rsidRDefault="00B91494" w:rsidP="00B91494">
                              <w:pPr>
                                <w:spacing w:line="300" w:lineRule="auto"/>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xml:space="preserve">, </w:t>
                              </w:r>
                              <w:r>
                                <w:rPr>
                                  <w:rStyle w:val="region"/>
                                  <w:rFonts w:ascii="Helvetica" w:hAnsi="Helvetica" w:cs="Helvetica"/>
                                  <w:color w:val="000000"/>
                                  <w:sz w:val="17"/>
                                  <w:szCs w:val="17"/>
                                </w:rPr>
                                <w:t>On</w:t>
                              </w:r>
                              <w:r>
                                <w:rPr>
                                  <w:rFonts w:ascii="Helvetica" w:hAnsi="Helvetica" w:cs="Helvetica"/>
                                  <w:color w:val="000000"/>
                                  <w:sz w:val="17"/>
                                  <w:szCs w:val="17"/>
                                </w:rPr>
                                <w:t xml:space="preserve"> </w:t>
                              </w:r>
                              <w:r>
                                <w:rPr>
                                  <w:rStyle w:val="postal-code"/>
                                  <w:rFonts w:ascii="Helvetica" w:hAnsi="Helvetica" w:cs="Helvetica"/>
                                  <w:color w:val="000000"/>
                                  <w:sz w:val="17"/>
                                  <w:szCs w:val="17"/>
                                </w:rPr>
                                <w:t>L0R 1H0</w:t>
                              </w:r>
                              <w:r>
                                <w:rPr>
                                  <w:rFonts w:ascii="Helvetica" w:hAnsi="Helvetica" w:cs="Helvetica"/>
                                  <w:color w:val="000000"/>
                                  <w:sz w:val="17"/>
                                  <w:szCs w:val="17"/>
                                </w:rPr>
                                <w:t xml:space="preserve"> </w:t>
                              </w:r>
                            </w:p>
                            <w:p w14:paraId="421AD213" w14:textId="77777777" w:rsidR="00B91494" w:rsidRDefault="00B91494" w:rsidP="00B91494">
                              <w:pPr>
                                <w:spacing w:line="300" w:lineRule="auto"/>
                                <w:jc w:val="center"/>
                                <w:rPr>
                                  <w:rFonts w:ascii="Helvetica" w:hAnsi="Helvetica" w:cs="Helvetica"/>
                                  <w:color w:val="000000"/>
                                  <w:sz w:val="17"/>
                                  <w:szCs w:val="17"/>
                                </w:rPr>
                              </w:pPr>
                              <w:r>
                                <w:rPr>
                                  <w:rFonts w:ascii="Helvetica" w:hAnsi="Helvetica" w:cs="Helvetica"/>
                                  <w:color w:val="000000"/>
                                  <w:sz w:val="17"/>
                                  <w:szCs w:val="17"/>
                                </w:rPr>
                                <w:t>Canada</w:t>
                              </w:r>
                            </w:p>
                            <w:p w14:paraId="19F9ECC9" w14:textId="77777777" w:rsidR="00B91494" w:rsidRDefault="00B91494" w:rsidP="00B91494">
                              <w:pPr>
                                <w:spacing w:line="300" w:lineRule="auto"/>
                                <w:jc w:val="center"/>
                                <w:rPr>
                                  <w:rFonts w:ascii="Helvetica" w:hAnsi="Helvetica" w:cs="Helvetica"/>
                                  <w:color w:val="000000"/>
                                  <w:sz w:val="17"/>
                                  <w:szCs w:val="17"/>
                                </w:rPr>
                              </w:pPr>
                              <w:r>
                                <w:rPr>
                                  <w:rFonts w:ascii="Helvetica" w:hAnsi="Helvetica" w:cs="Helvetica"/>
                                  <w:color w:val="000000"/>
                                  <w:sz w:val="17"/>
                                  <w:szCs w:val="17"/>
                                </w:rPr>
                                <w:br/>
                              </w:r>
                              <w:hyperlink r:id="rId12" w:history="1">
                                <w:r>
                                  <w:rPr>
                                    <w:rStyle w:val="Hyperlink"/>
                                    <w:rFonts w:ascii="Helvetica" w:hAnsi="Helvetica" w:cs="Helvetica"/>
                                    <w:sz w:val="17"/>
                                    <w:szCs w:val="17"/>
                                  </w:rPr>
                                  <w:t>Add us to your address book</w:t>
                                </w:r>
                              </w:hyperlink>
                            </w:p>
                            <w:p w14:paraId="23FD923E" w14:textId="77777777" w:rsidR="00B91494" w:rsidRDefault="00B91494">
                              <w:pPr>
                                <w:spacing w:line="300" w:lineRule="auto"/>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Western Ontario Waterways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1F9EE020" w14:textId="77777777" w:rsidR="00B91494" w:rsidRDefault="00B91494">
                        <w:pPr>
                          <w:spacing w:line="240" w:lineRule="auto"/>
                          <w:rPr>
                            <w:rFonts w:ascii="Times New Roman" w:hAnsi="Times New Roman" w:cs="Times New Roman"/>
                            <w:sz w:val="24"/>
                            <w:szCs w:val="24"/>
                          </w:rPr>
                        </w:pPr>
                      </w:p>
                    </w:tc>
                  </w:tr>
                </w:tbl>
                <w:p w14:paraId="4974CDD5" w14:textId="77777777" w:rsidR="00B91494" w:rsidRDefault="00B91494">
                  <w:pPr>
                    <w:rPr>
                      <w:sz w:val="24"/>
                      <w:szCs w:val="24"/>
                    </w:rPr>
                  </w:pPr>
                </w:p>
              </w:tc>
            </w:tr>
          </w:tbl>
          <w:p w14:paraId="7965AA5E" w14:textId="77777777" w:rsidR="00B91494" w:rsidRDefault="00B91494">
            <w:pPr>
              <w:jc w:val="center"/>
              <w:rPr>
                <w:sz w:val="24"/>
                <w:szCs w:val="24"/>
              </w:rPr>
            </w:pPr>
          </w:p>
        </w:tc>
      </w:tr>
    </w:tbl>
    <w:p w14:paraId="73759D1A" w14:textId="77777777" w:rsidR="00EA12E6" w:rsidRDefault="00EA12E6">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0"/>
  </w:num>
  <w:num w:numId="5">
    <w:abstractNumId w:val="8"/>
  </w:num>
  <w:num w:numId="6">
    <w:abstractNumId w:val="11"/>
  </w:num>
  <w:num w:numId="7">
    <w:abstractNumId w:val="2"/>
  </w:num>
  <w:num w:numId="8">
    <w:abstractNumId w:val="7"/>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4D253A"/>
    <w:rsid w:val="005040D4"/>
    <w:rsid w:val="00623305"/>
    <w:rsid w:val="006306A3"/>
    <w:rsid w:val="006E02C4"/>
    <w:rsid w:val="007574FA"/>
    <w:rsid w:val="00770041"/>
    <w:rsid w:val="007944D0"/>
    <w:rsid w:val="00A82143"/>
    <w:rsid w:val="00B37487"/>
    <w:rsid w:val="00B91494"/>
    <w:rsid w:val="00C52351"/>
    <w:rsid w:val="00D1288D"/>
    <w:rsid w:val="00EA12E6"/>
    <w:rsid w:val="00EF59CA"/>
    <w:rsid w:val="00F56846"/>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587884281">
      <w:bodyDiv w:val="1"/>
      <w:marLeft w:val="0"/>
      <w:marRight w:val="0"/>
      <w:marTop w:val="0"/>
      <w:marBottom w:val="0"/>
      <w:divBdr>
        <w:top w:val="none" w:sz="0" w:space="0" w:color="auto"/>
        <w:left w:val="none" w:sz="0" w:space="0" w:color="auto"/>
        <w:bottom w:val="none" w:sz="0" w:space="0" w:color="auto"/>
        <w:right w:val="none" w:sz="0" w:space="0" w:color="auto"/>
      </w:divBdr>
      <w:divsChild>
        <w:div w:id="15009020">
          <w:marLeft w:val="0"/>
          <w:marRight w:val="0"/>
          <w:marTop w:val="0"/>
          <w:marBottom w:val="0"/>
          <w:divBdr>
            <w:top w:val="none" w:sz="0" w:space="0" w:color="auto"/>
            <w:left w:val="none" w:sz="0" w:space="0" w:color="auto"/>
            <w:bottom w:val="none" w:sz="0" w:space="0" w:color="auto"/>
            <w:right w:val="none" w:sz="0" w:space="0" w:color="auto"/>
          </w:divBdr>
          <w:divsChild>
            <w:div w:id="2119830629">
              <w:marLeft w:val="0"/>
              <w:marRight w:val="0"/>
              <w:marTop w:val="0"/>
              <w:marBottom w:val="0"/>
              <w:divBdr>
                <w:top w:val="none" w:sz="0" w:space="0" w:color="auto"/>
                <w:left w:val="none" w:sz="0" w:space="0" w:color="auto"/>
                <w:bottom w:val="none" w:sz="0" w:space="0" w:color="auto"/>
                <w:right w:val="none" w:sz="0" w:space="0" w:color="auto"/>
              </w:divBdr>
              <w:divsChild>
                <w:div w:id="865678103">
                  <w:marLeft w:val="0"/>
                  <w:marRight w:val="0"/>
                  <w:marTop w:val="0"/>
                  <w:marBottom w:val="0"/>
                  <w:divBdr>
                    <w:top w:val="none" w:sz="0" w:space="0" w:color="auto"/>
                    <w:left w:val="none" w:sz="0" w:space="0" w:color="auto"/>
                    <w:bottom w:val="none" w:sz="0" w:space="0" w:color="auto"/>
                    <w:right w:val="none" w:sz="0" w:space="0" w:color="auto"/>
                  </w:divBdr>
                </w:div>
                <w:div w:id="538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5099">
      <w:bodyDiv w:val="1"/>
      <w:marLeft w:val="0"/>
      <w:marRight w:val="0"/>
      <w:marTop w:val="0"/>
      <w:marBottom w:val="0"/>
      <w:divBdr>
        <w:top w:val="none" w:sz="0" w:space="0" w:color="auto"/>
        <w:left w:val="none" w:sz="0" w:space="0" w:color="auto"/>
        <w:bottom w:val="none" w:sz="0" w:space="0" w:color="auto"/>
        <w:right w:val="none" w:sz="0" w:space="0" w:color="auto"/>
      </w:divBdr>
      <w:divsChild>
        <w:div w:id="944768099">
          <w:marLeft w:val="0"/>
          <w:marRight w:val="0"/>
          <w:marTop w:val="0"/>
          <w:marBottom w:val="0"/>
          <w:divBdr>
            <w:top w:val="none" w:sz="0" w:space="0" w:color="auto"/>
            <w:left w:val="none" w:sz="0" w:space="0" w:color="auto"/>
            <w:bottom w:val="none" w:sz="0" w:space="0" w:color="auto"/>
            <w:right w:val="none" w:sz="0" w:space="0" w:color="auto"/>
          </w:divBdr>
          <w:divsChild>
            <w:div w:id="674114478">
              <w:marLeft w:val="0"/>
              <w:marRight w:val="0"/>
              <w:marTop w:val="0"/>
              <w:marBottom w:val="0"/>
              <w:divBdr>
                <w:top w:val="none" w:sz="0" w:space="0" w:color="auto"/>
                <w:left w:val="none" w:sz="0" w:space="0" w:color="auto"/>
                <w:bottom w:val="none" w:sz="0" w:space="0" w:color="auto"/>
                <w:right w:val="none" w:sz="0" w:space="0" w:color="auto"/>
              </w:divBdr>
              <w:divsChild>
                <w:div w:id="144051159">
                  <w:marLeft w:val="0"/>
                  <w:marRight w:val="0"/>
                  <w:marTop w:val="0"/>
                  <w:marBottom w:val="0"/>
                  <w:divBdr>
                    <w:top w:val="none" w:sz="0" w:space="0" w:color="auto"/>
                    <w:left w:val="none" w:sz="0" w:space="0" w:color="auto"/>
                    <w:bottom w:val="none" w:sz="0" w:space="0" w:color="auto"/>
                    <w:right w:val="none" w:sz="0" w:space="0" w:color="auto"/>
                  </w:divBdr>
                </w:div>
                <w:div w:id="1165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637381">
      <w:bodyDiv w:val="1"/>
      <w:marLeft w:val="0"/>
      <w:marRight w:val="0"/>
      <w:marTop w:val="0"/>
      <w:marBottom w:val="0"/>
      <w:divBdr>
        <w:top w:val="none" w:sz="0" w:space="0" w:color="auto"/>
        <w:left w:val="none" w:sz="0" w:space="0" w:color="auto"/>
        <w:bottom w:val="none" w:sz="0" w:space="0" w:color="auto"/>
        <w:right w:val="none" w:sz="0" w:space="0" w:color="auto"/>
      </w:divBdr>
      <w:divsChild>
        <w:div w:id="1516991864">
          <w:marLeft w:val="0"/>
          <w:marRight w:val="0"/>
          <w:marTop w:val="0"/>
          <w:marBottom w:val="0"/>
          <w:divBdr>
            <w:top w:val="none" w:sz="0" w:space="0" w:color="auto"/>
            <w:left w:val="none" w:sz="0" w:space="0" w:color="auto"/>
            <w:bottom w:val="none" w:sz="0" w:space="0" w:color="auto"/>
            <w:right w:val="none" w:sz="0" w:space="0" w:color="auto"/>
          </w:divBdr>
          <w:divsChild>
            <w:div w:id="984964729">
              <w:marLeft w:val="0"/>
              <w:marRight w:val="0"/>
              <w:marTop w:val="0"/>
              <w:marBottom w:val="0"/>
              <w:divBdr>
                <w:top w:val="none" w:sz="0" w:space="0" w:color="auto"/>
                <w:left w:val="none" w:sz="0" w:space="0" w:color="auto"/>
                <w:bottom w:val="none" w:sz="0" w:space="0" w:color="auto"/>
                <w:right w:val="none" w:sz="0" w:space="0" w:color="auto"/>
              </w:divBdr>
              <w:divsChild>
                <w:div w:id="2078286904">
                  <w:marLeft w:val="0"/>
                  <w:marRight w:val="0"/>
                  <w:marTop w:val="0"/>
                  <w:marBottom w:val="0"/>
                  <w:divBdr>
                    <w:top w:val="none" w:sz="0" w:space="0" w:color="auto"/>
                    <w:left w:val="none" w:sz="0" w:space="0" w:color="auto"/>
                    <w:bottom w:val="none" w:sz="0" w:space="0" w:color="auto"/>
                    <w:right w:val="none" w:sz="0" w:space="0" w:color="auto"/>
                  </w:divBdr>
                </w:div>
                <w:div w:id="328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hyperlink" Target="https://wowrcucc.us20.list-manage.com/vcard?u=3430c44e426848fe31d8afb4b&amp;id=65ceaaaf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mailto:PKukadia@united-church.ca?subject=Information" TargetMode="External"/><Relationship Id="rId5" Type="http://schemas.openxmlformats.org/officeDocument/2006/relationships/hyperlink" Target="https://mailchi.mp/6eb0d19db990/connecting-supporting-transforming-during-covid-19-a-conversation-about-safe-re-entry?e=f8764f8451" TargetMode="External"/><Relationship Id="rId10" Type="http://schemas.openxmlformats.org/officeDocument/2006/relationships/hyperlink" Target="https://wowrcucc.us20.list-manage.com/subscribe?u=3430c44e426848fe31d8afb4b&amp;id=65ceaaaf22" TargetMode="External"/><Relationship Id="rId4" Type="http://schemas.openxmlformats.org/officeDocument/2006/relationships/webSettings" Target="webSettings.xml"/><Relationship Id="rId9" Type="http://schemas.openxmlformats.org/officeDocument/2006/relationships/hyperlink" Target="https://united-church.zoom.us/j/981347251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2020-09-15T16:16:00Z</dcterms:created>
  <dcterms:modified xsi:type="dcterms:W3CDTF">2020-09-15T16:16:00Z</dcterms:modified>
</cp:coreProperties>
</file>