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9670D" w14:textId="0704460F" w:rsidR="00623305" w:rsidRDefault="00623305">
      <w:r>
        <w:t xml:space="preserve">To access a link in this newsletter, please press </w:t>
      </w:r>
      <w:r w:rsidRPr="00C52351">
        <w:rPr>
          <w:color w:val="FF0000"/>
        </w:rPr>
        <w:t xml:space="preserve">CTRL + mouse click </w:t>
      </w:r>
      <w:r>
        <w:t>on the highlighted link.</w:t>
      </w:r>
    </w:p>
    <w:p w14:paraId="4A006A5E" w14:textId="0CFD657A" w:rsidR="006E02C4" w:rsidRDefault="006E02C4"/>
    <w:tbl>
      <w:tblPr>
        <w:tblW w:w="9000" w:type="dxa"/>
        <w:tblCellMar>
          <w:left w:w="0" w:type="dxa"/>
          <w:right w:w="0" w:type="dxa"/>
        </w:tblCellMar>
        <w:tblLook w:val="04A0" w:firstRow="1" w:lastRow="0" w:firstColumn="1" w:lastColumn="0" w:noHBand="0" w:noVBand="1"/>
      </w:tblPr>
      <w:tblGrid>
        <w:gridCol w:w="9000"/>
      </w:tblGrid>
      <w:tr w:rsidR="0020514D" w14:paraId="73DF6745" w14:textId="77777777" w:rsidTr="0020514D">
        <w:tc>
          <w:tcPr>
            <w:tcW w:w="0" w:type="auto"/>
            <w:hideMark/>
          </w:tcPr>
          <w:tbl>
            <w:tblPr>
              <w:tblW w:w="9000" w:type="dxa"/>
              <w:jc w:val="center"/>
              <w:shd w:val="clear" w:color="auto" w:fill="DDEDFF"/>
              <w:tblCellMar>
                <w:left w:w="0" w:type="dxa"/>
                <w:right w:w="0" w:type="dxa"/>
              </w:tblCellMar>
              <w:tblLook w:val="04A0" w:firstRow="1" w:lastRow="0" w:firstColumn="1" w:lastColumn="0" w:noHBand="0" w:noVBand="1"/>
            </w:tblPr>
            <w:tblGrid>
              <w:gridCol w:w="9000"/>
            </w:tblGrid>
            <w:tr w:rsidR="0020514D" w14:paraId="381AB619" w14:textId="77777777">
              <w:trPr>
                <w:jc w:val="center"/>
              </w:trPr>
              <w:tc>
                <w:tcPr>
                  <w:tcW w:w="0" w:type="auto"/>
                  <w:shd w:val="clear" w:color="auto" w:fill="DDED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0514D" w14:paraId="43B657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6635E501" w14:textId="77777777">
                          <w:tc>
                            <w:tcPr>
                              <w:tcW w:w="0" w:type="auto"/>
                              <w:tcMar>
                                <w:top w:w="0" w:type="dxa"/>
                                <w:left w:w="270" w:type="dxa"/>
                                <w:bottom w:w="135" w:type="dxa"/>
                                <w:right w:w="270" w:type="dxa"/>
                              </w:tcMar>
                              <w:hideMark/>
                            </w:tcPr>
                            <w:p w14:paraId="71F885E7" w14:textId="77777777" w:rsidR="0020514D" w:rsidRDefault="0020514D">
                              <w:pPr>
                                <w:spacing w:line="300" w:lineRule="auto"/>
                                <w:jc w:val="center"/>
                                <w:rPr>
                                  <w:rFonts w:ascii="Helvetica" w:hAnsi="Helvetica" w:cs="Helvetica"/>
                                  <w:color w:val="000000"/>
                                  <w:sz w:val="17"/>
                                  <w:szCs w:val="17"/>
                                </w:rPr>
                              </w:pPr>
                              <w:hyperlink r:id="rId5" w:tgtFrame="_blank" w:history="1">
                                <w:r>
                                  <w:rPr>
                                    <w:rStyle w:val="Hyperlink"/>
                                    <w:rFonts w:ascii="Helvetica" w:hAnsi="Helvetica" w:cs="Helvetica"/>
                                    <w:color w:val="000000"/>
                                    <w:sz w:val="21"/>
                                    <w:szCs w:val="21"/>
                                  </w:rPr>
                                  <w:t>View this email in your browser</w:t>
                                </w:r>
                              </w:hyperlink>
                              <w:r>
                                <w:rPr>
                                  <w:rFonts w:ascii="Helvetica" w:hAnsi="Helvetica" w:cs="Helvetica"/>
                                  <w:color w:val="000000"/>
                                  <w:sz w:val="21"/>
                                  <w:szCs w:val="21"/>
                                </w:rPr>
                                <w:br/>
                              </w:r>
                              <w:r>
                                <w:rPr>
                                  <w:rFonts w:ascii="Helvetica" w:hAnsi="Helvetica" w:cs="Helvetica"/>
                                  <w:color w:val="000000"/>
                                  <w:sz w:val="21"/>
                                  <w:szCs w:val="21"/>
                                </w:rPr>
                                <w:br/>
                                <w:t>Next Deadline for submissions: September 15</w:t>
                              </w:r>
                              <w:r>
                                <w:rPr>
                                  <w:rFonts w:ascii="Helvetica" w:hAnsi="Helvetica" w:cs="Helvetica"/>
                                  <w:color w:val="000000"/>
                                  <w:sz w:val="21"/>
                                  <w:szCs w:val="21"/>
                                </w:rPr>
                                <w:br/>
                              </w:r>
                              <w:hyperlink r:id="rId6" w:tgtFrame="_blank" w:history="1">
                                <w:r>
                                  <w:rPr>
                                    <w:rStyle w:val="Hyperlink"/>
                                    <w:rFonts w:ascii="Helvetica" w:hAnsi="Helvetica" w:cs="Helvetica"/>
                                    <w:color w:val="000000"/>
                                    <w:sz w:val="21"/>
                                    <w:szCs w:val="21"/>
                                  </w:rPr>
                                  <w:t>Forward this to a friend to sign up for this newsletter.</w:t>
                                </w:r>
                              </w:hyperlink>
                            </w:p>
                          </w:tc>
                        </w:tr>
                      </w:tbl>
                      <w:p w14:paraId="3C9F3B65" w14:textId="77777777" w:rsidR="0020514D" w:rsidRDefault="0020514D">
                        <w:pPr>
                          <w:spacing w:line="240" w:lineRule="auto"/>
                          <w:rPr>
                            <w:rFonts w:ascii="Times New Roman" w:hAnsi="Times New Roman" w:cs="Times New Roman"/>
                            <w:sz w:val="24"/>
                            <w:szCs w:val="24"/>
                          </w:rPr>
                        </w:pPr>
                      </w:p>
                    </w:tc>
                  </w:tr>
                </w:tbl>
                <w:p w14:paraId="4559D3D5"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2632B5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514D" w14:paraId="5109D055" w14:textId="77777777">
                          <w:tc>
                            <w:tcPr>
                              <w:tcW w:w="0" w:type="auto"/>
                              <w:tcMar>
                                <w:top w:w="0" w:type="dxa"/>
                                <w:left w:w="135" w:type="dxa"/>
                                <w:bottom w:w="0" w:type="dxa"/>
                                <w:right w:w="135" w:type="dxa"/>
                              </w:tcMar>
                              <w:hideMark/>
                            </w:tcPr>
                            <w:p w14:paraId="22206D32" w14:textId="3DB75E74" w:rsidR="0020514D" w:rsidRDefault="0020514D">
                              <w:pPr>
                                <w:jc w:val="center"/>
                                <w:rPr>
                                  <w:sz w:val="24"/>
                                  <w:szCs w:val="24"/>
                                </w:rPr>
                              </w:pPr>
                              <w:r>
                                <w:rPr>
                                  <w:noProof/>
                                  <w:color w:val="0000FF"/>
                                </w:rPr>
                                <w:drawing>
                                  <wp:inline distT="0" distB="0" distL="0" distR="0" wp14:anchorId="2EC76AC8" wp14:editId="171C8F6F">
                                    <wp:extent cx="5372100" cy="1343025"/>
                                    <wp:effectExtent l="0" t="0" r="0" b="9525"/>
                                    <wp:docPr id="33" name="Picture 33">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tc>
                        </w:tr>
                      </w:tbl>
                      <w:p w14:paraId="008A3D6D" w14:textId="77777777" w:rsidR="0020514D" w:rsidRDefault="0020514D"/>
                    </w:tc>
                  </w:tr>
                </w:tbl>
                <w:p w14:paraId="41822037" w14:textId="77777777" w:rsidR="0020514D" w:rsidRDefault="0020514D">
                  <w:pPr>
                    <w:rPr>
                      <w:sz w:val="24"/>
                      <w:szCs w:val="24"/>
                    </w:rPr>
                  </w:pPr>
                </w:p>
              </w:tc>
            </w:tr>
          </w:tbl>
          <w:p w14:paraId="73C8A7EF" w14:textId="77777777" w:rsidR="0020514D" w:rsidRDefault="0020514D">
            <w:pPr>
              <w:jc w:val="center"/>
              <w:rPr>
                <w:sz w:val="24"/>
                <w:szCs w:val="24"/>
              </w:rPr>
            </w:pPr>
          </w:p>
        </w:tc>
      </w:tr>
      <w:tr w:rsidR="0020514D" w14:paraId="0A5C20FB" w14:textId="77777777" w:rsidTr="0020514D">
        <w:tc>
          <w:tcPr>
            <w:tcW w:w="0" w:type="auto"/>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20514D" w14:paraId="7F084753" w14:textId="77777777">
              <w:trPr>
                <w:jc w:val="center"/>
              </w:trPr>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20514D" w14:paraId="19E562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8EC4579" w14:textId="77777777">
                          <w:tc>
                            <w:tcPr>
                              <w:tcW w:w="0" w:type="auto"/>
                              <w:tcMar>
                                <w:top w:w="0" w:type="dxa"/>
                                <w:left w:w="270" w:type="dxa"/>
                                <w:bottom w:w="135" w:type="dxa"/>
                                <w:right w:w="270" w:type="dxa"/>
                              </w:tcMar>
                              <w:hideMark/>
                            </w:tcPr>
                            <w:p w14:paraId="5C89AE30" w14:textId="77777777" w:rsidR="0020514D" w:rsidRDefault="0020514D">
                              <w:pPr>
                                <w:spacing w:line="360" w:lineRule="auto"/>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6"/>
                                  <w:szCs w:val="26"/>
                                </w:rPr>
                                <w:t>: How do you find something that was in a previous newsletter?</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6"/>
                                  <w:szCs w:val="26"/>
                                </w:rPr>
                                <w:t xml:space="preserve">: On the </w:t>
                              </w:r>
                              <w:hyperlink r:id="rId9" w:tgtFrame="_blank" w:history="1">
                                <w:r>
                                  <w:rPr>
                                    <w:rStyle w:val="Hyperlink"/>
                                    <w:rFonts w:ascii="Helvetica" w:hAnsi="Helvetica" w:cs="Helvetica"/>
                                    <w:color w:val="FFFFFF"/>
                                    <w:sz w:val="26"/>
                                    <w:szCs w:val="26"/>
                                  </w:rPr>
                                  <w:t>Campaign Archive</w:t>
                                </w:r>
                              </w:hyperlink>
                              <w:r>
                                <w:rPr>
                                  <w:rFonts w:ascii="Helvetica" w:hAnsi="Helvetica" w:cs="Helvetica"/>
                                  <w:color w:val="FFD700"/>
                                  <w:sz w:val="26"/>
                                  <w:szCs w:val="26"/>
                                </w:rPr>
                                <w:t xml:space="preserve"> page or the </w:t>
                              </w:r>
                              <w:hyperlink r:id="rId10" w:tgtFrame="_blank" w:history="1">
                                <w:r>
                                  <w:rPr>
                                    <w:rStyle w:val="Hyperlink"/>
                                    <w:rFonts w:ascii="Helvetica" w:hAnsi="Helvetica" w:cs="Helvetica"/>
                                    <w:color w:val="FFFFFF"/>
                                    <w:sz w:val="26"/>
                                    <w:szCs w:val="26"/>
                                  </w:rPr>
                                  <w:t>website</w:t>
                                </w:r>
                              </w:hyperlink>
                              <w:r>
                                <w:rPr>
                                  <w:rFonts w:ascii="Helvetica" w:hAnsi="Helvetica" w:cs="Helvetica"/>
                                  <w:color w:val="FFD700"/>
                                  <w:sz w:val="26"/>
                                  <w:szCs w:val="26"/>
                                </w:rPr>
                                <w:t xml:space="preserve"> for MS Word versions.</w:t>
                              </w:r>
                              <w:r>
                                <w:rPr>
                                  <w:rFonts w:ascii="Helvetica" w:hAnsi="Helvetica" w:cs="Helvetica"/>
                                  <w:color w:val="FFD700"/>
                                  <w:sz w:val="27"/>
                                  <w:szCs w:val="27"/>
                                </w:rPr>
                                <w:br/>
                              </w:r>
                              <w:r>
                                <w:rPr>
                                  <w:rStyle w:val="Emphasis"/>
                                  <w:rFonts w:ascii="Helvetica" w:hAnsi="Helvetica" w:cs="Helvetica"/>
                                  <w:color w:val="FFD700"/>
                                  <w:sz w:val="23"/>
                                  <w:szCs w:val="23"/>
                                </w:rPr>
                                <w:t>(see 'View this email in your browser' at the top of this page for Campaign Archive,</w:t>
                              </w:r>
                              <w:r>
                                <w:rPr>
                                  <w:rFonts w:ascii="Helvetica" w:hAnsi="Helvetica" w:cs="Helvetica"/>
                                  <w:i/>
                                  <w:iCs/>
                                  <w:color w:val="FFD700"/>
                                  <w:sz w:val="23"/>
                                  <w:szCs w:val="23"/>
                                </w:rPr>
                                <w:br/>
                              </w:r>
                              <w:r>
                                <w:rPr>
                                  <w:rStyle w:val="Emphasis"/>
                                  <w:rFonts w:ascii="Helvetica" w:hAnsi="Helvetica" w:cs="Helvetica"/>
                                  <w:color w:val="FFD700"/>
                                  <w:sz w:val="23"/>
                                  <w:szCs w:val="23"/>
                                </w:rPr>
                                <w:t xml:space="preserve">or on the website, </w:t>
                              </w:r>
                              <w:hyperlink r:id="rId11" w:tgtFrame="_blank" w:history="1">
                                <w:r>
                                  <w:rPr>
                                    <w:rStyle w:val="Hyperlink"/>
                                    <w:rFonts w:ascii="Helvetica" w:hAnsi="Helvetica" w:cs="Helvetica"/>
                                    <w:i/>
                                    <w:iCs/>
                                    <w:color w:val="FFFFFF"/>
                                    <w:sz w:val="23"/>
                                    <w:szCs w:val="23"/>
                                  </w:rPr>
                                  <w:t>wowrcucc.ca</w:t>
                                </w:r>
                              </w:hyperlink>
                              <w:r>
                                <w:rPr>
                                  <w:rStyle w:val="Emphasis"/>
                                  <w:rFonts w:ascii="Helvetica" w:hAnsi="Helvetica" w:cs="Helvetica"/>
                                  <w:color w:val="FFD700"/>
                                  <w:sz w:val="23"/>
                                  <w:szCs w:val="23"/>
                                </w:rPr>
                                <w:t xml:space="preserve"> -&gt; Events -&gt; Newsletters)</w:t>
                              </w:r>
                              <w:r>
                                <w:rPr>
                                  <w:rFonts w:ascii="Helvetica" w:hAnsi="Helvetica" w:cs="Helvetica"/>
                                  <w:color w:val="FFD700"/>
                                  <w:sz w:val="27"/>
                                  <w:szCs w:val="27"/>
                                </w:rPr>
                                <w:t xml:space="preserve"> </w:t>
                              </w:r>
                            </w:p>
                          </w:tc>
                        </w:tr>
                      </w:tbl>
                      <w:p w14:paraId="0B320B3A" w14:textId="77777777" w:rsidR="0020514D" w:rsidRDefault="0020514D">
                        <w:pPr>
                          <w:spacing w:line="240" w:lineRule="auto"/>
                          <w:rPr>
                            <w:rFonts w:ascii="Times New Roman" w:hAnsi="Times New Roman" w:cs="Times New Roman"/>
                            <w:sz w:val="24"/>
                            <w:szCs w:val="24"/>
                          </w:rPr>
                        </w:pPr>
                      </w:p>
                    </w:tc>
                  </w:tr>
                </w:tbl>
                <w:p w14:paraId="10008558" w14:textId="77777777" w:rsidR="0020514D" w:rsidRDefault="0020514D">
                  <w:pPr>
                    <w:rPr>
                      <w:sz w:val="24"/>
                      <w:szCs w:val="24"/>
                    </w:rPr>
                  </w:pPr>
                </w:p>
              </w:tc>
            </w:tr>
          </w:tbl>
          <w:p w14:paraId="7BA52A7E" w14:textId="77777777" w:rsidR="0020514D" w:rsidRDefault="0020514D">
            <w:pPr>
              <w:jc w:val="center"/>
              <w:rPr>
                <w:sz w:val="24"/>
                <w:szCs w:val="24"/>
              </w:rPr>
            </w:pPr>
          </w:p>
        </w:tc>
      </w:tr>
      <w:tr w:rsidR="0020514D" w14:paraId="68F85C16" w14:textId="77777777" w:rsidTr="0020514D">
        <w:tc>
          <w:tcPr>
            <w:tcW w:w="0" w:type="auto"/>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20514D" w14:paraId="62ECB747"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20514D" w14:paraId="0E71ED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7D44B267" w14:textId="77777777">
                          <w:tc>
                            <w:tcPr>
                              <w:tcW w:w="0" w:type="auto"/>
                              <w:tcMar>
                                <w:top w:w="0" w:type="dxa"/>
                                <w:left w:w="270" w:type="dxa"/>
                                <w:bottom w:w="135" w:type="dxa"/>
                                <w:right w:w="270" w:type="dxa"/>
                              </w:tcMar>
                              <w:hideMark/>
                            </w:tcPr>
                            <w:p w14:paraId="0B6A04BE" w14:textId="77777777" w:rsidR="0020514D" w:rsidRDefault="0020514D">
                              <w:pPr>
                                <w:pStyle w:val="NormalWeb"/>
                                <w:spacing w:before="150" w:beforeAutospacing="0" w:after="150" w:afterAutospacing="0" w:line="300" w:lineRule="auto"/>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r>
                                <w:rPr>
                                  <w:rFonts w:ascii="Helvetica" w:hAnsi="Helvetica" w:cs="Helvetica"/>
                                  <w:color w:val="232327"/>
                                </w:rPr>
                                <w:br/>
                              </w:r>
                              <w:r>
                                <w:rPr>
                                  <w:rStyle w:val="Strong"/>
                                  <w:rFonts w:ascii="Helvetica" w:hAnsi="Helvetica" w:cs="Helvetica"/>
                                  <w:color w:val="6609C9"/>
                                  <w:sz w:val="18"/>
                                  <w:szCs w:val="18"/>
                                </w:rPr>
                                <w:t>REGIONAL COUNCIL OFFICE NEWS</w:t>
                              </w:r>
                              <w:r>
                                <w:rPr>
                                  <w:rFonts w:ascii="Helvetica" w:hAnsi="Helvetica" w:cs="Helvetica"/>
                                  <w:color w:val="232327"/>
                                  <w:sz w:val="18"/>
                                  <w:szCs w:val="18"/>
                                </w:rPr>
                                <w:br/>
                              </w:r>
                              <w:hyperlink r:id="rId12" w:anchor="wage" w:tgtFrame="_blank" w:history="1">
                                <w:r>
                                  <w:rPr>
                                    <w:rStyle w:val="Hyperlink"/>
                                    <w:rFonts w:ascii="Helvetica" w:hAnsi="Helvetica" w:cs="Helvetica"/>
                                    <w:color w:val="156DD0"/>
                                    <w:sz w:val="18"/>
                                    <w:szCs w:val="18"/>
                                  </w:rPr>
                                  <w:t>Canada Emergency Wage Subsidy</w:t>
                                </w:r>
                              </w:hyperlink>
                              <w:r>
                                <w:rPr>
                                  <w:rFonts w:ascii="Helvetica" w:hAnsi="Helvetica" w:cs="Helvetica"/>
                                  <w:color w:val="232327"/>
                                  <w:sz w:val="18"/>
                                  <w:szCs w:val="18"/>
                                </w:rPr>
                                <w:t>   •   </w:t>
                              </w:r>
                              <w:hyperlink r:id="rId13" w:anchor="test" w:tgtFrame="_blank" w:history="1">
                                <w:r>
                                  <w:rPr>
                                    <w:rStyle w:val="Hyperlink"/>
                                    <w:rFonts w:ascii="Helvetica" w:hAnsi="Helvetica" w:cs="Helvetica"/>
                                    <w:color w:val="156DD0"/>
                                    <w:sz w:val="18"/>
                                    <w:szCs w:val="18"/>
                                  </w:rPr>
                                  <w:t>Positive Covid-19 Result?</w:t>
                                </w:r>
                              </w:hyperlink>
                              <w:r>
                                <w:rPr>
                                  <w:rFonts w:ascii="Helvetica" w:hAnsi="Helvetica" w:cs="Helvetica"/>
                                  <w:color w:val="232327"/>
                                  <w:sz w:val="18"/>
                                  <w:szCs w:val="18"/>
                                </w:rPr>
                                <w:t>   •   </w:t>
                              </w:r>
                              <w:hyperlink r:id="rId14" w:anchor="ready" w:tgtFrame="_blank" w:history="1">
                                <w:r>
                                  <w:rPr>
                                    <w:rStyle w:val="Hyperlink"/>
                                    <w:rFonts w:ascii="Helvetica" w:hAnsi="Helvetica" w:cs="Helvetica"/>
                                    <w:color w:val="156DD0"/>
                                    <w:sz w:val="18"/>
                                    <w:szCs w:val="18"/>
                                  </w:rPr>
                                  <w:t>Ready to Open?</w:t>
                                </w:r>
                              </w:hyperlink>
                              <w:r>
                                <w:rPr>
                                  <w:rFonts w:ascii="Helvetica" w:hAnsi="Helvetica" w:cs="Helvetica"/>
                                  <w:color w:val="232327"/>
                                  <w:sz w:val="18"/>
                                  <w:szCs w:val="18"/>
                                </w:rPr>
                                <w:t>   •   </w:t>
                              </w:r>
                              <w:hyperlink r:id="rId15" w:anchor="fallmeeting" w:tgtFrame="_blank" w:history="1">
                                <w:r>
                                  <w:rPr>
                                    <w:rStyle w:val="Hyperlink"/>
                                    <w:rFonts w:ascii="Helvetica" w:hAnsi="Helvetica" w:cs="Helvetica"/>
                                    <w:color w:val="156DD0"/>
                                    <w:sz w:val="18"/>
                                    <w:szCs w:val="18"/>
                                  </w:rPr>
                                  <w:t>Fall Regional Meeting Dates</w:t>
                                </w:r>
                              </w:hyperlink>
                              <w:r>
                                <w:rPr>
                                  <w:rFonts w:ascii="Helvetica" w:hAnsi="Helvetica" w:cs="Helvetica"/>
                                  <w:color w:val="232327"/>
                                  <w:sz w:val="18"/>
                                  <w:szCs w:val="18"/>
                                </w:rPr>
                                <w:t>  •   </w:t>
                              </w:r>
                              <w:hyperlink r:id="rId16" w:anchor="commission" w:tgtFrame="_blank" w:history="1">
                                <w:r>
                                  <w:rPr>
                                    <w:rStyle w:val="Hyperlink"/>
                                    <w:rFonts w:ascii="Helvetica" w:hAnsi="Helvetica" w:cs="Helvetica"/>
                                    <w:color w:val="156DD0"/>
                                    <w:sz w:val="18"/>
                                    <w:szCs w:val="18"/>
                                  </w:rPr>
                                  <w:t>Commission Openings</w:t>
                                </w:r>
                              </w:hyperlink>
                              <w:r>
                                <w:rPr>
                                  <w:rFonts w:ascii="Helvetica" w:hAnsi="Helvetica" w:cs="Helvetica"/>
                                  <w:color w:val="232327"/>
                                  <w:sz w:val="18"/>
                                  <w:szCs w:val="18"/>
                                </w:rPr>
                                <w:t>   •   </w:t>
                              </w:r>
                              <w:hyperlink r:id="rId17" w:anchor="president" w:tgtFrame="_blank" w:history="1">
                                <w:r>
                                  <w:rPr>
                                    <w:rStyle w:val="Hyperlink"/>
                                    <w:rFonts w:ascii="Helvetica" w:hAnsi="Helvetica" w:cs="Helvetica"/>
                                    <w:color w:val="156DD0"/>
                                    <w:sz w:val="18"/>
                                    <w:szCs w:val="18"/>
                                  </w:rPr>
                                  <w:t>Our President</w:t>
                                </w:r>
                              </w:hyperlink>
                              <w:r>
                                <w:rPr>
                                  <w:rFonts w:ascii="Helvetica" w:hAnsi="Helvetica" w:cs="Helvetica"/>
                                  <w:color w:val="232327"/>
                                  <w:sz w:val="18"/>
                                  <w:szCs w:val="18"/>
                                </w:rPr>
                                <w:t>   •   </w:t>
                              </w:r>
                              <w:hyperlink r:id="rId18" w:anchor="missionsupport" w:tgtFrame="_blank" w:history="1">
                                <w:r>
                                  <w:rPr>
                                    <w:rStyle w:val="Hyperlink"/>
                                    <w:rFonts w:ascii="Helvetica" w:hAnsi="Helvetica" w:cs="Helvetica"/>
                                    <w:color w:val="156DD0"/>
                                    <w:sz w:val="18"/>
                                    <w:szCs w:val="18"/>
                                  </w:rPr>
                                  <w:t>Mission Support Grants 2021</w:t>
                                </w:r>
                              </w:hyperlink>
                              <w:r>
                                <w:rPr>
                                  <w:rFonts w:ascii="Helvetica" w:hAnsi="Helvetica" w:cs="Helvetica"/>
                                  <w:color w:val="232327"/>
                                  <w:sz w:val="18"/>
                                  <w:szCs w:val="18"/>
                                </w:rPr>
                                <w:t>   •   </w:t>
                              </w:r>
                              <w:hyperlink r:id="rId19" w:anchor="hellogoodbye" w:tgtFrame="_blank" w:history="1">
                                <w:r>
                                  <w:rPr>
                                    <w:rStyle w:val="Hyperlink"/>
                                    <w:rFonts w:ascii="Helvetica" w:hAnsi="Helvetica" w:cs="Helvetica"/>
                                    <w:color w:val="156DD0"/>
                                    <w:sz w:val="18"/>
                                    <w:szCs w:val="18"/>
                                  </w:rPr>
                                  <w:t>Hellos &amp; Goodbyes</w:t>
                                </w:r>
                              </w:hyperlink>
                              <w:r>
                                <w:rPr>
                                  <w:rFonts w:ascii="Helvetica" w:hAnsi="Helvetica" w:cs="Helvetica"/>
                                  <w:color w:val="232327"/>
                                  <w:sz w:val="18"/>
                                  <w:szCs w:val="18"/>
                                </w:rPr>
                                <w:t>   •   </w:t>
                              </w:r>
                              <w:hyperlink r:id="rId20" w:anchor="marriage" w:tgtFrame="_blank" w:history="1">
                                <w:r>
                                  <w:rPr>
                                    <w:rStyle w:val="Hyperlink"/>
                                    <w:rFonts w:ascii="Helvetica" w:hAnsi="Helvetica" w:cs="Helvetica"/>
                                    <w:color w:val="156DD0"/>
                                    <w:sz w:val="18"/>
                                    <w:szCs w:val="18"/>
                                  </w:rPr>
                                  <w:t>Marriage Licences</w:t>
                                </w:r>
                              </w:hyperlink>
                              <w:r>
                                <w:rPr>
                                  <w:rFonts w:ascii="Helvetica" w:hAnsi="Helvetica" w:cs="Helvetica"/>
                                  <w:color w:val="232327"/>
                                  <w:sz w:val="18"/>
                                  <w:szCs w:val="18"/>
                                </w:rPr>
                                <w:t>   •   </w:t>
                              </w:r>
                              <w:hyperlink r:id="rId21" w:anchor="vams" w:tgtFrame="_blank" w:history="1">
                                <w:r>
                                  <w:rPr>
                                    <w:rStyle w:val="Hyperlink"/>
                                    <w:rFonts w:ascii="Helvetica" w:hAnsi="Helvetica" w:cs="Helvetica"/>
                                    <w:color w:val="156DD0"/>
                                    <w:sz w:val="18"/>
                                    <w:szCs w:val="18"/>
                                  </w:rPr>
                                  <w:t>Voluntary Associate Ministers</w:t>
                                </w:r>
                              </w:hyperlink>
                              <w:r>
                                <w:rPr>
                                  <w:rFonts w:ascii="Helvetica" w:hAnsi="Helvetica" w:cs="Helvetica"/>
                                  <w:color w:val="232327"/>
                                  <w:sz w:val="18"/>
                                  <w:szCs w:val="18"/>
                                </w:rPr>
                                <w:t>   •   </w:t>
                              </w:r>
                              <w:hyperlink r:id="rId22" w:anchor="trimble" w:tgtFrame="_blank" w:history="1">
                                <w:r>
                                  <w:rPr>
                                    <w:rStyle w:val="Hyperlink"/>
                                    <w:rFonts w:ascii="Helvetica" w:hAnsi="Helvetica" w:cs="Helvetica"/>
                                    <w:color w:val="156DD0"/>
                                    <w:sz w:val="18"/>
                                    <w:szCs w:val="18"/>
                                  </w:rPr>
                                  <w:t>Cameron Trimble Update</w:t>
                                </w:r>
                              </w:hyperlink>
                              <w:r>
                                <w:rPr>
                                  <w:rFonts w:ascii="Helvetica" w:hAnsi="Helvetica" w:cs="Helvetica"/>
                                  <w:color w:val="232327"/>
                                  <w:sz w:val="18"/>
                                  <w:szCs w:val="18"/>
                                </w:rPr>
                                <w:br/>
                              </w:r>
                              <w:r>
                                <w:rPr>
                                  <w:rStyle w:val="Strong"/>
                                  <w:rFonts w:ascii="Helvetica" w:hAnsi="Helvetica" w:cs="Helvetica"/>
                                  <w:color w:val="6609C9"/>
                                  <w:sz w:val="18"/>
                                  <w:szCs w:val="18"/>
                                </w:rPr>
                                <w:t>MISSION &amp; SERVICE</w:t>
                              </w:r>
                              <w:r>
                                <w:rPr>
                                  <w:rFonts w:ascii="Helvetica" w:hAnsi="Helvetica" w:cs="Helvetica"/>
                                  <w:color w:val="232327"/>
                                  <w:sz w:val="18"/>
                                  <w:szCs w:val="18"/>
                                </w:rPr>
                                <w:br/>
                              </w:r>
                              <w:hyperlink r:id="rId23" w:anchor="lebanon" w:tgtFrame="_blank" w:history="1">
                                <w:r>
                                  <w:rPr>
                                    <w:rStyle w:val="Hyperlink"/>
                                    <w:rFonts w:ascii="Helvetica" w:hAnsi="Helvetica" w:cs="Helvetica"/>
                                    <w:color w:val="156DD0"/>
                                    <w:sz w:val="18"/>
                                    <w:szCs w:val="18"/>
                                  </w:rPr>
                                  <w:t>Explosion in Beirut</w:t>
                                </w:r>
                              </w:hyperlink>
                              <w:r>
                                <w:rPr>
                                  <w:rFonts w:ascii="Helvetica" w:hAnsi="Helvetica" w:cs="Helvetica"/>
                                  <w:color w:val="232327"/>
                                  <w:sz w:val="18"/>
                                  <w:szCs w:val="18"/>
                                </w:rPr>
                                <w:t>   •   </w:t>
                              </w:r>
                              <w:hyperlink r:id="rId24" w:anchor="seeds" w:tgtFrame="_blank" w:history="1">
                                <w:r>
                                  <w:rPr>
                                    <w:rStyle w:val="Hyperlink"/>
                                    <w:rFonts w:ascii="Helvetica" w:hAnsi="Helvetica" w:cs="Helvetica"/>
                                    <w:color w:val="156DD0"/>
                                    <w:sz w:val="18"/>
                                    <w:szCs w:val="18"/>
                                  </w:rPr>
                                  <w:t>Seeds of Hope Grants</w:t>
                                </w:r>
                              </w:hyperlink>
                              <w:r>
                                <w:rPr>
                                  <w:rFonts w:ascii="Helvetica" w:hAnsi="Helvetica" w:cs="Helvetica"/>
                                  <w:color w:val="232327"/>
                                  <w:sz w:val="18"/>
                                  <w:szCs w:val="18"/>
                                </w:rPr>
                                <w:t>   •   </w:t>
                              </w:r>
                              <w:hyperlink r:id="rId25" w:anchor="millions" w:tgtFrame="_blank" w:history="1">
                                <w:r>
                                  <w:rPr>
                                    <w:rStyle w:val="Hyperlink"/>
                                    <w:rFonts w:ascii="Helvetica" w:hAnsi="Helvetica" w:cs="Helvetica"/>
                                    <w:color w:val="156DD0"/>
                                    <w:sz w:val="18"/>
                                    <w:szCs w:val="18"/>
                                  </w:rPr>
                                  <w:t>$4,700,000</w:t>
                                </w:r>
                              </w:hyperlink>
                              <w:r>
                                <w:rPr>
                                  <w:rFonts w:ascii="Helvetica" w:hAnsi="Helvetica" w:cs="Helvetica"/>
                                  <w:color w:val="232327"/>
                                  <w:sz w:val="18"/>
                                  <w:szCs w:val="18"/>
                                </w:rPr>
                                <w:t>   •   </w:t>
                              </w:r>
                              <w:hyperlink r:id="rId26" w:anchor="sprinkles" w:tgtFrame="_blank" w:history="1">
                                <w:r>
                                  <w:rPr>
                                    <w:rStyle w:val="Hyperlink"/>
                                    <w:rFonts w:ascii="Helvetica" w:hAnsi="Helvetica" w:cs="Helvetica"/>
                                    <w:color w:val="156DD0"/>
                                    <w:sz w:val="18"/>
                                    <w:szCs w:val="18"/>
                                  </w:rPr>
                                  <w:t>Sprinkles Save Lives</w:t>
                                </w:r>
                              </w:hyperlink>
                              <w:r>
                                <w:rPr>
                                  <w:rFonts w:ascii="Helvetica" w:hAnsi="Helvetica" w:cs="Helvetica"/>
                                  <w:color w:val="232327"/>
                                  <w:sz w:val="18"/>
                                  <w:szCs w:val="18"/>
                                </w:rPr>
                                <w:br/>
                              </w:r>
                              <w:r>
                                <w:rPr>
                                  <w:rStyle w:val="Strong"/>
                                  <w:rFonts w:ascii="Helvetica" w:hAnsi="Helvetica" w:cs="Helvetica"/>
                                  <w:color w:val="6609C9"/>
                                  <w:sz w:val="18"/>
                                  <w:szCs w:val="18"/>
                                </w:rPr>
                                <w:t>GENERAL COUNCIL NEWS</w:t>
                              </w:r>
                              <w:r>
                                <w:rPr>
                                  <w:rFonts w:ascii="Helvetica" w:hAnsi="Helvetica" w:cs="Helvetica"/>
                                  <w:color w:val="232327"/>
                                  <w:sz w:val="18"/>
                                  <w:szCs w:val="18"/>
                                </w:rPr>
                                <w:br/>
                              </w:r>
                              <w:hyperlink r:id="rId27" w:anchor="committee" w:tgtFrame="_blank" w:history="1">
                                <w:r>
                                  <w:rPr>
                                    <w:rStyle w:val="Hyperlink"/>
                                    <w:rFonts w:ascii="Helvetica" w:hAnsi="Helvetica" w:cs="Helvetica"/>
                                    <w:color w:val="156DD0"/>
                                    <w:sz w:val="18"/>
                                    <w:szCs w:val="18"/>
                                  </w:rPr>
                                  <w:t>Committee Vacancies</w:t>
                                </w:r>
                              </w:hyperlink>
                              <w:r>
                                <w:rPr>
                                  <w:rFonts w:ascii="Helvetica" w:hAnsi="Helvetica" w:cs="Helvetica"/>
                                  <w:color w:val="232327"/>
                                  <w:sz w:val="18"/>
                                  <w:szCs w:val="18"/>
                                </w:rPr>
                                <w:t>   •   </w:t>
                              </w:r>
                              <w:hyperlink r:id="rId28" w:anchor="gc44" w:tgtFrame="_blank" w:history="1">
                                <w:r>
                                  <w:rPr>
                                    <w:rStyle w:val="Hyperlink"/>
                                    <w:rFonts w:ascii="Helvetica" w:hAnsi="Helvetica" w:cs="Helvetica"/>
                                    <w:color w:val="156DD0"/>
                                    <w:sz w:val="18"/>
                                    <w:szCs w:val="18"/>
                                  </w:rPr>
                                  <w:t>GC44 Dates</w:t>
                                </w:r>
                              </w:hyperlink>
                              <w:r>
                                <w:rPr>
                                  <w:rFonts w:ascii="Helvetica" w:hAnsi="Helvetica" w:cs="Helvetica"/>
                                  <w:color w:val="232327"/>
                                  <w:sz w:val="18"/>
                                  <w:szCs w:val="18"/>
                                </w:rPr>
                                <w:br/>
                              </w:r>
                              <w:r>
                                <w:rPr>
                                  <w:rStyle w:val="Strong"/>
                                  <w:rFonts w:ascii="Helvetica" w:hAnsi="Helvetica" w:cs="Helvetica"/>
                                  <w:color w:val="6609C9"/>
                                  <w:sz w:val="18"/>
                                  <w:szCs w:val="18"/>
                                </w:rPr>
                                <w:t>RESOURCES</w:t>
                              </w:r>
                              <w:r>
                                <w:rPr>
                                  <w:rFonts w:ascii="Helvetica" w:hAnsi="Helvetica" w:cs="Helvetica"/>
                                  <w:color w:val="232327"/>
                                  <w:sz w:val="18"/>
                                  <w:szCs w:val="18"/>
                                </w:rPr>
                                <w:br/>
                              </w:r>
                              <w:hyperlink r:id="rId29" w:anchor="rural" w:tgtFrame="_blank" w:history="1">
                                <w:r>
                                  <w:rPr>
                                    <w:rStyle w:val="Hyperlink"/>
                                    <w:rFonts w:ascii="Helvetica" w:hAnsi="Helvetica" w:cs="Helvetica"/>
                                    <w:color w:val="156DD0"/>
                                    <w:sz w:val="18"/>
                                    <w:szCs w:val="18"/>
                                  </w:rPr>
                                  <w:t>Rural Connect</w:t>
                                </w:r>
                              </w:hyperlink>
                              <w:r>
                                <w:rPr>
                                  <w:rFonts w:ascii="Helvetica" w:hAnsi="Helvetica" w:cs="Helvetica"/>
                                  <w:color w:val="232327"/>
                                  <w:sz w:val="18"/>
                                  <w:szCs w:val="18"/>
                                </w:rPr>
                                <w:t>   •   </w:t>
                              </w:r>
                              <w:hyperlink r:id="rId30" w:anchor="ucrmn" w:tgtFrame="_blank" w:history="1">
                                <w:r>
                                  <w:rPr>
                                    <w:rStyle w:val="Hyperlink"/>
                                    <w:rFonts w:ascii="Helvetica" w:hAnsi="Helvetica" w:cs="Helvetica"/>
                                    <w:color w:val="156DD0"/>
                                    <w:sz w:val="18"/>
                                    <w:szCs w:val="18"/>
                                  </w:rPr>
                                  <w:t>Rural Ministry Network</w:t>
                                </w:r>
                              </w:hyperlink>
                              <w:r>
                                <w:rPr>
                                  <w:rFonts w:ascii="Helvetica" w:hAnsi="Helvetica" w:cs="Helvetica"/>
                                  <w:color w:val="232327"/>
                                  <w:sz w:val="18"/>
                                  <w:szCs w:val="18"/>
                                </w:rPr>
                                <w:t>   •   </w:t>
                              </w:r>
                              <w:hyperlink r:id="rId31" w:anchor="faithbooks" w:tgtFrame="_blank" w:history="1">
                                <w:r>
                                  <w:rPr>
                                    <w:rStyle w:val="Hyperlink"/>
                                    <w:rFonts w:ascii="Helvetica" w:hAnsi="Helvetica" w:cs="Helvetica"/>
                                    <w:color w:val="156DD0"/>
                                    <w:sz w:val="18"/>
                                    <w:szCs w:val="18"/>
                                  </w:rPr>
                                  <w:t>Faith in Our Books</w:t>
                                </w:r>
                              </w:hyperlink>
                              <w:r>
                                <w:rPr>
                                  <w:rFonts w:ascii="Helvetica" w:hAnsi="Helvetica" w:cs="Helvetica"/>
                                  <w:color w:val="232327"/>
                                  <w:sz w:val="18"/>
                                  <w:szCs w:val="18"/>
                                </w:rPr>
                                <w:t>   •   </w:t>
                              </w:r>
                              <w:hyperlink r:id="rId32" w:anchor="buying" w:tgtFrame="_blank" w:history="1">
                                <w:r>
                                  <w:rPr>
                                    <w:rStyle w:val="Hyperlink"/>
                                    <w:rFonts w:ascii="Helvetica" w:hAnsi="Helvetica" w:cs="Helvetica"/>
                                    <w:color w:val="156DD0"/>
                                    <w:sz w:val="18"/>
                                    <w:szCs w:val="18"/>
                                  </w:rPr>
                                  <w:t>Buying United</w:t>
                                </w:r>
                              </w:hyperlink>
                              <w:r>
                                <w:rPr>
                                  <w:rFonts w:ascii="Helvetica" w:hAnsi="Helvetica" w:cs="Helvetica"/>
                                  <w:color w:val="232327"/>
                                  <w:sz w:val="18"/>
                                  <w:szCs w:val="18"/>
                                </w:rPr>
                                <w:br/>
                              </w:r>
                              <w:r>
                                <w:rPr>
                                  <w:rStyle w:val="Strong"/>
                                  <w:rFonts w:ascii="Helvetica" w:hAnsi="Helvetica" w:cs="Helvetica"/>
                                  <w:color w:val="6609C9"/>
                                  <w:sz w:val="18"/>
                                  <w:szCs w:val="18"/>
                                </w:rPr>
                                <w:t>OPPORTUNITIES</w:t>
                              </w:r>
                              <w:r>
                                <w:rPr>
                                  <w:rFonts w:ascii="Helvetica" w:hAnsi="Helvetica" w:cs="Helvetica"/>
                                  <w:color w:val="232327"/>
                                  <w:sz w:val="18"/>
                                  <w:szCs w:val="18"/>
                                </w:rPr>
                                <w:br/>
                              </w:r>
                              <w:hyperlink r:id="rId33" w:anchor="llwl" w:tgtFrame="_blank" w:history="1">
                                <w:r>
                                  <w:rPr>
                                    <w:rStyle w:val="Hyperlink"/>
                                    <w:rFonts w:ascii="Helvetica" w:hAnsi="Helvetica" w:cs="Helvetica"/>
                                    <w:color w:val="156DD0"/>
                                    <w:sz w:val="18"/>
                                    <w:szCs w:val="18"/>
                                  </w:rPr>
                                  <w:t>LLWL Online Training</w:t>
                                </w:r>
                              </w:hyperlink>
                              <w:r>
                                <w:rPr>
                                  <w:rFonts w:ascii="Helvetica" w:hAnsi="Helvetica" w:cs="Helvetica"/>
                                  <w:color w:val="232327"/>
                                  <w:sz w:val="18"/>
                                  <w:szCs w:val="18"/>
                                </w:rPr>
                                <w:br/>
                              </w:r>
                              <w:r>
                                <w:rPr>
                                  <w:rStyle w:val="Strong"/>
                                  <w:rFonts w:ascii="Helvetica" w:hAnsi="Helvetica" w:cs="Helvetica"/>
                                  <w:color w:val="6609C9"/>
                                  <w:sz w:val="18"/>
                                  <w:szCs w:val="18"/>
                                </w:rPr>
                                <w:t>SOCIAL JUSTICE</w:t>
                              </w:r>
                              <w:r>
                                <w:rPr>
                                  <w:rFonts w:ascii="Helvetica" w:hAnsi="Helvetica" w:cs="Helvetica"/>
                                  <w:color w:val="232327"/>
                                  <w:sz w:val="18"/>
                                  <w:szCs w:val="18"/>
                                </w:rPr>
                                <w:br/>
                              </w:r>
                              <w:hyperlink r:id="rId34" w:anchor="orange" w:tgtFrame="_blank" w:history="1">
                                <w:r>
                                  <w:rPr>
                                    <w:rStyle w:val="Hyperlink"/>
                                    <w:rFonts w:ascii="Helvetica" w:hAnsi="Helvetica" w:cs="Helvetica"/>
                                    <w:color w:val="156DD0"/>
                                    <w:sz w:val="18"/>
                                    <w:szCs w:val="18"/>
                                  </w:rPr>
                                  <w:t>Orange Shirt Day</w:t>
                                </w:r>
                              </w:hyperlink>
                              <w:r>
                                <w:rPr>
                                  <w:rFonts w:ascii="Helvetica" w:hAnsi="Helvetica" w:cs="Helvetica"/>
                                  <w:color w:val="232327"/>
                                  <w:sz w:val="18"/>
                                  <w:szCs w:val="18"/>
                                </w:rPr>
                                <w:t>   •   </w:t>
                              </w:r>
                              <w:hyperlink r:id="rId35" w:anchor="unjppi" w:tgtFrame="_blank" w:history="1">
                                <w:r>
                                  <w:rPr>
                                    <w:rStyle w:val="Hyperlink"/>
                                    <w:rFonts w:ascii="Helvetica" w:hAnsi="Helvetica" w:cs="Helvetica"/>
                                    <w:color w:val="156DD0"/>
                                    <w:sz w:val="18"/>
                                    <w:szCs w:val="18"/>
                                  </w:rPr>
                                  <w:t>Palestine &amp; Israel</w:t>
                                </w:r>
                              </w:hyperlink>
                              <w:r>
                                <w:rPr>
                                  <w:rFonts w:ascii="Helvetica" w:hAnsi="Helvetica" w:cs="Helvetica"/>
                                  <w:color w:val="232327"/>
                                  <w:sz w:val="18"/>
                                  <w:szCs w:val="18"/>
                                </w:rPr>
                                <w:t>   •   </w:t>
                              </w:r>
                              <w:hyperlink r:id="rId36" w:anchor="kitchen" w:tgtFrame="_blank" w:history="1">
                                <w:r>
                                  <w:rPr>
                                    <w:rStyle w:val="Hyperlink"/>
                                    <w:rFonts w:ascii="Helvetica" w:hAnsi="Helvetica" w:cs="Helvetica"/>
                                    <w:color w:val="156DD0"/>
                                    <w:sz w:val="18"/>
                                    <w:szCs w:val="18"/>
                                  </w:rPr>
                                  <w:t>Kitchen Sink Series</w:t>
                                </w:r>
                              </w:hyperlink>
                              <w:r>
                                <w:rPr>
                                  <w:rFonts w:ascii="Helvetica" w:hAnsi="Helvetica" w:cs="Helvetica"/>
                                  <w:color w:val="232327"/>
                                  <w:sz w:val="18"/>
                                  <w:szCs w:val="18"/>
                                </w:rPr>
                                <w:br/>
                              </w:r>
                              <w:r>
                                <w:rPr>
                                  <w:rStyle w:val="Strong"/>
                                  <w:rFonts w:ascii="Helvetica" w:hAnsi="Helvetica" w:cs="Helvetica"/>
                                  <w:color w:val="6609C9"/>
                                  <w:sz w:val="18"/>
                                  <w:szCs w:val="18"/>
                                </w:rPr>
                                <w:t>EVENTS</w:t>
                              </w:r>
                              <w:r>
                                <w:rPr>
                                  <w:rFonts w:ascii="Helvetica" w:hAnsi="Helvetica" w:cs="Helvetica"/>
                                  <w:color w:val="232327"/>
                                  <w:sz w:val="18"/>
                                  <w:szCs w:val="18"/>
                                </w:rPr>
                                <w:br/>
                              </w:r>
                              <w:hyperlink r:id="rId37" w:anchor="newwine" w:tgtFrame="_blank" w:history="1">
                                <w:r>
                                  <w:rPr>
                                    <w:rStyle w:val="Hyperlink"/>
                                    <w:rFonts w:ascii="Helvetica" w:hAnsi="Helvetica" w:cs="Helvetica"/>
                                    <w:color w:val="156DD0"/>
                                    <w:sz w:val="18"/>
                                    <w:szCs w:val="18"/>
                                  </w:rPr>
                                  <w:t>Western Intercultural Gathering</w:t>
                                </w:r>
                              </w:hyperlink>
                              <w:r>
                                <w:rPr>
                                  <w:rFonts w:ascii="Helvetica" w:hAnsi="Helvetica" w:cs="Helvetica"/>
                                  <w:color w:val="232327"/>
                                  <w:sz w:val="18"/>
                                  <w:szCs w:val="18"/>
                                </w:rPr>
                                <w:t>   •   </w:t>
                              </w:r>
                              <w:hyperlink r:id="rId38" w:anchor="preaching" w:tgtFrame="_blank" w:history="1">
                                <w:r>
                                  <w:rPr>
                                    <w:rStyle w:val="Hyperlink"/>
                                    <w:rFonts w:ascii="Helvetica" w:hAnsi="Helvetica" w:cs="Helvetica"/>
                                    <w:color w:val="156DD0"/>
                                    <w:sz w:val="18"/>
                                    <w:szCs w:val="18"/>
                                  </w:rPr>
                                  <w:t>Preaching from the Old Testament</w:t>
                                </w:r>
                              </w:hyperlink>
                              <w:r>
                                <w:rPr>
                                  <w:rFonts w:ascii="Helvetica" w:hAnsi="Helvetica" w:cs="Helvetica"/>
                                  <w:color w:val="232327"/>
                                  <w:sz w:val="18"/>
                                  <w:szCs w:val="18"/>
                                </w:rPr>
                                <w:t>   •   </w:t>
                              </w:r>
                              <w:hyperlink r:id="rId39" w:anchor="imn" w:tgtFrame="_blank" w:history="1">
                                <w:r>
                                  <w:rPr>
                                    <w:rStyle w:val="Hyperlink"/>
                                    <w:rFonts w:ascii="Helvetica" w:hAnsi="Helvetica" w:cs="Helvetica"/>
                                    <w:color w:val="156DD0"/>
                                    <w:sz w:val="18"/>
                                    <w:szCs w:val="18"/>
                                  </w:rPr>
                                  <w:t>Transitional Leadership</w:t>
                                </w:r>
                              </w:hyperlink>
                            </w:p>
                          </w:tc>
                        </w:tr>
                      </w:tbl>
                      <w:p w14:paraId="4F7D2143" w14:textId="77777777" w:rsidR="0020514D" w:rsidRDefault="0020514D">
                        <w:pPr>
                          <w:rPr>
                            <w:rFonts w:ascii="Times New Roman" w:hAnsi="Times New Roman" w:cs="Times New Roman"/>
                          </w:rPr>
                        </w:pPr>
                      </w:p>
                    </w:tc>
                  </w:tr>
                </w:tbl>
                <w:p w14:paraId="43AA1E6F"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7922FE4"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6A274B3F"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20514D" w14:paraId="6D875258" w14:textId="77777777">
                                <w:tc>
                                  <w:tcPr>
                                    <w:tcW w:w="0" w:type="auto"/>
                                    <w:shd w:val="clear" w:color="auto" w:fill="6609C9"/>
                                    <w:tcMar>
                                      <w:top w:w="270" w:type="dxa"/>
                                      <w:left w:w="270" w:type="dxa"/>
                                      <w:bottom w:w="270" w:type="dxa"/>
                                      <w:right w:w="270" w:type="dxa"/>
                                    </w:tcMar>
                                    <w:hideMark/>
                                  </w:tcPr>
                                  <w:p w14:paraId="705E5247" w14:textId="77777777" w:rsidR="0020514D" w:rsidRDefault="0020514D">
                                    <w:pPr>
                                      <w:spacing w:line="360" w:lineRule="auto"/>
                                      <w:jc w:val="center"/>
                                      <w:rPr>
                                        <w:rFonts w:ascii="Georgia" w:hAnsi="Georgia"/>
                                        <w:b/>
                                        <w:bCs/>
                                        <w:color w:val="F2F2F2"/>
                                        <w:sz w:val="27"/>
                                        <w:szCs w:val="27"/>
                                      </w:rPr>
                                    </w:pPr>
                                    <w:r>
                                      <w:rPr>
                                        <w:rFonts w:ascii="Georgia" w:hAnsi="Georgia"/>
                                        <w:b/>
                                        <w:bCs/>
                                        <w:color w:val="F2F2F2"/>
                                        <w:sz w:val="27"/>
                                        <w:szCs w:val="27"/>
                                      </w:rPr>
                                      <w:lastRenderedPageBreak/>
                                      <w:t xml:space="preserve">REGIONAL COUNCIL OFFICE NEWS </w:t>
                                    </w:r>
                                  </w:p>
                                </w:tc>
                              </w:tr>
                            </w:tbl>
                            <w:p w14:paraId="7B6EF12D" w14:textId="77777777" w:rsidR="0020514D" w:rsidRDefault="0020514D">
                              <w:pPr>
                                <w:spacing w:line="240" w:lineRule="auto"/>
                                <w:rPr>
                                  <w:rFonts w:ascii="Times New Roman" w:hAnsi="Times New Roman"/>
                                  <w:sz w:val="24"/>
                                  <w:szCs w:val="24"/>
                                </w:rPr>
                              </w:pPr>
                            </w:p>
                          </w:tc>
                        </w:tr>
                      </w:tbl>
                      <w:p w14:paraId="007EB27E" w14:textId="77777777" w:rsidR="0020514D" w:rsidRDefault="0020514D">
                        <w:pPr>
                          <w:rPr>
                            <w:sz w:val="24"/>
                            <w:szCs w:val="24"/>
                          </w:rPr>
                        </w:pPr>
                      </w:p>
                    </w:tc>
                  </w:tr>
                </w:tbl>
                <w:p w14:paraId="5E44066F"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CF491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0CCF7A66" w14:textId="77777777">
                          <w:tc>
                            <w:tcPr>
                              <w:tcW w:w="0" w:type="auto"/>
                              <w:tcMar>
                                <w:top w:w="0" w:type="dxa"/>
                                <w:left w:w="270" w:type="dxa"/>
                                <w:bottom w:w="135" w:type="dxa"/>
                                <w:right w:w="270" w:type="dxa"/>
                              </w:tcMar>
                              <w:hideMark/>
                            </w:tcPr>
                            <w:p w14:paraId="72B7B609" w14:textId="77777777" w:rsidR="0020514D" w:rsidRDefault="0020514D">
                              <w:pPr>
                                <w:spacing w:line="360" w:lineRule="auto"/>
                                <w:rPr>
                                  <w:rFonts w:ascii="Helvetica" w:hAnsi="Helvetica" w:cs="Helvetica"/>
                                  <w:color w:val="232327"/>
                                  <w:sz w:val="24"/>
                                  <w:szCs w:val="24"/>
                                </w:rPr>
                              </w:pPr>
                              <w:bookmarkStart w:id="0" w:name="wage"/>
                              <w:r>
                                <w:rPr>
                                  <w:rStyle w:val="Strong"/>
                                  <w:rFonts w:ascii="Helvetica" w:hAnsi="Helvetica" w:cs="Helvetica"/>
                                  <w:color w:val="6609C9"/>
                                  <w:sz w:val="27"/>
                                  <w:szCs w:val="27"/>
                                  <w:u w:val="single"/>
                                </w:rPr>
                                <w:t>Canada Emergency Wage Subsidy</w:t>
                              </w:r>
                              <w:bookmarkEnd w:id="0"/>
                              <w:r>
                                <w:rPr>
                                  <w:rFonts w:ascii="Helvetica" w:hAnsi="Helvetica" w:cs="Helvetica"/>
                                  <w:color w:val="232327"/>
                                </w:rPr>
                                <w:t xml:space="preserve"> </w:t>
                              </w:r>
                            </w:p>
                          </w:tc>
                        </w:tr>
                      </w:tbl>
                      <w:p w14:paraId="0E9749BD" w14:textId="77777777" w:rsidR="0020514D" w:rsidRDefault="0020514D">
                        <w:pPr>
                          <w:spacing w:line="240" w:lineRule="auto"/>
                          <w:rPr>
                            <w:rFonts w:ascii="Times New Roman" w:hAnsi="Times New Roman" w:cs="Times New Roman"/>
                          </w:rPr>
                        </w:pPr>
                      </w:p>
                    </w:tc>
                  </w:tr>
                </w:tbl>
                <w:p w14:paraId="2D7924A7"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B854E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05AA5B7D" w14:textId="77777777">
                          <w:tc>
                            <w:tcPr>
                              <w:tcW w:w="0" w:type="auto"/>
                              <w:tcMar>
                                <w:top w:w="0" w:type="dxa"/>
                                <w:left w:w="270" w:type="dxa"/>
                                <w:bottom w:w="135" w:type="dxa"/>
                                <w:right w:w="270" w:type="dxa"/>
                              </w:tcMar>
                              <w:hideMark/>
                            </w:tcPr>
                            <w:p w14:paraId="1B7FF748"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On July 17, 2020, the government proposed draft legislation to the 75% wage subsidy program that will: </w:t>
                              </w:r>
                            </w:p>
                            <w:p w14:paraId="173E4C1E" w14:textId="77777777" w:rsidR="0020514D" w:rsidRDefault="0020514D" w:rsidP="0020514D">
                              <w:pPr>
                                <w:numPr>
                                  <w:ilvl w:val="0"/>
                                  <w:numId w:val="3"/>
                                </w:numPr>
                                <w:spacing w:before="100" w:beforeAutospacing="1" w:after="100" w:afterAutospacing="1" w:line="360" w:lineRule="auto"/>
                                <w:rPr>
                                  <w:rFonts w:ascii="Helvetica" w:hAnsi="Helvetica" w:cs="Helvetica"/>
                                  <w:color w:val="232327"/>
                                </w:rPr>
                              </w:pPr>
                              <w:r>
                                <w:rPr>
                                  <w:rFonts w:ascii="Helvetica" w:hAnsi="Helvetica" w:cs="Helvetica"/>
                                  <w:color w:val="232327"/>
                                </w:rPr>
                                <w:t>ease eligibility requirements; and</w:t>
                              </w:r>
                            </w:p>
                            <w:p w14:paraId="4BFACEE6" w14:textId="77777777" w:rsidR="0020514D" w:rsidRDefault="0020514D" w:rsidP="0020514D">
                              <w:pPr>
                                <w:numPr>
                                  <w:ilvl w:val="0"/>
                                  <w:numId w:val="3"/>
                                </w:numPr>
                                <w:spacing w:before="100" w:beforeAutospacing="1" w:after="100" w:afterAutospacing="1" w:line="360" w:lineRule="auto"/>
                                <w:rPr>
                                  <w:rFonts w:ascii="Helvetica" w:hAnsi="Helvetica" w:cs="Helvetica"/>
                                  <w:color w:val="232327"/>
                                </w:rPr>
                              </w:pPr>
                              <w:r>
                                <w:rPr>
                                  <w:rFonts w:ascii="Helvetica" w:hAnsi="Helvetica" w:cs="Helvetica"/>
                                  <w:color w:val="232327"/>
                                </w:rPr>
                                <w:t>extend the program to December 19, 2020.</w:t>
                              </w:r>
                            </w:p>
                            <w:p w14:paraId="6FE029A4" w14:textId="77777777" w:rsidR="0020514D" w:rsidRDefault="0020514D">
                              <w:pPr>
                                <w:spacing w:after="0" w:line="360" w:lineRule="auto"/>
                                <w:rPr>
                                  <w:rFonts w:ascii="Helvetica" w:hAnsi="Helvetica" w:cs="Helvetica"/>
                                  <w:color w:val="232327"/>
                                </w:rPr>
                              </w:pPr>
                              <w:r>
                                <w:rPr>
                                  <w:rFonts w:ascii="Helvetica" w:hAnsi="Helvetica" w:cs="Helvetica"/>
                                  <w:color w:val="232327"/>
                                </w:rPr>
                                <w:t xml:space="preserve">Keep checking the </w:t>
                              </w:r>
                              <w:hyperlink r:id="rId40" w:tgtFrame="_blank" w:history="1">
                                <w:r>
                                  <w:rPr>
                                    <w:rStyle w:val="Strong"/>
                                    <w:rFonts w:ascii="Helvetica" w:hAnsi="Helvetica" w:cs="Helvetica"/>
                                    <w:color w:val="156DD0"/>
                                    <w:u w:val="single"/>
                                  </w:rPr>
                                  <w:t>government website</w:t>
                                </w:r>
                              </w:hyperlink>
                              <w:r>
                                <w:rPr>
                                  <w:rFonts w:ascii="Helvetica" w:hAnsi="Helvetica" w:cs="Helvetica"/>
                                  <w:color w:val="232327"/>
                                </w:rPr>
                                <w:t xml:space="preserve"> for updates. </w:t>
                              </w:r>
                            </w:p>
                          </w:tc>
                        </w:tr>
                      </w:tbl>
                      <w:p w14:paraId="738474E4" w14:textId="77777777" w:rsidR="0020514D" w:rsidRDefault="0020514D">
                        <w:pPr>
                          <w:spacing w:line="240" w:lineRule="auto"/>
                          <w:rPr>
                            <w:rFonts w:ascii="Times New Roman" w:hAnsi="Times New Roman" w:cs="Times New Roman"/>
                          </w:rPr>
                        </w:pPr>
                      </w:p>
                    </w:tc>
                  </w:tr>
                </w:tbl>
                <w:p w14:paraId="04275861"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0853F90"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752D4985" w14:textId="77777777">
                          <w:tc>
                            <w:tcPr>
                              <w:tcW w:w="0" w:type="auto"/>
                              <w:vAlign w:val="center"/>
                              <w:hideMark/>
                            </w:tcPr>
                            <w:p w14:paraId="74763071" w14:textId="77777777" w:rsidR="0020514D" w:rsidRDefault="0020514D">
                              <w:pPr>
                                <w:rPr>
                                  <w:sz w:val="24"/>
                                  <w:szCs w:val="24"/>
                                </w:rPr>
                              </w:pPr>
                            </w:p>
                          </w:tc>
                        </w:tr>
                      </w:tbl>
                      <w:p w14:paraId="656A77DD" w14:textId="77777777" w:rsidR="0020514D" w:rsidRDefault="0020514D">
                        <w:pPr>
                          <w:rPr>
                            <w:sz w:val="24"/>
                            <w:szCs w:val="24"/>
                          </w:rPr>
                        </w:pPr>
                      </w:p>
                    </w:tc>
                  </w:tr>
                </w:tbl>
                <w:p w14:paraId="52E44ED4"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C472C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6F943CE2" w14:textId="77777777">
                          <w:tc>
                            <w:tcPr>
                              <w:tcW w:w="0" w:type="auto"/>
                              <w:tcMar>
                                <w:top w:w="0" w:type="dxa"/>
                                <w:left w:w="270" w:type="dxa"/>
                                <w:bottom w:w="135" w:type="dxa"/>
                                <w:right w:w="270" w:type="dxa"/>
                              </w:tcMar>
                              <w:hideMark/>
                            </w:tcPr>
                            <w:p w14:paraId="1BB0FADA" w14:textId="77777777" w:rsidR="0020514D" w:rsidRDefault="0020514D">
                              <w:pPr>
                                <w:spacing w:line="360" w:lineRule="auto"/>
                                <w:rPr>
                                  <w:rFonts w:ascii="Helvetica" w:hAnsi="Helvetica" w:cs="Helvetica"/>
                                  <w:color w:val="232327"/>
                                  <w:sz w:val="24"/>
                                  <w:szCs w:val="24"/>
                                </w:rPr>
                              </w:pPr>
                              <w:bookmarkStart w:id="1" w:name="test"/>
                              <w:r>
                                <w:rPr>
                                  <w:rStyle w:val="Strong"/>
                                  <w:rFonts w:ascii="Helvetica" w:hAnsi="Helvetica" w:cs="Helvetica"/>
                                  <w:color w:val="6609C9"/>
                                  <w:sz w:val="27"/>
                                  <w:szCs w:val="27"/>
                                  <w:u w:val="single"/>
                                </w:rPr>
                                <w:t>Re-Opening: Planning for a Positive COVID Result</w:t>
                              </w:r>
                              <w:bookmarkEnd w:id="1"/>
                              <w:r>
                                <w:rPr>
                                  <w:rFonts w:ascii="Helvetica" w:hAnsi="Helvetica" w:cs="Helvetica"/>
                                  <w:color w:val="232327"/>
                                </w:rPr>
                                <w:t xml:space="preserve"> </w:t>
                              </w:r>
                            </w:p>
                          </w:tc>
                        </w:tr>
                      </w:tbl>
                      <w:p w14:paraId="24F09314" w14:textId="77777777" w:rsidR="0020514D" w:rsidRDefault="0020514D">
                        <w:pPr>
                          <w:spacing w:line="240" w:lineRule="auto"/>
                          <w:rPr>
                            <w:rFonts w:ascii="Times New Roman" w:hAnsi="Times New Roman" w:cs="Times New Roman"/>
                          </w:rPr>
                        </w:pPr>
                      </w:p>
                    </w:tc>
                  </w:tr>
                </w:tbl>
                <w:p w14:paraId="11767FE2"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00FF33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AC71714" w14:textId="77777777">
                          <w:tc>
                            <w:tcPr>
                              <w:tcW w:w="0" w:type="auto"/>
                              <w:tcMar>
                                <w:top w:w="0" w:type="dxa"/>
                                <w:left w:w="270" w:type="dxa"/>
                                <w:bottom w:w="135" w:type="dxa"/>
                                <w:right w:w="270" w:type="dxa"/>
                              </w:tcMar>
                              <w:hideMark/>
                            </w:tcPr>
                            <w:p w14:paraId="0A14CA29"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Make sure that your congregation's reopening plan includes a strategy for </w:t>
                              </w:r>
                              <w:r>
                                <w:rPr>
                                  <w:rStyle w:val="Strong"/>
                                  <w:rFonts w:ascii="Helvetica" w:hAnsi="Helvetica" w:cs="Helvetica"/>
                                  <w:color w:val="232327"/>
                                </w:rPr>
                                <w:t>managing a COVID-19 positive test</w:t>
                              </w:r>
                              <w:r>
                                <w:rPr>
                                  <w:rFonts w:ascii="Helvetica" w:hAnsi="Helvetica" w:cs="Helvetica"/>
                                  <w:color w:val="232327"/>
                                </w:rPr>
                                <w:t xml:space="preserve"> result among one of your members. This strategy needs three elements: </w:t>
                              </w:r>
                            </w:p>
                            <w:p w14:paraId="5A9C3E31" w14:textId="77777777" w:rsidR="0020514D" w:rsidRDefault="0020514D" w:rsidP="0020514D">
                              <w:pPr>
                                <w:numPr>
                                  <w:ilvl w:val="0"/>
                                  <w:numId w:val="4"/>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Compassion and Concern</w:t>
                              </w:r>
                              <w:r>
                                <w:rPr>
                                  <w:rFonts w:ascii="Helvetica" w:hAnsi="Helvetica" w:cs="Helvetica"/>
                                  <w:color w:val="232327"/>
                                </w:rPr>
                                <w:t xml:space="preserve"> for the infected person, offering them and their loved </w:t>
                              </w:r>
                              <w:proofErr w:type="gramStart"/>
                              <w:r>
                                <w:rPr>
                                  <w:rFonts w:ascii="Helvetica" w:hAnsi="Helvetica" w:cs="Helvetica"/>
                                  <w:color w:val="232327"/>
                                </w:rPr>
                                <w:t>ones</w:t>
                              </w:r>
                              <w:proofErr w:type="gramEnd"/>
                              <w:r>
                                <w:rPr>
                                  <w:rFonts w:ascii="Helvetica" w:hAnsi="Helvetica" w:cs="Helvetica"/>
                                  <w:color w:val="232327"/>
                                </w:rPr>
                                <w:t xml:space="preserve"> pastoral care. Be compassionate in how the news is </w:t>
                              </w:r>
                              <w:proofErr w:type="spellStart"/>
                              <w:proofErr w:type="gramStart"/>
                              <w:r>
                                <w:rPr>
                                  <w:rFonts w:ascii="Helvetica" w:hAnsi="Helvetica" w:cs="Helvetica"/>
                                  <w:color w:val="232327"/>
                                </w:rPr>
                                <w:t>shared;The</w:t>
                              </w:r>
                              <w:proofErr w:type="spellEnd"/>
                              <w:proofErr w:type="gramEnd"/>
                              <w:r>
                                <w:rPr>
                                  <w:rFonts w:ascii="Helvetica" w:hAnsi="Helvetica" w:cs="Helvetica"/>
                                  <w:color w:val="232327"/>
                                </w:rPr>
                                <w:t xml:space="preserve"> press is filled with stories of shaming individuals and groups (i.e. migrant workers, Low German Mennonites, etc.) for positive test results. Help the community to respond in a way that supports the infected person. Nobody sets out to get infected!</w:t>
                              </w:r>
                            </w:p>
                            <w:p w14:paraId="370AB997" w14:textId="77777777" w:rsidR="0020514D" w:rsidRDefault="0020514D" w:rsidP="0020514D">
                              <w:pPr>
                                <w:numPr>
                                  <w:ilvl w:val="0"/>
                                  <w:numId w:val="4"/>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A Communication Plan</w:t>
                              </w:r>
                              <w:r>
                                <w:rPr>
                                  <w:rFonts w:ascii="Helvetica" w:hAnsi="Helvetica" w:cs="Helvetica"/>
                                  <w:color w:val="232327"/>
                                </w:rPr>
                                <w:t xml:space="preserve"> to reach those who may have been present at the same time as the infected person to advise them to watch for symptoms and get tested. Who will make contact? How will the privacy of the infected person be respected? What information will be helpful to share: testing sites, list of symptoms, etc.</w:t>
                              </w:r>
                            </w:p>
                            <w:p w14:paraId="317E9CE4" w14:textId="77777777" w:rsidR="0020514D" w:rsidRDefault="0020514D" w:rsidP="0020514D">
                              <w:pPr>
                                <w:numPr>
                                  <w:ilvl w:val="0"/>
                                  <w:numId w:val="4"/>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lastRenderedPageBreak/>
                                <w:t>External Communication Plan -</w:t>
                              </w:r>
                              <w:r>
                                <w:rPr>
                                  <w:rFonts w:ascii="Helvetica" w:hAnsi="Helvetica" w:cs="Helvetica"/>
                                  <w:color w:val="232327"/>
                                </w:rPr>
                                <w:t> What update will you give on social media or to the press? Is one person named to be the spokesperson? Who will liaise with the health unit? Will your church remain open or closed? What extra steps will need to be taken?</w:t>
                              </w:r>
                            </w:p>
                            <w:p w14:paraId="615591CC" w14:textId="77777777" w:rsidR="0020514D" w:rsidRDefault="0020514D">
                              <w:pPr>
                                <w:spacing w:after="0" w:line="360" w:lineRule="auto"/>
                                <w:rPr>
                                  <w:rFonts w:ascii="Helvetica" w:hAnsi="Helvetica" w:cs="Helvetica"/>
                                  <w:color w:val="232327"/>
                                </w:rPr>
                              </w:pPr>
                              <w:r>
                                <w:rPr>
                                  <w:rFonts w:ascii="Helvetica" w:hAnsi="Helvetica" w:cs="Helvetica"/>
                                  <w:color w:val="232327"/>
                                </w:rPr>
                                <w:t xml:space="preserve">Ideally, this will be information your congregation never needs. </w:t>
                              </w:r>
                              <w:proofErr w:type="gramStart"/>
                              <w:r>
                                <w:rPr>
                                  <w:rFonts w:ascii="Helvetica" w:hAnsi="Helvetica" w:cs="Helvetica"/>
                                  <w:color w:val="232327"/>
                                </w:rPr>
                                <w:t>But,</w:t>
                              </w:r>
                              <w:proofErr w:type="gramEnd"/>
                              <w:r>
                                <w:rPr>
                                  <w:rFonts w:ascii="Helvetica" w:hAnsi="Helvetica" w:cs="Helvetica"/>
                                  <w:color w:val="232327"/>
                                </w:rPr>
                                <w:t xml:space="preserve"> you do not want to be figuring this out at the same time as you deal with the stress of a COVID-19 positive result. </w:t>
                              </w:r>
                              <w:r>
                                <w:rPr>
                                  <w:rStyle w:val="Strong"/>
                                  <w:rFonts w:ascii="Helvetica" w:hAnsi="Helvetica" w:cs="Helvetica"/>
                                  <w:color w:val="232327"/>
                                </w:rPr>
                                <w:t>Have a plan</w:t>
                              </w:r>
                              <w:r>
                                <w:rPr>
                                  <w:rFonts w:ascii="Helvetica" w:hAnsi="Helvetica" w:cs="Helvetica"/>
                                  <w:color w:val="232327"/>
                                </w:rPr>
                                <w:t xml:space="preserve"> in place just in case.  </w:t>
                              </w:r>
                            </w:p>
                          </w:tc>
                        </w:tr>
                      </w:tbl>
                      <w:p w14:paraId="32CD172F" w14:textId="77777777" w:rsidR="0020514D" w:rsidRDefault="0020514D">
                        <w:pPr>
                          <w:spacing w:line="240" w:lineRule="auto"/>
                          <w:rPr>
                            <w:rFonts w:ascii="Times New Roman" w:hAnsi="Times New Roman" w:cs="Times New Roman"/>
                          </w:rPr>
                        </w:pPr>
                      </w:p>
                    </w:tc>
                  </w:tr>
                </w:tbl>
                <w:p w14:paraId="5963BB47"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5059C89"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442E04C6" w14:textId="77777777">
                          <w:tc>
                            <w:tcPr>
                              <w:tcW w:w="0" w:type="auto"/>
                              <w:vAlign w:val="center"/>
                              <w:hideMark/>
                            </w:tcPr>
                            <w:p w14:paraId="621469DC" w14:textId="77777777" w:rsidR="0020514D" w:rsidRDefault="0020514D">
                              <w:pPr>
                                <w:rPr>
                                  <w:sz w:val="24"/>
                                  <w:szCs w:val="24"/>
                                </w:rPr>
                              </w:pPr>
                            </w:p>
                          </w:tc>
                        </w:tr>
                      </w:tbl>
                      <w:p w14:paraId="3479F054" w14:textId="77777777" w:rsidR="0020514D" w:rsidRDefault="0020514D">
                        <w:pPr>
                          <w:rPr>
                            <w:sz w:val="24"/>
                            <w:szCs w:val="24"/>
                          </w:rPr>
                        </w:pPr>
                      </w:p>
                    </w:tc>
                  </w:tr>
                </w:tbl>
                <w:p w14:paraId="0352FB55"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54161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5B5D7B0A" w14:textId="77777777">
                          <w:tc>
                            <w:tcPr>
                              <w:tcW w:w="0" w:type="auto"/>
                              <w:tcMar>
                                <w:top w:w="0" w:type="dxa"/>
                                <w:left w:w="270" w:type="dxa"/>
                                <w:bottom w:w="135" w:type="dxa"/>
                                <w:right w:w="270" w:type="dxa"/>
                              </w:tcMar>
                              <w:hideMark/>
                            </w:tcPr>
                            <w:p w14:paraId="21808AE7" w14:textId="77777777" w:rsidR="0020514D" w:rsidRDefault="0020514D">
                              <w:pPr>
                                <w:spacing w:line="360" w:lineRule="auto"/>
                                <w:rPr>
                                  <w:rFonts w:ascii="Helvetica" w:hAnsi="Helvetica" w:cs="Helvetica"/>
                                  <w:color w:val="232327"/>
                                  <w:sz w:val="24"/>
                                  <w:szCs w:val="24"/>
                                </w:rPr>
                              </w:pPr>
                              <w:bookmarkStart w:id="2" w:name="ready"/>
                              <w:r>
                                <w:rPr>
                                  <w:rStyle w:val="Strong"/>
                                  <w:rFonts w:ascii="Helvetica" w:hAnsi="Helvetica" w:cs="Helvetica"/>
                                  <w:color w:val="6609C9"/>
                                  <w:sz w:val="27"/>
                                  <w:szCs w:val="27"/>
                                  <w:u w:val="single"/>
                                </w:rPr>
                                <w:t>Are We Ready to Open?</w:t>
                              </w:r>
                              <w:bookmarkEnd w:id="2"/>
                              <w:r>
                                <w:rPr>
                                  <w:rFonts w:ascii="Helvetica" w:hAnsi="Helvetica" w:cs="Helvetica"/>
                                  <w:color w:val="232327"/>
                                </w:rPr>
                                <w:t xml:space="preserve"> </w:t>
                              </w:r>
                            </w:p>
                          </w:tc>
                        </w:tr>
                      </w:tbl>
                      <w:p w14:paraId="2C46052D" w14:textId="77777777" w:rsidR="0020514D" w:rsidRDefault="0020514D">
                        <w:pPr>
                          <w:spacing w:line="240" w:lineRule="auto"/>
                          <w:rPr>
                            <w:rFonts w:ascii="Times New Roman" w:hAnsi="Times New Roman" w:cs="Times New Roman"/>
                          </w:rPr>
                        </w:pPr>
                      </w:p>
                    </w:tc>
                  </w:tr>
                </w:tbl>
                <w:p w14:paraId="083F55B1"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0D830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72E4E43F" w14:textId="77777777">
                          <w:tc>
                            <w:tcPr>
                              <w:tcW w:w="0" w:type="auto"/>
                              <w:tcMar>
                                <w:top w:w="0" w:type="dxa"/>
                                <w:left w:w="270" w:type="dxa"/>
                                <w:bottom w:w="135" w:type="dxa"/>
                                <w:right w:w="270" w:type="dxa"/>
                              </w:tcMar>
                              <w:hideMark/>
                            </w:tcPr>
                            <w:p w14:paraId="00C7250C"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As communities of faith consider re-opening it can be difficult to know where to begin. Various sources of information on the internet vary in accuracy and can be overwhelming.</w:t>
                              </w:r>
                              <w:r>
                                <w:rPr>
                                  <w:rFonts w:ascii="Helvetica" w:hAnsi="Helvetica" w:cs="Helvetica"/>
                                  <w:color w:val="232327"/>
                                </w:rPr>
                                <w:br/>
                              </w:r>
                              <w:r>
                                <w:rPr>
                                  <w:rFonts w:ascii="Helvetica" w:hAnsi="Helvetica" w:cs="Helvetica"/>
                                  <w:color w:val="232327"/>
                                </w:rPr>
                                <w:br/>
                                <w:t xml:space="preserve">We advise that you consult with your </w:t>
                              </w:r>
                              <w:hyperlink r:id="rId41" w:tgtFrame="_blank" w:history="1">
                                <w:r>
                                  <w:rPr>
                                    <w:rStyle w:val="Strong"/>
                                    <w:rFonts w:ascii="Helvetica" w:hAnsi="Helvetica" w:cs="Helvetica"/>
                                    <w:color w:val="156DD0"/>
                                    <w:u w:val="single"/>
                                  </w:rPr>
                                  <w:t>local health unit</w:t>
                                </w:r>
                              </w:hyperlink>
                              <w:r>
                                <w:rPr>
                                  <w:rFonts w:ascii="Helvetica" w:hAnsi="Helvetica" w:cs="Helvetica"/>
                                  <w:color w:val="232327"/>
                                </w:rPr>
                                <w:t>. This is particularly important as restrictions and requirements vary between communities.</w:t>
                              </w:r>
                              <w:r>
                                <w:rPr>
                                  <w:rFonts w:ascii="Helvetica" w:hAnsi="Helvetica" w:cs="Helvetica"/>
                                  <w:color w:val="232327"/>
                                </w:rPr>
                                <w:br/>
                              </w:r>
                              <w:r>
                                <w:rPr>
                                  <w:rFonts w:ascii="Helvetica" w:hAnsi="Helvetica" w:cs="Helvetica"/>
                                  <w:color w:val="232327"/>
                                </w:rPr>
                                <w:br/>
                              </w:r>
                              <w:hyperlink r:id="rId42" w:tgtFrame="_blank" w:history="1">
                                <w:r>
                                  <w:rPr>
                                    <w:rStyle w:val="Strong"/>
                                    <w:rFonts w:ascii="Helvetica" w:hAnsi="Helvetica" w:cs="Helvetica"/>
                                    <w:color w:val="156DD0"/>
                                    <w:u w:val="single"/>
                                  </w:rPr>
                                  <w:t xml:space="preserve">This checklist </w:t>
                                </w:r>
                              </w:hyperlink>
                              <w:r>
                                <w:rPr>
                                  <w:rFonts w:ascii="Helvetica" w:hAnsi="Helvetica" w:cs="Helvetica"/>
                                  <w:color w:val="232327"/>
                                </w:rPr>
                                <w:t xml:space="preserve">is to help get you started by identifying some general things to consider as you create your own re-opening policy and procedures. It is not an official or exhaustive list, and it is based on the information available as of July 2020. There are several links included, but again your own local health unit and the </w:t>
                              </w:r>
                              <w:hyperlink r:id="rId43" w:tgtFrame="_blank" w:history="1">
                                <w:r>
                                  <w:rPr>
                                    <w:rStyle w:val="Strong"/>
                                    <w:rFonts w:ascii="Helvetica" w:hAnsi="Helvetica" w:cs="Helvetica"/>
                                    <w:color w:val="156DD0"/>
                                    <w:u w:val="single"/>
                                  </w:rPr>
                                  <w:t>Ontario government resources</w:t>
                                </w:r>
                              </w:hyperlink>
                              <w:r>
                                <w:rPr>
                                  <w:rFonts w:ascii="Helvetica" w:hAnsi="Helvetica" w:cs="Helvetica"/>
                                  <w:color w:val="232327"/>
                                </w:rPr>
                                <w:t xml:space="preserve"> are your best sources of information. </w:t>
                              </w:r>
                            </w:p>
                          </w:tc>
                        </w:tr>
                      </w:tbl>
                      <w:p w14:paraId="52152924" w14:textId="77777777" w:rsidR="0020514D" w:rsidRDefault="0020514D">
                        <w:pPr>
                          <w:spacing w:line="240" w:lineRule="auto"/>
                          <w:rPr>
                            <w:rFonts w:ascii="Times New Roman" w:hAnsi="Times New Roman" w:cs="Times New Roman"/>
                          </w:rPr>
                        </w:pPr>
                      </w:p>
                    </w:tc>
                  </w:tr>
                </w:tbl>
                <w:p w14:paraId="50D529CC"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6944BD78"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5C6C6A10" w14:textId="77777777">
                          <w:tc>
                            <w:tcPr>
                              <w:tcW w:w="0" w:type="auto"/>
                              <w:vAlign w:val="center"/>
                              <w:hideMark/>
                            </w:tcPr>
                            <w:p w14:paraId="1CB16495" w14:textId="77777777" w:rsidR="0020514D" w:rsidRDefault="0020514D">
                              <w:pPr>
                                <w:rPr>
                                  <w:sz w:val="24"/>
                                  <w:szCs w:val="24"/>
                                </w:rPr>
                              </w:pPr>
                            </w:p>
                          </w:tc>
                        </w:tr>
                      </w:tbl>
                      <w:p w14:paraId="462DE205" w14:textId="77777777" w:rsidR="0020514D" w:rsidRDefault="0020514D">
                        <w:pPr>
                          <w:rPr>
                            <w:sz w:val="24"/>
                            <w:szCs w:val="24"/>
                          </w:rPr>
                        </w:pPr>
                      </w:p>
                    </w:tc>
                  </w:tr>
                </w:tbl>
                <w:p w14:paraId="0D2594C4"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66CC4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34650872" w14:textId="77777777">
                          <w:tc>
                            <w:tcPr>
                              <w:tcW w:w="0" w:type="auto"/>
                              <w:tcMar>
                                <w:top w:w="0" w:type="dxa"/>
                                <w:left w:w="270" w:type="dxa"/>
                                <w:bottom w:w="135" w:type="dxa"/>
                                <w:right w:w="270" w:type="dxa"/>
                              </w:tcMar>
                              <w:hideMark/>
                            </w:tcPr>
                            <w:p w14:paraId="75C8D374" w14:textId="77777777" w:rsidR="0020514D" w:rsidRDefault="0020514D">
                              <w:pPr>
                                <w:spacing w:line="360" w:lineRule="auto"/>
                                <w:rPr>
                                  <w:rFonts w:ascii="Helvetica" w:hAnsi="Helvetica" w:cs="Helvetica"/>
                                  <w:color w:val="232327"/>
                                  <w:sz w:val="24"/>
                                  <w:szCs w:val="24"/>
                                </w:rPr>
                              </w:pPr>
                              <w:bookmarkStart w:id="3" w:name="fallmeeting"/>
                              <w:r>
                                <w:rPr>
                                  <w:rStyle w:val="Strong"/>
                                  <w:rFonts w:ascii="Helvetica" w:hAnsi="Helvetica" w:cs="Helvetica"/>
                                  <w:color w:val="6609C9"/>
                                  <w:sz w:val="27"/>
                                  <w:szCs w:val="27"/>
                                  <w:u w:val="single"/>
                                </w:rPr>
                                <w:t>Save the Dates for the Fall Regional Meeting</w:t>
                              </w:r>
                              <w:bookmarkEnd w:id="3"/>
                              <w:r>
                                <w:rPr>
                                  <w:rFonts w:ascii="Helvetica" w:hAnsi="Helvetica" w:cs="Helvetica"/>
                                  <w:color w:val="232327"/>
                                </w:rPr>
                                <w:t>                    </w:t>
                              </w:r>
                              <w:r>
                                <w:rPr>
                                  <w:rStyle w:val="Strong"/>
                                  <w:rFonts w:ascii="Helvetica" w:hAnsi="Helvetica" w:cs="Helvetica"/>
                                  <w:color w:val="FF0000"/>
                                </w:rPr>
                                <w:t>*ONLINE*</w:t>
                              </w:r>
                              <w:r>
                                <w:rPr>
                                  <w:rFonts w:ascii="Helvetica" w:hAnsi="Helvetica" w:cs="Helvetica"/>
                                  <w:color w:val="232327"/>
                                </w:rPr>
                                <w:t xml:space="preserve"> </w:t>
                              </w:r>
                            </w:p>
                          </w:tc>
                        </w:tr>
                      </w:tbl>
                      <w:p w14:paraId="2301C845" w14:textId="77777777" w:rsidR="0020514D" w:rsidRDefault="0020514D">
                        <w:pPr>
                          <w:spacing w:line="240" w:lineRule="auto"/>
                          <w:rPr>
                            <w:rFonts w:ascii="Times New Roman" w:hAnsi="Times New Roman" w:cs="Times New Roman"/>
                          </w:rPr>
                        </w:pPr>
                      </w:p>
                    </w:tc>
                  </w:tr>
                </w:tbl>
                <w:p w14:paraId="65ADD1C6"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D31BE4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0514D" w14:paraId="2BD774BD" w14:textId="77777777">
                          <w:tc>
                            <w:tcPr>
                              <w:tcW w:w="0" w:type="auto"/>
                              <w:tcMar>
                                <w:top w:w="0" w:type="dxa"/>
                                <w:left w:w="135" w:type="dxa"/>
                                <w:bottom w:w="0" w:type="dxa"/>
                                <w:right w:w="135" w:type="dxa"/>
                              </w:tcMar>
                              <w:hideMark/>
                            </w:tcPr>
                            <w:tbl>
                              <w:tblPr>
                                <w:tblpPr w:vertAnchor="text" w:tblpXSpec="right" w:tblpYSpec="center"/>
                                <w:tblW w:w="1980" w:type="dxa"/>
                                <w:tblCellMar>
                                  <w:left w:w="0" w:type="dxa"/>
                                  <w:right w:w="0" w:type="dxa"/>
                                </w:tblCellMar>
                                <w:tblLook w:val="04A0" w:firstRow="1" w:lastRow="0" w:firstColumn="1" w:lastColumn="0" w:noHBand="0" w:noVBand="1"/>
                              </w:tblPr>
                              <w:tblGrid>
                                <w:gridCol w:w="1980"/>
                              </w:tblGrid>
                              <w:tr w:rsidR="0020514D" w14:paraId="6567EFF7" w14:textId="77777777">
                                <w:tc>
                                  <w:tcPr>
                                    <w:tcW w:w="0" w:type="auto"/>
                                    <w:hideMark/>
                                  </w:tcPr>
                                  <w:p w14:paraId="58558F51" w14:textId="7BF0A0F4" w:rsidR="0020514D" w:rsidRDefault="0020514D">
                                    <w:pPr>
                                      <w:jc w:val="right"/>
                                      <w:rPr>
                                        <w:sz w:val="24"/>
                                        <w:szCs w:val="24"/>
                                      </w:rPr>
                                    </w:pPr>
                                    <w:r>
                                      <w:rPr>
                                        <w:noProof/>
                                      </w:rPr>
                                      <w:lastRenderedPageBreak/>
                                      <w:drawing>
                                        <wp:inline distT="0" distB="0" distL="0" distR="0" wp14:anchorId="3358497B" wp14:editId="24B98359">
                                          <wp:extent cx="1257300" cy="1428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inline>
                                      </w:drawing>
                                    </w:r>
                                  </w:p>
                                </w:tc>
                              </w:tr>
                            </w:tbl>
                            <w:tbl>
                              <w:tblPr>
                                <w:tblpPr w:vertAnchor="text"/>
                                <w:tblW w:w="5940" w:type="dxa"/>
                                <w:tblCellMar>
                                  <w:left w:w="0" w:type="dxa"/>
                                  <w:right w:w="0" w:type="dxa"/>
                                </w:tblCellMar>
                                <w:tblLook w:val="04A0" w:firstRow="1" w:lastRow="0" w:firstColumn="1" w:lastColumn="0" w:noHBand="0" w:noVBand="1"/>
                              </w:tblPr>
                              <w:tblGrid>
                                <w:gridCol w:w="5940"/>
                              </w:tblGrid>
                              <w:tr w:rsidR="0020514D" w14:paraId="0E74BEB5" w14:textId="77777777">
                                <w:tc>
                                  <w:tcPr>
                                    <w:tcW w:w="0" w:type="auto"/>
                                    <w:hideMark/>
                                  </w:tcPr>
                                  <w:p w14:paraId="5F6DB2E4" w14:textId="77777777" w:rsidR="0020514D" w:rsidRDefault="0020514D">
                                    <w:pPr>
                                      <w:spacing w:line="360" w:lineRule="auto"/>
                                      <w:rPr>
                                        <w:rFonts w:ascii="Helvetica" w:hAnsi="Helvetica" w:cs="Helvetica"/>
                                        <w:color w:val="232327"/>
                                      </w:rPr>
                                    </w:pPr>
                                    <w:r>
                                      <w:rPr>
                                        <w:rFonts w:ascii="Helvetica" w:hAnsi="Helvetica" w:cs="Helvetica"/>
                                        <w:color w:val="232327"/>
                                      </w:rPr>
                                      <w:t xml:space="preserve">Check </w:t>
                                    </w:r>
                                    <w:hyperlink r:id="rId45" w:tgtFrame="_blank" w:history="1">
                                      <w:r>
                                        <w:rPr>
                                          <w:rStyle w:val="Strong"/>
                                          <w:rFonts w:ascii="Helvetica" w:hAnsi="Helvetica" w:cs="Helvetica"/>
                                          <w:color w:val="156DD0"/>
                                          <w:u w:val="single"/>
                                        </w:rPr>
                                        <w:t>Regional Meeting</w:t>
                                      </w:r>
                                    </w:hyperlink>
                                    <w:r>
                                      <w:rPr>
                                        <w:rFonts w:ascii="Helvetica" w:hAnsi="Helvetica" w:cs="Helvetica"/>
                                        <w:color w:val="232327"/>
                                      </w:rPr>
                                      <w:t xml:space="preserve"> page for updated information.</w:t>
                                    </w:r>
                                    <w:r>
                                      <w:rPr>
                                        <w:rFonts w:ascii="Helvetica" w:hAnsi="Helvetica" w:cs="Helvetica"/>
                                        <w:color w:val="232327"/>
                                      </w:rPr>
                                      <w:br/>
                                    </w:r>
                                    <w:r>
                                      <w:rPr>
                                        <w:rStyle w:val="Strong"/>
                                        <w:rFonts w:ascii="Helvetica" w:hAnsi="Helvetica" w:cs="Helvetica"/>
                                        <w:color w:val="232327"/>
                                      </w:rPr>
                                      <w:t>Thursday, October 15</w:t>
                                    </w:r>
                                    <w:r>
                                      <w:rPr>
                                        <w:rFonts w:ascii="Helvetica" w:hAnsi="Helvetica" w:cs="Helvetica"/>
                                        <w:color w:val="232327"/>
                                      </w:rPr>
                                      <w:t>    6 - 7:30 pm</w:t>
                                    </w:r>
                                    <w:r>
                                      <w:rPr>
                                        <w:rFonts w:ascii="Helvetica" w:hAnsi="Helvetica" w:cs="Helvetica"/>
                                        <w:color w:val="232327"/>
                                      </w:rPr>
                                      <w:br/>
                                    </w:r>
                                    <w:r>
                                      <w:rPr>
                                        <w:rStyle w:val="Strong"/>
                                        <w:rFonts w:ascii="Helvetica" w:hAnsi="Helvetica" w:cs="Helvetica"/>
                                        <w:color w:val="232327"/>
                                      </w:rPr>
                                      <w:t>Friday, October 16</w:t>
                                    </w:r>
                                    <w:r>
                                      <w:rPr>
                                        <w:rFonts w:ascii="Helvetica" w:hAnsi="Helvetica" w:cs="Helvetica"/>
                                        <w:color w:val="232327"/>
                                      </w:rPr>
                                      <w:t>         4 - 5:30 pm</w:t>
                                    </w:r>
                                    <w:r>
                                      <w:rPr>
                                        <w:rFonts w:ascii="Helvetica" w:hAnsi="Helvetica" w:cs="Helvetica"/>
                                        <w:color w:val="232327"/>
                                      </w:rPr>
                                      <w:br/>
                                    </w:r>
                                    <w:r>
                                      <w:rPr>
                                        <w:rStyle w:val="Strong"/>
                                        <w:rFonts w:ascii="Helvetica" w:hAnsi="Helvetica" w:cs="Helvetica"/>
                                        <w:color w:val="232327"/>
                                      </w:rPr>
                                      <w:t>Saturday, October 17</w:t>
                                    </w:r>
                                    <w:r>
                                      <w:rPr>
                                        <w:rFonts w:ascii="Helvetica" w:hAnsi="Helvetica" w:cs="Helvetica"/>
                                        <w:color w:val="232327"/>
                                      </w:rPr>
                                      <w:t>     9:30 - 11 am &amp; 1 - 2:30 pm</w:t>
                                    </w:r>
                                    <w:r>
                                      <w:rPr>
                                        <w:rFonts w:ascii="Helvetica" w:hAnsi="Helvetica" w:cs="Helvetica"/>
                                        <w:color w:val="232327"/>
                                      </w:rPr>
                                      <w:br/>
                                    </w:r>
                                    <w:r>
                                      <w:rPr>
                                        <w:rStyle w:val="Strong"/>
                                        <w:rFonts w:ascii="Helvetica" w:hAnsi="Helvetica" w:cs="Helvetica"/>
                                        <w:color w:val="232327"/>
                                      </w:rPr>
                                      <w:t>Sunday, November 18</w:t>
                                    </w:r>
                                    <w:r>
                                      <w:rPr>
                                        <w:rFonts w:ascii="Helvetica" w:hAnsi="Helvetica" w:cs="Helvetica"/>
                                        <w:color w:val="232327"/>
                                      </w:rPr>
                                      <w:t>   10 am LIVE STREAM</w:t>
                                    </w:r>
                                    <w:r>
                                      <w:rPr>
                                        <w:rFonts w:ascii="Helvetica" w:hAnsi="Helvetica" w:cs="Helvetica"/>
                                        <w:color w:val="232327"/>
                                      </w:rPr>
                                      <w:br/>
                                      <w:t xml:space="preserve">                                      Celebration of Ministry Service </w:t>
                                    </w:r>
                                  </w:p>
                                </w:tc>
                              </w:tr>
                            </w:tbl>
                            <w:p w14:paraId="2FC4CC1E" w14:textId="77777777" w:rsidR="0020514D" w:rsidRDefault="0020514D">
                              <w:pPr>
                                <w:spacing w:line="240" w:lineRule="auto"/>
                                <w:rPr>
                                  <w:rFonts w:ascii="Times New Roman" w:hAnsi="Times New Roman" w:cs="Times New Roman"/>
                                </w:rPr>
                              </w:pPr>
                            </w:p>
                          </w:tc>
                        </w:tr>
                      </w:tbl>
                      <w:p w14:paraId="03A64856" w14:textId="77777777" w:rsidR="0020514D" w:rsidRDefault="0020514D">
                        <w:pPr>
                          <w:rPr>
                            <w:sz w:val="24"/>
                            <w:szCs w:val="24"/>
                          </w:rPr>
                        </w:pPr>
                      </w:p>
                    </w:tc>
                  </w:tr>
                </w:tbl>
                <w:p w14:paraId="185D2B4B"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32313EA"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0303D3FB" w14:textId="77777777">
                          <w:tc>
                            <w:tcPr>
                              <w:tcW w:w="0" w:type="auto"/>
                              <w:vAlign w:val="center"/>
                              <w:hideMark/>
                            </w:tcPr>
                            <w:p w14:paraId="4952A800" w14:textId="77777777" w:rsidR="0020514D" w:rsidRDefault="0020514D">
                              <w:pPr>
                                <w:rPr>
                                  <w:sz w:val="24"/>
                                  <w:szCs w:val="24"/>
                                </w:rPr>
                              </w:pPr>
                            </w:p>
                          </w:tc>
                        </w:tr>
                      </w:tbl>
                      <w:p w14:paraId="44E7FEB4" w14:textId="77777777" w:rsidR="0020514D" w:rsidRDefault="0020514D">
                        <w:pPr>
                          <w:rPr>
                            <w:sz w:val="24"/>
                            <w:szCs w:val="24"/>
                          </w:rPr>
                        </w:pPr>
                      </w:p>
                    </w:tc>
                  </w:tr>
                </w:tbl>
                <w:p w14:paraId="43BFBE4A"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B015C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057A8FCB" w14:textId="77777777">
                          <w:tc>
                            <w:tcPr>
                              <w:tcW w:w="0" w:type="auto"/>
                              <w:tcMar>
                                <w:top w:w="0" w:type="dxa"/>
                                <w:left w:w="270" w:type="dxa"/>
                                <w:bottom w:w="135" w:type="dxa"/>
                                <w:right w:w="270" w:type="dxa"/>
                              </w:tcMar>
                              <w:hideMark/>
                            </w:tcPr>
                            <w:p w14:paraId="2DF40542" w14:textId="77777777" w:rsidR="0020514D" w:rsidRDefault="0020514D">
                              <w:pPr>
                                <w:spacing w:line="360" w:lineRule="auto"/>
                                <w:rPr>
                                  <w:rFonts w:ascii="Helvetica" w:hAnsi="Helvetica" w:cs="Helvetica"/>
                                  <w:color w:val="232327"/>
                                  <w:sz w:val="24"/>
                                  <w:szCs w:val="24"/>
                                </w:rPr>
                              </w:pPr>
                              <w:bookmarkStart w:id="4" w:name="commission"/>
                              <w:r>
                                <w:rPr>
                                  <w:rStyle w:val="Strong"/>
                                  <w:rFonts w:ascii="Helvetica" w:hAnsi="Helvetica" w:cs="Helvetica"/>
                                  <w:color w:val="6609C9"/>
                                  <w:sz w:val="27"/>
                                  <w:szCs w:val="27"/>
                                  <w:u w:val="single"/>
                                </w:rPr>
                                <w:t>Commission Vacancies</w:t>
                              </w:r>
                              <w:bookmarkEnd w:id="4"/>
                              <w:r>
                                <w:rPr>
                                  <w:rFonts w:ascii="Helvetica" w:hAnsi="Helvetica" w:cs="Helvetica"/>
                                  <w:color w:val="232327"/>
                                </w:rPr>
                                <w:t xml:space="preserve">         </w:t>
                              </w:r>
                              <w:r>
                                <w:rPr>
                                  <w:rStyle w:val="Strong"/>
                                  <w:rFonts w:ascii="Helvetica" w:hAnsi="Helvetica" w:cs="Helvetica"/>
                                  <w:color w:val="FF0000"/>
                                </w:rPr>
                                <w:t> Applications Open Now</w:t>
                              </w:r>
                              <w:r>
                                <w:rPr>
                                  <w:rFonts w:ascii="Helvetica" w:hAnsi="Helvetica" w:cs="Helvetica"/>
                                  <w:color w:val="232327"/>
                                </w:rPr>
                                <w:t xml:space="preserve"> </w:t>
                              </w:r>
                            </w:p>
                          </w:tc>
                        </w:tr>
                      </w:tbl>
                      <w:p w14:paraId="49EB17EB" w14:textId="77777777" w:rsidR="0020514D" w:rsidRDefault="0020514D">
                        <w:pPr>
                          <w:spacing w:line="240" w:lineRule="auto"/>
                          <w:rPr>
                            <w:rFonts w:ascii="Times New Roman" w:hAnsi="Times New Roman" w:cs="Times New Roman"/>
                          </w:rPr>
                        </w:pPr>
                      </w:p>
                    </w:tc>
                  </w:tr>
                </w:tbl>
                <w:p w14:paraId="5E486051"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15AAE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22BC6B7" w14:textId="77777777">
                          <w:tc>
                            <w:tcPr>
                              <w:tcW w:w="0" w:type="auto"/>
                              <w:tcMar>
                                <w:top w:w="0" w:type="dxa"/>
                                <w:left w:w="270" w:type="dxa"/>
                                <w:bottom w:w="135" w:type="dxa"/>
                                <w:right w:w="270" w:type="dxa"/>
                              </w:tcMar>
                              <w:hideMark/>
                            </w:tcPr>
                            <w:p w14:paraId="19A3EE20"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t>Deadline:</w:t>
                              </w:r>
                              <w:r>
                                <w:rPr>
                                  <w:rFonts w:ascii="Helvetica" w:hAnsi="Helvetica" w:cs="Helvetica"/>
                                  <w:color w:val="232327"/>
                                </w:rPr>
                                <w:t xml:space="preserve"> Friday, October 16 at 7:00 pm</w:t>
                              </w:r>
                              <w:r>
                                <w:rPr>
                                  <w:rFonts w:ascii="Helvetica" w:hAnsi="Helvetica" w:cs="Helvetica"/>
                                  <w:color w:val="232327"/>
                                </w:rPr>
                                <w:br/>
                              </w:r>
                              <w:r>
                                <w:rPr>
                                  <w:rFonts w:ascii="Helvetica" w:hAnsi="Helvetica" w:cs="Helvetica"/>
                                  <w:color w:val="232327"/>
                                </w:rPr>
                                <w:br/>
                                <w:t xml:space="preserve">At the 2020 fall meeting, the regional council will fill the following vacancies through the election of new members: </w:t>
                              </w:r>
                            </w:p>
                            <w:p w14:paraId="40F30E47" w14:textId="77777777" w:rsidR="0020514D" w:rsidRDefault="0020514D" w:rsidP="0020514D">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Covenant Commission: </w:t>
                              </w:r>
                              <w:r>
                                <w:rPr>
                                  <w:rStyle w:val="Strong"/>
                                  <w:rFonts w:ascii="Helvetica" w:hAnsi="Helvetica" w:cs="Helvetica"/>
                                  <w:color w:val="232327"/>
                                </w:rPr>
                                <w:t>minimum 1 spot, maximum 6 spots</w:t>
                              </w:r>
                            </w:p>
                            <w:p w14:paraId="47778CAA" w14:textId="77777777" w:rsidR="0020514D" w:rsidRDefault="0020514D" w:rsidP="0020514D">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Human Resources Commission: </w:t>
                              </w:r>
                              <w:r>
                                <w:rPr>
                                  <w:rStyle w:val="Strong"/>
                                  <w:rFonts w:ascii="Helvetica" w:hAnsi="Helvetica" w:cs="Helvetica"/>
                                  <w:color w:val="232327"/>
                                </w:rPr>
                                <w:t>1 spot</w:t>
                              </w:r>
                            </w:p>
                            <w:p w14:paraId="505C2B8D" w14:textId="77777777" w:rsidR="0020514D" w:rsidRDefault="0020514D" w:rsidP="0020514D">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Mission &amp; Discipleship Commission: </w:t>
                              </w:r>
                              <w:r>
                                <w:rPr>
                                  <w:rStyle w:val="Strong"/>
                                  <w:rFonts w:ascii="Helvetica" w:hAnsi="Helvetica" w:cs="Helvetica"/>
                                  <w:color w:val="232327"/>
                                </w:rPr>
                                <w:t>maximum 5 spots</w:t>
                              </w:r>
                            </w:p>
                            <w:p w14:paraId="7AFF993C" w14:textId="77777777" w:rsidR="0020514D" w:rsidRDefault="0020514D" w:rsidP="0020514D">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Executive: </w:t>
                              </w:r>
                              <w:r>
                                <w:rPr>
                                  <w:rStyle w:val="Strong"/>
                                  <w:rFonts w:ascii="Helvetica" w:hAnsi="Helvetica" w:cs="Helvetica"/>
                                  <w:color w:val="232327"/>
                                </w:rPr>
                                <w:t>3 spots</w:t>
                              </w:r>
                            </w:p>
                            <w:p w14:paraId="3AA68AE8" w14:textId="77777777" w:rsidR="0020514D" w:rsidRDefault="0020514D">
                              <w:pPr>
                                <w:spacing w:after="0" w:line="360" w:lineRule="auto"/>
                                <w:rPr>
                                  <w:rFonts w:ascii="Helvetica" w:hAnsi="Helvetica" w:cs="Helvetica"/>
                                  <w:color w:val="232327"/>
                                </w:rPr>
                              </w:pPr>
                              <w:r>
                                <w:rPr>
                                  <w:rFonts w:ascii="Helvetica" w:hAnsi="Helvetica" w:cs="Helvetica"/>
                                  <w:color w:val="232327"/>
                                </w:rPr>
                                <w:t>These positions are open to anyone who is a full member in good standing in a congregation within the bounds of the regional council. If you would be willing to let your name stand as a nominee for one of these positions, please complete the </w:t>
                              </w:r>
                              <w:hyperlink r:id="rId46" w:history="1">
                                <w:r>
                                  <w:rPr>
                                    <w:rStyle w:val="Strong"/>
                                    <w:rFonts w:ascii="Helvetica" w:hAnsi="Helvetica" w:cs="Helvetica"/>
                                    <w:color w:val="156DD0"/>
                                    <w:u w:val="single"/>
                                  </w:rPr>
                                  <w:t>Expression of Interest Form</w:t>
                                </w:r>
                              </w:hyperlink>
                              <w:r>
                                <w:rPr>
                                  <w:rFonts w:ascii="Helvetica" w:hAnsi="Helvetica" w:cs="Helvetica"/>
                                  <w:color w:val="232327"/>
                                </w:rPr>
                                <w:t xml:space="preserve"> by </w:t>
                              </w:r>
                              <w:r>
                                <w:rPr>
                                  <w:rStyle w:val="Strong"/>
                                  <w:rFonts w:ascii="Helvetica" w:hAnsi="Helvetica" w:cs="Helvetica"/>
                                  <w:color w:val="232327"/>
                                </w:rPr>
                                <w:t xml:space="preserve">Friday, October 16 at 7:00 </w:t>
                              </w:r>
                              <w:proofErr w:type="spellStart"/>
                              <w:r>
                                <w:rPr>
                                  <w:rStyle w:val="Strong"/>
                                  <w:rFonts w:ascii="Helvetica" w:hAnsi="Helvetica" w:cs="Helvetica"/>
                                  <w:color w:val="232327"/>
                                </w:rPr>
                                <w:t>pm.</w:t>
                              </w:r>
                              <w:r>
                                <w:rPr>
                                  <w:rFonts w:ascii="Helvetica" w:hAnsi="Helvetica" w:cs="Helvetica"/>
                                  <w:color w:val="232327"/>
                                </w:rPr>
                                <w:t>This</w:t>
                              </w:r>
                              <w:proofErr w:type="spellEnd"/>
                              <w:r>
                                <w:rPr>
                                  <w:rFonts w:ascii="Helvetica" w:hAnsi="Helvetica" w:cs="Helvetica"/>
                                  <w:color w:val="232327"/>
                                </w:rPr>
                                <w:t xml:space="preserve"> information (minus your personal contact details) will be available to regional council members for consideration before voting.</w:t>
                              </w:r>
                              <w:r>
                                <w:rPr>
                                  <w:rFonts w:ascii="Helvetica" w:hAnsi="Helvetica" w:cs="Helvetica"/>
                                  <w:color w:val="232327"/>
                                </w:rPr>
                                <w:br/>
                              </w:r>
                              <w:r>
                                <w:rPr>
                                  <w:rFonts w:ascii="Helvetica" w:hAnsi="Helvetica" w:cs="Helvetica"/>
                                  <w:color w:val="232327"/>
                                </w:rPr>
                                <w:br/>
                                <w:t xml:space="preserve">Find complete information on the </w:t>
                              </w:r>
                              <w:hyperlink r:id="rId47" w:tgtFrame="_blank" w:history="1">
                                <w:r>
                                  <w:rPr>
                                    <w:rStyle w:val="Strong"/>
                                    <w:rFonts w:ascii="Helvetica" w:hAnsi="Helvetica" w:cs="Helvetica"/>
                                    <w:color w:val="156DD0"/>
                                    <w:u w:val="single"/>
                                  </w:rPr>
                                  <w:t>Regional Council Meeting</w:t>
                                </w:r>
                              </w:hyperlink>
                              <w:r>
                                <w:rPr>
                                  <w:rFonts w:ascii="Helvetica" w:hAnsi="Helvetica" w:cs="Helvetica"/>
                                  <w:color w:val="232327"/>
                                </w:rPr>
                                <w:t xml:space="preserve"> webpage. </w:t>
                              </w:r>
                            </w:p>
                          </w:tc>
                        </w:tr>
                      </w:tbl>
                      <w:p w14:paraId="04732B8F" w14:textId="77777777" w:rsidR="0020514D" w:rsidRDefault="0020514D">
                        <w:pPr>
                          <w:spacing w:line="240" w:lineRule="auto"/>
                          <w:rPr>
                            <w:rFonts w:ascii="Times New Roman" w:hAnsi="Times New Roman" w:cs="Times New Roman"/>
                          </w:rPr>
                        </w:pPr>
                      </w:p>
                    </w:tc>
                  </w:tr>
                </w:tbl>
                <w:p w14:paraId="1EE8C60D"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BB3F241"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782C9578" w14:textId="77777777">
                          <w:tc>
                            <w:tcPr>
                              <w:tcW w:w="0" w:type="auto"/>
                              <w:vAlign w:val="center"/>
                              <w:hideMark/>
                            </w:tcPr>
                            <w:p w14:paraId="6302A97A" w14:textId="77777777" w:rsidR="0020514D" w:rsidRDefault="0020514D">
                              <w:pPr>
                                <w:rPr>
                                  <w:sz w:val="24"/>
                                  <w:szCs w:val="24"/>
                                </w:rPr>
                              </w:pPr>
                            </w:p>
                          </w:tc>
                        </w:tr>
                      </w:tbl>
                      <w:p w14:paraId="616F08DD" w14:textId="77777777" w:rsidR="0020514D" w:rsidRDefault="0020514D">
                        <w:pPr>
                          <w:rPr>
                            <w:sz w:val="24"/>
                            <w:szCs w:val="24"/>
                          </w:rPr>
                        </w:pPr>
                      </w:p>
                    </w:tc>
                  </w:tr>
                </w:tbl>
                <w:p w14:paraId="41619E00"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61E531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04D6D4C" w14:textId="77777777">
                          <w:tc>
                            <w:tcPr>
                              <w:tcW w:w="0" w:type="auto"/>
                              <w:tcMar>
                                <w:top w:w="0" w:type="dxa"/>
                                <w:left w:w="270" w:type="dxa"/>
                                <w:bottom w:w="135" w:type="dxa"/>
                                <w:right w:w="270" w:type="dxa"/>
                              </w:tcMar>
                              <w:hideMark/>
                            </w:tcPr>
                            <w:p w14:paraId="58F73F8A" w14:textId="77777777" w:rsidR="0020514D" w:rsidRDefault="0020514D">
                              <w:pPr>
                                <w:spacing w:line="360" w:lineRule="auto"/>
                                <w:rPr>
                                  <w:rFonts w:ascii="Helvetica" w:hAnsi="Helvetica" w:cs="Helvetica"/>
                                  <w:color w:val="232327"/>
                                  <w:sz w:val="24"/>
                                  <w:szCs w:val="24"/>
                                </w:rPr>
                              </w:pPr>
                              <w:bookmarkStart w:id="5" w:name="president"/>
                              <w:r>
                                <w:rPr>
                                  <w:rStyle w:val="Strong"/>
                                  <w:rFonts w:ascii="Helvetica" w:hAnsi="Helvetica" w:cs="Helvetica"/>
                                  <w:color w:val="6609C9"/>
                                  <w:sz w:val="27"/>
                                  <w:szCs w:val="27"/>
                                  <w:u w:val="single"/>
                                </w:rPr>
                                <w:t>Are You Our Next President?</w:t>
                              </w:r>
                              <w:bookmarkEnd w:id="5"/>
                              <w:r>
                                <w:rPr>
                                  <w:rFonts w:ascii="Helvetica" w:hAnsi="Helvetica" w:cs="Helvetica"/>
                                  <w:color w:val="232327"/>
                                </w:rPr>
                                <w:t xml:space="preserve">         </w:t>
                              </w:r>
                              <w:r>
                                <w:rPr>
                                  <w:rStyle w:val="Strong"/>
                                  <w:rFonts w:ascii="Helvetica" w:hAnsi="Helvetica" w:cs="Helvetica"/>
                                  <w:color w:val="FF0000"/>
                                </w:rPr>
                                <w:t> Applications Open Now</w:t>
                              </w:r>
                              <w:r>
                                <w:rPr>
                                  <w:rFonts w:ascii="Helvetica" w:hAnsi="Helvetica" w:cs="Helvetica"/>
                                  <w:color w:val="232327"/>
                                </w:rPr>
                                <w:t xml:space="preserve"> </w:t>
                              </w:r>
                            </w:p>
                          </w:tc>
                        </w:tr>
                      </w:tbl>
                      <w:p w14:paraId="5566C01E" w14:textId="77777777" w:rsidR="0020514D" w:rsidRDefault="0020514D">
                        <w:pPr>
                          <w:spacing w:line="240" w:lineRule="auto"/>
                          <w:rPr>
                            <w:rFonts w:ascii="Times New Roman" w:hAnsi="Times New Roman" w:cs="Times New Roman"/>
                          </w:rPr>
                        </w:pPr>
                      </w:p>
                    </w:tc>
                  </w:tr>
                </w:tbl>
                <w:p w14:paraId="30BB90C0"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8B2BB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5236F39F" w14:textId="77777777">
                          <w:tc>
                            <w:tcPr>
                              <w:tcW w:w="0" w:type="auto"/>
                              <w:tcMar>
                                <w:top w:w="0" w:type="dxa"/>
                                <w:left w:w="270" w:type="dxa"/>
                                <w:bottom w:w="135" w:type="dxa"/>
                                <w:right w:w="270" w:type="dxa"/>
                              </w:tcMar>
                              <w:hideMark/>
                            </w:tcPr>
                            <w:p w14:paraId="26ACE76C"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lastRenderedPageBreak/>
                                <w:t xml:space="preserve">Deadline: </w:t>
                              </w:r>
                              <w:r>
                                <w:rPr>
                                  <w:rFonts w:ascii="Helvetica" w:hAnsi="Helvetica" w:cs="Helvetica"/>
                                  <w:color w:val="232327"/>
                                </w:rPr>
                                <w:t>Friday, October 16 at 6:00 pm</w:t>
                              </w:r>
                              <w:r>
                                <w:rPr>
                                  <w:rFonts w:ascii="Helvetica" w:hAnsi="Helvetica" w:cs="Helvetica"/>
                                  <w:color w:val="232327"/>
                                </w:rPr>
                                <w:br/>
                              </w:r>
                              <w:r>
                                <w:rPr>
                                  <w:rFonts w:ascii="Helvetica" w:hAnsi="Helvetica" w:cs="Helvetica"/>
                                  <w:color w:val="232327"/>
                                </w:rPr>
                                <w:br/>
                                <w:t>Do you care about</w:t>
                              </w:r>
                              <w:r>
                                <w:rPr>
                                  <w:rStyle w:val="Emphasis"/>
                                  <w:rFonts w:ascii="Helvetica" w:hAnsi="Helvetica" w:cs="Helvetica"/>
                                  <w:b/>
                                  <w:bCs/>
                                  <w:color w:val="232327"/>
                                </w:rPr>
                                <w:t> Connecting, Supporting, Transforming</w:t>
                              </w:r>
                              <w:r>
                                <w:rPr>
                                  <w:rFonts w:ascii="Helvetica" w:hAnsi="Helvetica" w:cs="Helvetica"/>
                                  <w:color w:val="232327"/>
                                </w:rPr>
                                <w:t>? If so, this is one way to participate in that ministry!</w:t>
                              </w:r>
                              <w:r>
                                <w:rPr>
                                  <w:rFonts w:ascii="Helvetica" w:hAnsi="Helvetica" w:cs="Helvetica"/>
                                  <w:color w:val="232327"/>
                                </w:rPr>
                                <w:br/>
                              </w:r>
                              <w:r>
                                <w:rPr>
                                  <w:rFonts w:ascii="Helvetica" w:hAnsi="Helvetica" w:cs="Helvetica"/>
                                  <w:color w:val="232327"/>
                                </w:rPr>
                                <w:br/>
                                <w:t>At the November 2020 Fall meeting the regional council will be electing its next President. This person will serve as President-Elect until the May 2021 regional council meeting. Then they will serve for two years as President followed by one last year as Past-President.</w:t>
                              </w:r>
                              <w:r>
                                <w:rPr>
                                  <w:rFonts w:ascii="Helvetica" w:hAnsi="Helvetica" w:cs="Helvetica"/>
                                  <w:color w:val="232327"/>
                                </w:rPr>
                                <w:br/>
                              </w:r>
                              <w:r>
                                <w:rPr>
                                  <w:rFonts w:ascii="Helvetica" w:hAnsi="Helvetica" w:cs="Helvetica"/>
                                  <w:color w:val="232327"/>
                                </w:rPr>
                                <w:br/>
                                <w:t>More details, including the Position Description, can be found in the Horseshoe Falls Regional Council </w:t>
                              </w:r>
                              <w:hyperlink r:id="rId48" w:tgtFrame="_blank" w:history="1">
                                <w:r>
                                  <w:rPr>
                                    <w:rStyle w:val="Strong"/>
                                    <w:rFonts w:ascii="Helvetica" w:hAnsi="Helvetica" w:cs="Helvetica"/>
                                    <w:color w:val="156DD0"/>
                                    <w:u w:val="single"/>
                                  </w:rPr>
                                  <w:t>Governance Handbook</w:t>
                                </w:r>
                              </w:hyperlink>
                              <w:r>
                                <w:rPr>
                                  <w:rFonts w:ascii="Helvetica" w:hAnsi="Helvetica" w:cs="Helvetica"/>
                                  <w:color w:val="232327"/>
                                </w:rPr>
                                <w:t xml:space="preserve">. Find more information on the </w:t>
                              </w:r>
                              <w:hyperlink r:id="rId49" w:tgtFrame="_blank" w:history="1">
                                <w:r>
                                  <w:rPr>
                                    <w:rStyle w:val="Strong"/>
                                    <w:rFonts w:ascii="Helvetica" w:hAnsi="Helvetica" w:cs="Helvetica"/>
                                    <w:color w:val="156DD0"/>
                                    <w:u w:val="single"/>
                                  </w:rPr>
                                  <w:t>Regional Council Meeting</w:t>
                                </w:r>
                              </w:hyperlink>
                              <w:r>
                                <w:rPr>
                                  <w:rFonts w:ascii="Helvetica" w:hAnsi="Helvetica" w:cs="Helvetica"/>
                                  <w:color w:val="232327"/>
                                </w:rPr>
                                <w:t xml:space="preserve"> webpage. </w:t>
                              </w:r>
                              <w:hyperlink r:id="rId50" w:tgtFrame="_blank" w:history="1">
                                <w:r>
                                  <w:rPr>
                                    <w:rStyle w:val="Strong"/>
                                    <w:rFonts w:ascii="Helvetica" w:hAnsi="Helvetica" w:cs="Helvetica"/>
                                    <w:color w:val="156DD0"/>
                                    <w:u w:val="single"/>
                                  </w:rPr>
                                  <w:t>Apply now</w:t>
                                </w:r>
                              </w:hyperlink>
                              <w:r>
                                <w:rPr>
                                  <w:rFonts w:ascii="Helvetica" w:hAnsi="Helvetica" w:cs="Helvetica"/>
                                  <w:color w:val="232327"/>
                                </w:rPr>
                                <w:t xml:space="preserve">. </w:t>
                              </w:r>
                            </w:p>
                          </w:tc>
                        </w:tr>
                      </w:tbl>
                      <w:p w14:paraId="212D0F5A" w14:textId="77777777" w:rsidR="0020514D" w:rsidRDefault="0020514D">
                        <w:pPr>
                          <w:spacing w:line="240" w:lineRule="auto"/>
                          <w:rPr>
                            <w:rFonts w:ascii="Times New Roman" w:hAnsi="Times New Roman" w:cs="Times New Roman"/>
                          </w:rPr>
                        </w:pPr>
                      </w:p>
                    </w:tc>
                  </w:tr>
                </w:tbl>
                <w:p w14:paraId="5BCDF6C1"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FE6026D"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5AFE4D28" w14:textId="77777777">
                          <w:tc>
                            <w:tcPr>
                              <w:tcW w:w="0" w:type="auto"/>
                              <w:vAlign w:val="center"/>
                              <w:hideMark/>
                            </w:tcPr>
                            <w:p w14:paraId="07802B00" w14:textId="77777777" w:rsidR="0020514D" w:rsidRDefault="0020514D">
                              <w:pPr>
                                <w:rPr>
                                  <w:sz w:val="24"/>
                                  <w:szCs w:val="24"/>
                                </w:rPr>
                              </w:pPr>
                            </w:p>
                          </w:tc>
                        </w:tr>
                      </w:tbl>
                      <w:p w14:paraId="68E2CD2C" w14:textId="77777777" w:rsidR="0020514D" w:rsidRDefault="0020514D">
                        <w:pPr>
                          <w:rPr>
                            <w:sz w:val="24"/>
                            <w:szCs w:val="24"/>
                          </w:rPr>
                        </w:pPr>
                      </w:p>
                    </w:tc>
                  </w:tr>
                </w:tbl>
                <w:p w14:paraId="15F7E997"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1E7A1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53EF5997" w14:textId="77777777">
                          <w:tc>
                            <w:tcPr>
                              <w:tcW w:w="0" w:type="auto"/>
                              <w:tcMar>
                                <w:top w:w="0" w:type="dxa"/>
                                <w:left w:w="270" w:type="dxa"/>
                                <w:bottom w:w="135" w:type="dxa"/>
                                <w:right w:w="270" w:type="dxa"/>
                              </w:tcMar>
                              <w:hideMark/>
                            </w:tcPr>
                            <w:p w14:paraId="62C8FF19" w14:textId="77777777" w:rsidR="0020514D" w:rsidRDefault="0020514D">
                              <w:pPr>
                                <w:spacing w:line="360" w:lineRule="auto"/>
                                <w:rPr>
                                  <w:rFonts w:ascii="Helvetica" w:hAnsi="Helvetica" w:cs="Helvetica"/>
                                  <w:color w:val="232327"/>
                                  <w:sz w:val="24"/>
                                  <w:szCs w:val="24"/>
                                </w:rPr>
                              </w:pPr>
                              <w:bookmarkStart w:id="6" w:name="missionsupport"/>
                              <w:r>
                                <w:rPr>
                                  <w:rStyle w:val="Strong"/>
                                  <w:rFonts w:ascii="Helvetica" w:hAnsi="Helvetica" w:cs="Helvetica"/>
                                  <w:color w:val="6609C9"/>
                                  <w:sz w:val="27"/>
                                  <w:szCs w:val="27"/>
                                  <w:u w:val="single"/>
                                </w:rPr>
                                <w:t>2021 Mission Support Grants</w:t>
                              </w:r>
                              <w:bookmarkEnd w:id="6"/>
                              <w:r>
                                <w:rPr>
                                  <w:rFonts w:ascii="Helvetica" w:hAnsi="Helvetica" w:cs="Helvetica"/>
                                  <w:color w:val="232327"/>
                                </w:rPr>
                                <w:t xml:space="preserve"> </w:t>
                              </w:r>
                            </w:p>
                          </w:tc>
                        </w:tr>
                      </w:tbl>
                      <w:p w14:paraId="204CEB32" w14:textId="77777777" w:rsidR="0020514D" w:rsidRDefault="0020514D">
                        <w:pPr>
                          <w:spacing w:line="240" w:lineRule="auto"/>
                          <w:rPr>
                            <w:rFonts w:ascii="Times New Roman" w:hAnsi="Times New Roman" w:cs="Times New Roman"/>
                          </w:rPr>
                        </w:pPr>
                      </w:p>
                    </w:tc>
                  </w:tr>
                </w:tbl>
                <w:p w14:paraId="6E39D781"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2ABCA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4447DA8B" w14:textId="77777777">
                          <w:tc>
                            <w:tcPr>
                              <w:tcW w:w="0" w:type="auto"/>
                              <w:tcMar>
                                <w:top w:w="0" w:type="dxa"/>
                                <w:left w:w="270" w:type="dxa"/>
                                <w:bottom w:w="135" w:type="dxa"/>
                                <w:right w:w="270" w:type="dxa"/>
                              </w:tcMar>
                              <w:hideMark/>
                            </w:tcPr>
                            <w:p w14:paraId="3C0D547E"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FF0000"/>
                                </w:rPr>
                                <w:t>DEADLINE: 11:59 pm Tuesday, September 8, 2020</w:t>
                              </w:r>
                              <w:r>
                                <w:rPr>
                                  <w:rFonts w:ascii="Helvetica" w:hAnsi="Helvetica" w:cs="Helvetica"/>
                                  <w:color w:val="232327"/>
                                </w:rPr>
                                <w:br/>
                              </w:r>
                              <w:r>
                                <w:rPr>
                                  <w:rFonts w:ascii="Helvetica" w:hAnsi="Helvetica" w:cs="Helvetica"/>
                                  <w:color w:val="232327"/>
                                </w:rPr>
                                <w:br/>
                                <w:t>The Mission and Discipleship Commission welcomes applications for the 2021 Mission Support Grants!</w:t>
                              </w:r>
                              <w:r>
                                <w:rPr>
                                  <w:rFonts w:ascii="Helvetica" w:hAnsi="Helvetica" w:cs="Helvetica"/>
                                  <w:color w:val="232327"/>
                                </w:rPr>
                                <w:br/>
                              </w:r>
                              <w:r>
                                <w:rPr>
                                  <w:rFonts w:ascii="Helvetica" w:hAnsi="Helvetica" w:cs="Helvetica"/>
                                  <w:color w:val="232327"/>
                                </w:rPr>
                                <w:br/>
                                <w:t xml:space="preserve">Mission Support grants are intended for ministries and communities of faith that are living out regional priorities: </w:t>
                              </w:r>
                            </w:p>
                            <w:p w14:paraId="666F3D83" w14:textId="77777777" w:rsidR="0020514D" w:rsidRDefault="0020514D" w:rsidP="0020514D">
                              <w:pPr>
                                <w:numPr>
                                  <w:ilvl w:val="0"/>
                                  <w:numId w:val="6"/>
                                </w:numPr>
                                <w:spacing w:before="100" w:beforeAutospacing="1" w:after="100" w:afterAutospacing="1" w:line="360" w:lineRule="auto"/>
                                <w:rPr>
                                  <w:rFonts w:ascii="Helvetica" w:hAnsi="Helvetica" w:cs="Helvetica"/>
                                  <w:color w:val="232327"/>
                                </w:rPr>
                              </w:pPr>
                              <w:r>
                                <w:rPr>
                                  <w:rFonts w:ascii="Helvetica" w:hAnsi="Helvetica" w:cs="Helvetica"/>
                                  <w:color w:val="232327"/>
                                </w:rPr>
                                <w:t>social justice and outreach,</w:t>
                              </w:r>
                            </w:p>
                            <w:p w14:paraId="5497BF54" w14:textId="77777777" w:rsidR="0020514D" w:rsidRDefault="0020514D" w:rsidP="0020514D">
                              <w:pPr>
                                <w:numPr>
                                  <w:ilvl w:val="0"/>
                                  <w:numId w:val="6"/>
                                </w:numPr>
                                <w:spacing w:before="100" w:beforeAutospacing="1" w:after="100" w:afterAutospacing="1" w:line="360" w:lineRule="auto"/>
                                <w:rPr>
                                  <w:rFonts w:ascii="Helvetica" w:hAnsi="Helvetica" w:cs="Helvetica"/>
                                  <w:color w:val="232327"/>
                                </w:rPr>
                              </w:pPr>
                              <w:r>
                                <w:rPr>
                                  <w:rFonts w:ascii="Helvetica" w:hAnsi="Helvetica" w:cs="Helvetica"/>
                                  <w:color w:val="232327"/>
                                </w:rPr>
                                <w:t>camps/youth, and</w:t>
                              </w:r>
                            </w:p>
                            <w:p w14:paraId="5C93D334" w14:textId="77777777" w:rsidR="0020514D" w:rsidRDefault="0020514D" w:rsidP="0020514D">
                              <w:pPr>
                                <w:numPr>
                                  <w:ilvl w:val="0"/>
                                  <w:numId w:val="6"/>
                                </w:numPr>
                                <w:spacing w:before="100" w:beforeAutospacing="1" w:after="100" w:afterAutospacing="1" w:line="360" w:lineRule="auto"/>
                                <w:rPr>
                                  <w:rFonts w:ascii="Helvetica" w:hAnsi="Helvetica" w:cs="Helvetica"/>
                                  <w:color w:val="232327"/>
                                </w:rPr>
                              </w:pPr>
                              <w:r>
                                <w:rPr>
                                  <w:rFonts w:ascii="Helvetica" w:hAnsi="Helvetica" w:cs="Helvetica"/>
                                  <w:color w:val="232327"/>
                                </w:rPr>
                                <w:t>living into Right Relations.</w:t>
                              </w:r>
                            </w:p>
                            <w:p w14:paraId="2E1A5BFE" w14:textId="77777777" w:rsidR="0020514D" w:rsidRDefault="0020514D">
                              <w:pPr>
                                <w:spacing w:after="0" w:line="360" w:lineRule="auto"/>
                                <w:rPr>
                                  <w:rFonts w:ascii="Helvetica" w:hAnsi="Helvetica" w:cs="Helvetica"/>
                                  <w:color w:val="232327"/>
                                </w:rPr>
                              </w:pPr>
                              <w:r>
                                <w:rPr>
                                  <w:rFonts w:ascii="Helvetica" w:hAnsi="Helvetica" w:cs="Helvetica"/>
                                  <w:color w:val="232327"/>
                                </w:rPr>
                                <w:t xml:space="preserve">As </w:t>
                              </w:r>
                              <w:proofErr w:type="gramStart"/>
                              <w:r>
                                <w:rPr>
                                  <w:rFonts w:ascii="Helvetica" w:hAnsi="Helvetica" w:cs="Helvetica"/>
                                  <w:color w:val="232327"/>
                                </w:rPr>
                                <w:t>The</w:t>
                              </w:r>
                              <w:proofErr w:type="gramEnd"/>
                              <w:r>
                                <w:rPr>
                                  <w:rFonts w:ascii="Helvetica" w:hAnsi="Helvetica" w:cs="Helvetica"/>
                                  <w:color w:val="232327"/>
                                </w:rPr>
                                <w:t xml:space="preserve"> United Church of Canada lives into a difficult financial reality, cuts have been made, including to the amount made available to Regional Councils for Mission Support Grants. The Commission asks that you prayerfully consider tailoring your request to reflect that the Regional Council has fewer resources than at this time last </w:t>
                              </w:r>
                              <w:r>
                                <w:rPr>
                                  <w:rFonts w:ascii="Helvetica" w:hAnsi="Helvetica" w:cs="Helvetica"/>
                                  <w:color w:val="232327"/>
                                </w:rPr>
                                <w:lastRenderedPageBreak/>
                                <w:t>year.</w:t>
                              </w:r>
                              <w:r>
                                <w:rPr>
                                  <w:rFonts w:ascii="Helvetica" w:hAnsi="Helvetica" w:cs="Helvetica"/>
                                  <w:color w:val="232327"/>
                                </w:rPr>
                                <w:br/>
                              </w:r>
                              <w:r>
                                <w:rPr>
                                  <w:rFonts w:ascii="Helvetica" w:hAnsi="Helvetica" w:cs="Helvetica"/>
                                  <w:color w:val="232327"/>
                                </w:rPr>
                                <w:br/>
                                <w:t xml:space="preserve">Please be advised that applications received after the deadline or that are incomplete will not be considered. The Mission and Discipleship Commission thanks you in advance for </w:t>
                              </w:r>
                              <w:hyperlink r:id="rId51" w:tgtFrame="_blank" w:history="1">
                                <w:r>
                                  <w:rPr>
                                    <w:rStyle w:val="Strong"/>
                                    <w:rFonts w:ascii="Helvetica" w:hAnsi="Helvetica" w:cs="Helvetica"/>
                                    <w:color w:val="156DD0"/>
                                    <w:u w:val="single"/>
                                  </w:rPr>
                                  <w:t>completing the application</w:t>
                                </w:r>
                              </w:hyperlink>
                              <w:r>
                                <w:rPr>
                                  <w:rFonts w:ascii="Helvetica" w:hAnsi="Helvetica" w:cs="Helvetica"/>
                                  <w:color w:val="232327"/>
                                </w:rPr>
                                <w:t xml:space="preserve"> in full.</w:t>
                              </w:r>
                              <w:r>
                                <w:rPr>
                                  <w:rFonts w:ascii="Helvetica" w:hAnsi="Helvetica" w:cs="Helvetica"/>
                                  <w:color w:val="232327"/>
                                </w:rPr>
                                <w:br/>
                              </w:r>
                              <w:r>
                                <w:rPr>
                                  <w:rFonts w:ascii="Helvetica" w:hAnsi="Helvetica" w:cs="Helvetica"/>
                                  <w:color w:val="232327"/>
                                </w:rPr>
                                <w:br/>
                                <w:t xml:space="preserve">For assistance, please contact </w:t>
                              </w:r>
                              <w:hyperlink r:id="rId52" w:tgtFrame="_blank" w:history="1">
                                <w:r>
                                  <w:rPr>
                                    <w:rStyle w:val="Strong"/>
                                    <w:rFonts w:ascii="Helvetica" w:hAnsi="Helvetica" w:cs="Helvetica"/>
                                    <w:color w:val="156DD0"/>
                                    <w:u w:val="single"/>
                                  </w:rPr>
                                  <w:t>Diane Matheson-Jimenez</w:t>
                                </w:r>
                              </w:hyperlink>
                              <w:r>
                                <w:rPr>
                                  <w:rFonts w:ascii="Helvetica" w:hAnsi="Helvetica" w:cs="Helvetica"/>
                                  <w:color w:val="232327"/>
                                </w:rPr>
                                <w:t xml:space="preserve"> or </w:t>
                              </w:r>
                              <w:hyperlink r:id="rId53" w:tgtFrame="_blank" w:history="1">
                                <w:r>
                                  <w:rPr>
                                    <w:rStyle w:val="Strong"/>
                                    <w:rFonts w:ascii="Helvetica" w:hAnsi="Helvetica" w:cs="Helvetica"/>
                                    <w:color w:val="156DD0"/>
                                    <w:u w:val="single"/>
                                  </w:rPr>
                                  <w:t>Kathy Douglas</w:t>
                                </w:r>
                              </w:hyperlink>
                              <w:r>
                                <w:rPr>
                                  <w:rFonts w:ascii="Helvetica" w:hAnsi="Helvetica" w:cs="Helvetica"/>
                                  <w:color w:val="232327"/>
                                </w:rPr>
                                <w:t xml:space="preserve">. </w:t>
                              </w:r>
                            </w:p>
                          </w:tc>
                        </w:tr>
                      </w:tbl>
                      <w:p w14:paraId="1397D3FA" w14:textId="77777777" w:rsidR="0020514D" w:rsidRDefault="0020514D">
                        <w:pPr>
                          <w:spacing w:line="240" w:lineRule="auto"/>
                          <w:rPr>
                            <w:rFonts w:ascii="Times New Roman" w:hAnsi="Times New Roman" w:cs="Times New Roman"/>
                          </w:rPr>
                        </w:pPr>
                      </w:p>
                    </w:tc>
                  </w:tr>
                </w:tbl>
                <w:p w14:paraId="537AEE70"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C3BF729"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3AAA3F06" w14:textId="77777777">
                          <w:tc>
                            <w:tcPr>
                              <w:tcW w:w="0" w:type="auto"/>
                              <w:vAlign w:val="center"/>
                              <w:hideMark/>
                            </w:tcPr>
                            <w:p w14:paraId="2E1A1BD3" w14:textId="77777777" w:rsidR="0020514D" w:rsidRDefault="0020514D">
                              <w:pPr>
                                <w:rPr>
                                  <w:sz w:val="24"/>
                                  <w:szCs w:val="24"/>
                                </w:rPr>
                              </w:pPr>
                            </w:p>
                          </w:tc>
                        </w:tr>
                      </w:tbl>
                      <w:p w14:paraId="3040AD0F" w14:textId="77777777" w:rsidR="0020514D" w:rsidRDefault="0020514D">
                        <w:pPr>
                          <w:rPr>
                            <w:sz w:val="24"/>
                            <w:szCs w:val="24"/>
                          </w:rPr>
                        </w:pPr>
                      </w:p>
                    </w:tc>
                  </w:tr>
                </w:tbl>
                <w:p w14:paraId="6385AA26"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3C3632E" w14:textId="77777777">
                    <w:tc>
                      <w:tcPr>
                        <w:tcW w:w="0" w:type="auto"/>
                        <w:tcMar>
                          <w:top w:w="135" w:type="dxa"/>
                          <w:left w:w="0" w:type="dxa"/>
                          <w:bottom w:w="0" w:type="dxa"/>
                          <w:right w:w="0" w:type="dxa"/>
                        </w:tcMar>
                        <w:hideMark/>
                      </w:tcPr>
                      <w:tbl>
                        <w:tblPr>
                          <w:tblpPr w:vertAnchor="text"/>
                          <w:tblW w:w="4500" w:type="dxa"/>
                          <w:tblCellMar>
                            <w:left w:w="0" w:type="dxa"/>
                            <w:right w:w="0" w:type="dxa"/>
                          </w:tblCellMar>
                          <w:tblLook w:val="04A0" w:firstRow="1" w:lastRow="0" w:firstColumn="1" w:lastColumn="0" w:noHBand="0" w:noVBand="1"/>
                        </w:tblPr>
                        <w:tblGrid>
                          <w:gridCol w:w="4500"/>
                        </w:tblGrid>
                        <w:tr w:rsidR="0020514D" w14:paraId="5A012439" w14:textId="77777777">
                          <w:tc>
                            <w:tcPr>
                              <w:tcW w:w="0" w:type="auto"/>
                              <w:tcMar>
                                <w:top w:w="0" w:type="dxa"/>
                                <w:left w:w="270" w:type="dxa"/>
                                <w:bottom w:w="135" w:type="dxa"/>
                                <w:right w:w="270" w:type="dxa"/>
                              </w:tcMar>
                              <w:hideMark/>
                            </w:tcPr>
                            <w:p w14:paraId="19DD4DDF" w14:textId="77777777" w:rsidR="0020514D" w:rsidRDefault="0020514D">
                              <w:pPr>
                                <w:spacing w:line="360" w:lineRule="auto"/>
                                <w:rPr>
                                  <w:rFonts w:ascii="Helvetica" w:hAnsi="Helvetica" w:cs="Helvetica"/>
                                  <w:color w:val="232327"/>
                                  <w:sz w:val="24"/>
                                  <w:szCs w:val="24"/>
                                </w:rPr>
                              </w:pPr>
                              <w:bookmarkStart w:id="7" w:name="hellogoodbye"/>
                              <w:r>
                                <w:rPr>
                                  <w:rStyle w:val="Strong"/>
                                  <w:rFonts w:ascii="Helvetica" w:hAnsi="Helvetica" w:cs="Helvetica"/>
                                  <w:color w:val="6609C9"/>
                                  <w:sz w:val="27"/>
                                  <w:szCs w:val="27"/>
                                  <w:u w:val="single"/>
                                </w:rPr>
                                <w:t>Hello</w:t>
                              </w:r>
                              <w:r>
                                <w:rPr>
                                  <w:rFonts w:ascii="Helvetica" w:hAnsi="Helvetica" w:cs="Helvetica"/>
                                  <w:color w:val="232327"/>
                                </w:rPr>
                                <w:t xml:space="preserve"> </w:t>
                              </w:r>
                            </w:p>
                          </w:tc>
                        </w:tr>
                      </w:tbl>
                      <w:p w14:paraId="78D79218" w14:textId="77777777" w:rsidR="0020514D" w:rsidRDefault="0020514D">
                        <w:pPr>
                          <w:rPr>
                            <w:vanish/>
                          </w:rPr>
                        </w:pPr>
                      </w:p>
                      <w:tbl>
                        <w:tblPr>
                          <w:tblpPr w:vertAnchor="text"/>
                          <w:tblW w:w="4500" w:type="dxa"/>
                          <w:tblCellMar>
                            <w:left w:w="0" w:type="dxa"/>
                            <w:right w:w="0" w:type="dxa"/>
                          </w:tblCellMar>
                          <w:tblLook w:val="04A0" w:firstRow="1" w:lastRow="0" w:firstColumn="1" w:lastColumn="0" w:noHBand="0" w:noVBand="1"/>
                        </w:tblPr>
                        <w:tblGrid>
                          <w:gridCol w:w="4500"/>
                        </w:tblGrid>
                        <w:tr w:rsidR="0020514D" w14:paraId="5B409B96" w14:textId="77777777">
                          <w:tc>
                            <w:tcPr>
                              <w:tcW w:w="0" w:type="auto"/>
                              <w:tcMar>
                                <w:top w:w="0" w:type="dxa"/>
                                <w:left w:w="270" w:type="dxa"/>
                                <w:bottom w:w="135" w:type="dxa"/>
                                <w:right w:w="270" w:type="dxa"/>
                              </w:tcMar>
                              <w:hideMark/>
                            </w:tcPr>
                            <w:p w14:paraId="010C986F" w14:textId="77777777" w:rsidR="0020514D" w:rsidRDefault="0020514D">
                              <w:pPr>
                                <w:spacing w:line="360" w:lineRule="auto"/>
                                <w:rPr>
                                  <w:rFonts w:ascii="Helvetica" w:hAnsi="Helvetica" w:cs="Helvetica"/>
                                  <w:color w:val="232327"/>
                                </w:rPr>
                              </w:pPr>
                              <w:r>
                                <w:rPr>
                                  <w:rStyle w:val="Strong"/>
                                  <w:rFonts w:ascii="Helvetica" w:hAnsi="Helvetica" w:cs="Helvetica"/>
                                  <w:color w:val="6609C9"/>
                                  <w:sz w:val="27"/>
                                  <w:szCs w:val="27"/>
                                  <w:u w:val="single"/>
                                </w:rPr>
                                <w:t>Goodbye</w:t>
                              </w:r>
                              <w:r>
                                <w:rPr>
                                  <w:rFonts w:ascii="Helvetica" w:hAnsi="Helvetica" w:cs="Helvetica"/>
                                  <w:color w:val="232327"/>
                                </w:rPr>
                                <w:t xml:space="preserve"> </w:t>
                              </w:r>
                            </w:p>
                          </w:tc>
                        </w:tr>
                        <w:bookmarkEnd w:id="7"/>
                      </w:tbl>
                      <w:p w14:paraId="589DAB59" w14:textId="77777777" w:rsidR="0020514D" w:rsidRDefault="0020514D">
                        <w:pPr>
                          <w:spacing w:line="240" w:lineRule="auto"/>
                          <w:rPr>
                            <w:rFonts w:ascii="Times New Roman" w:hAnsi="Times New Roman" w:cs="Times New Roman"/>
                          </w:rPr>
                        </w:pPr>
                      </w:p>
                    </w:tc>
                  </w:tr>
                </w:tbl>
                <w:p w14:paraId="69C09A20"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822C501" w14:textId="77777777">
                    <w:tc>
                      <w:tcPr>
                        <w:tcW w:w="0" w:type="auto"/>
                        <w:tcMar>
                          <w:top w:w="135" w:type="dxa"/>
                          <w:left w:w="0" w:type="dxa"/>
                          <w:bottom w:w="0" w:type="dxa"/>
                          <w:right w:w="0" w:type="dxa"/>
                        </w:tcMar>
                        <w:hideMark/>
                      </w:tcPr>
                      <w:tbl>
                        <w:tblPr>
                          <w:tblpPr w:vertAnchor="text"/>
                          <w:tblW w:w="4500" w:type="dxa"/>
                          <w:tblCellMar>
                            <w:left w:w="0" w:type="dxa"/>
                            <w:right w:w="0" w:type="dxa"/>
                          </w:tblCellMar>
                          <w:tblLook w:val="04A0" w:firstRow="1" w:lastRow="0" w:firstColumn="1" w:lastColumn="0" w:noHBand="0" w:noVBand="1"/>
                        </w:tblPr>
                        <w:tblGrid>
                          <w:gridCol w:w="4500"/>
                        </w:tblGrid>
                        <w:tr w:rsidR="0020514D" w14:paraId="30B3CD99" w14:textId="77777777">
                          <w:tc>
                            <w:tcPr>
                              <w:tcW w:w="0" w:type="auto"/>
                              <w:tcMar>
                                <w:top w:w="0" w:type="dxa"/>
                                <w:left w:w="270" w:type="dxa"/>
                                <w:bottom w:w="135" w:type="dxa"/>
                                <w:right w:w="270" w:type="dxa"/>
                              </w:tcMar>
                              <w:hideMark/>
                            </w:tcPr>
                            <w:p w14:paraId="1CE5A33B"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t>Bonnie Holliday</w:t>
                              </w:r>
                              <w:r>
                                <w:rPr>
                                  <w:rFonts w:ascii="Helvetica" w:hAnsi="Helvetica" w:cs="Helvetica"/>
                                  <w:color w:val="232327"/>
                                </w:rPr>
                                <w:t xml:space="preserve"> will begin her ministry with </w:t>
                              </w:r>
                              <w:r>
                                <w:rPr>
                                  <w:rStyle w:val="Strong"/>
                                  <w:rFonts w:ascii="Helvetica" w:hAnsi="Helvetica" w:cs="Helvetica"/>
                                  <w:color w:val="232327"/>
                                </w:rPr>
                                <w:t>Arthur United Church</w:t>
                              </w:r>
                              <w:r>
                                <w:rPr>
                                  <w:rFonts w:ascii="Helvetica" w:hAnsi="Helvetica" w:cs="Helvetica"/>
                                  <w:color w:val="232327"/>
                                </w:rPr>
                                <w:t xml:space="preserve"> in September, following the supply ministry of Diane </w:t>
                              </w:r>
                              <w:proofErr w:type="spellStart"/>
                              <w:r>
                                <w:rPr>
                                  <w:rFonts w:ascii="Helvetica" w:hAnsi="Helvetica" w:cs="Helvetica"/>
                                  <w:color w:val="232327"/>
                                </w:rPr>
                                <w:t>Eurig</w:t>
                              </w:r>
                              <w:proofErr w:type="spellEnd"/>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David Shearman</w:t>
                              </w:r>
                              <w:r>
                                <w:rPr>
                                  <w:rFonts w:ascii="Helvetica" w:hAnsi="Helvetica" w:cs="Helvetica"/>
                                  <w:color w:val="232327"/>
                                </w:rPr>
                                <w:t xml:space="preserve"> will be supplying the </w:t>
                              </w:r>
                              <w:r>
                                <w:rPr>
                                  <w:rStyle w:val="Strong"/>
                                  <w:rFonts w:ascii="Helvetica" w:hAnsi="Helvetica" w:cs="Helvetica"/>
                                  <w:color w:val="232327"/>
                                </w:rPr>
                                <w:t>Dundalk Pastoral Charge</w:t>
                              </w:r>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Arkell United Church</w:t>
                              </w:r>
                              <w:r>
                                <w:rPr>
                                  <w:rFonts w:ascii="Helvetica" w:hAnsi="Helvetica" w:cs="Helvetica"/>
                                  <w:color w:val="232327"/>
                                </w:rPr>
                                <w:t xml:space="preserve"> has called </w:t>
                              </w:r>
                              <w:r>
                                <w:rPr>
                                  <w:rStyle w:val="Strong"/>
                                  <w:rFonts w:ascii="Helvetica" w:hAnsi="Helvetica" w:cs="Helvetica"/>
                                  <w:color w:val="232327"/>
                                </w:rPr>
                                <w:t xml:space="preserve">Deborah </w:t>
                              </w:r>
                              <w:proofErr w:type="spellStart"/>
                              <w:r>
                                <w:rPr>
                                  <w:rStyle w:val="Strong"/>
                                  <w:rFonts w:ascii="Helvetica" w:hAnsi="Helvetica" w:cs="Helvetica"/>
                                  <w:color w:val="232327"/>
                                </w:rPr>
                                <w:t>Deavu</w:t>
                              </w:r>
                              <w:proofErr w:type="spellEnd"/>
                              <w:r>
                                <w:rPr>
                                  <w:rFonts w:ascii="Helvetica" w:hAnsi="Helvetica" w:cs="Helvetica"/>
                                  <w:color w:val="232327"/>
                                </w:rPr>
                                <w:t xml:space="preserve"> as their minister.</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Gail Fricker</w:t>
                              </w:r>
                              <w:r>
                                <w:rPr>
                                  <w:rFonts w:ascii="Helvetica" w:hAnsi="Helvetica" w:cs="Helvetica"/>
                                  <w:color w:val="232327"/>
                                </w:rPr>
                                <w:t xml:space="preserve">, approved candidate for ordained ministry, has accepted a call with </w:t>
                              </w:r>
                              <w:r>
                                <w:rPr>
                                  <w:rStyle w:val="Strong"/>
                                  <w:rFonts w:ascii="Helvetica" w:hAnsi="Helvetica" w:cs="Helvetica"/>
                                  <w:color w:val="232327"/>
                                </w:rPr>
                                <w:t>Knox United Church</w:t>
                              </w:r>
                              <w:r>
                                <w:rPr>
                                  <w:rFonts w:ascii="Helvetica" w:hAnsi="Helvetica" w:cs="Helvetica"/>
                                  <w:color w:val="232327"/>
                                </w:rPr>
                                <w:t> in Ayr.</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Nicholas Forrester</w:t>
                              </w:r>
                              <w:r>
                                <w:rPr>
                                  <w:rFonts w:ascii="Helvetica" w:hAnsi="Helvetica" w:cs="Helvetica"/>
                                  <w:color w:val="232327"/>
                                </w:rPr>
                                <w:t xml:space="preserve"> accepted a call with the </w:t>
                              </w:r>
                              <w:r>
                                <w:rPr>
                                  <w:rStyle w:val="Strong"/>
                                  <w:rFonts w:ascii="Helvetica" w:hAnsi="Helvetica" w:cs="Helvetica"/>
                                  <w:color w:val="232327"/>
                                </w:rPr>
                                <w:t>Central Westside Pastoral Charge</w:t>
                              </w:r>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Beth Kerr</w:t>
                              </w:r>
                              <w:r>
                                <w:rPr>
                                  <w:rFonts w:ascii="Helvetica" w:hAnsi="Helvetica" w:cs="Helvetica"/>
                                  <w:color w:val="232327"/>
                                </w:rPr>
                                <w:t xml:space="preserve"> has begun her ministry with </w:t>
                              </w:r>
                              <w:r>
                                <w:rPr>
                                  <w:rStyle w:val="Strong"/>
                                  <w:rFonts w:ascii="Helvetica" w:hAnsi="Helvetica" w:cs="Helvetica"/>
                                  <w:color w:val="232327"/>
                                </w:rPr>
                                <w:lastRenderedPageBreak/>
                                <w:t>Trinity United Church</w:t>
                              </w:r>
                              <w:r>
                                <w:rPr>
                                  <w:rFonts w:ascii="Helvetica" w:hAnsi="Helvetica" w:cs="Helvetica"/>
                                  <w:color w:val="232327"/>
                                </w:rPr>
                                <w:t xml:space="preserve">, Listowel and </w:t>
                              </w:r>
                              <w:r>
                                <w:rPr>
                                  <w:rStyle w:val="Strong"/>
                                  <w:rFonts w:ascii="Helvetica" w:hAnsi="Helvetica" w:cs="Helvetica"/>
                                  <w:color w:val="232327"/>
                                </w:rPr>
                                <w:t>Atwood United Church</w:t>
                              </w:r>
                              <w:r>
                                <w:rPr>
                                  <w:rFonts w:ascii="Helvetica" w:hAnsi="Helvetica" w:cs="Helvetica"/>
                                  <w:color w:val="232327"/>
                                </w:rPr>
                                <w:t xml:space="preserve">, coming to our regional council from the Prairie to Pine Regional Council. </w:t>
                              </w:r>
                            </w:p>
                          </w:tc>
                        </w:tr>
                      </w:tbl>
                      <w:p w14:paraId="7CE34523" w14:textId="77777777" w:rsidR="0020514D" w:rsidRDefault="0020514D">
                        <w:pPr>
                          <w:rPr>
                            <w:vanish/>
                          </w:rPr>
                        </w:pPr>
                      </w:p>
                      <w:tbl>
                        <w:tblPr>
                          <w:tblpPr w:vertAnchor="text"/>
                          <w:tblW w:w="4500" w:type="dxa"/>
                          <w:tblCellMar>
                            <w:left w:w="0" w:type="dxa"/>
                            <w:right w:w="0" w:type="dxa"/>
                          </w:tblCellMar>
                          <w:tblLook w:val="04A0" w:firstRow="1" w:lastRow="0" w:firstColumn="1" w:lastColumn="0" w:noHBand="0" w:noVBand="1"/>
                        </w:tblPr>
                        <w:tblGrid>
                          <w:gridCol w:w="4500"/>
                        </w:tblGrid>
                        <w:tr w:rsidR="0020514D" w14:paraId="7AB9ECDB" w14:textId="77777777">
                          <w:tc>
                            <w:tcPr>
                              <w:tcW w:w="0" w:type="auto"/>
                              <w:tcMar>
                                <w:top w:w="0" w:type="dxa"/>
                                <w:left w:w="270" w:type="dxa"/>
                                <w:bottom w:w="135" w:type="dxa"/>
                                <w:right w:w="270" w:type="dxa"/>
                              </w:tcMar>
                              <w:hideMark/>
                            </w:tcPr>
                            <w:p w14:paraId="35E058C2" w14:textId="61D4FEBC" w:rsidR="0020514D" w:rsidRDefault="0020514D">
                              <w:pPr>
                                <w:spacing w:line="360" w:lineRule="auto"/>
                                <w:rPr>
                                  <w:rFonts w:ascii="Helvetica" w:hAnsi="Helvetica" w:cs="Helvetica"/>
                                  <w:color w:val="232327"/>
                                </w:rPr>
                              </w:pPr>
                              <w:r>
                                <w:rPr>
                                  <w:rStyle w:val="Strong"/>
                                  <w:rFonts w:ascii="Helvetica" w:hAnsi="Helvetica" w:cs="Helvetica"/>
                                  <w:color w:val="232327"/>
                                </w:rPr>
                                <w:t xml:space="preserve">Alex </w:t>
                              </w:r>
                              <w:proofErr w:type="spellStart"/>
                              <w:r>
                                <w:rPr>
                                  <w:rStyle w:val="Strong"/>
                                  <w:rFonts w:ascii="Helvetica" w:hAnsi="Helvetica" w:cs="Helvetica"/>
                                  <w:color w:val="232327"/>
                                </w:rPr>
                                <w:t>Jebson</w:t>
                              </w:r>
                              <w:proofErr w:type="spellEnd"/>
                              <w:r>
                                <w:rPr>
                                  <w:rFonts w:ascii="Helvetica" w:hAnsi="Helvetica" w:cs="Helvetica"/>
                                  <w:color w:val="232327"/>
                                </w:rPr>
                                <w:t xml:space="preserve">, a candidate for ministry with </w:t>
                              </w:r>
                              <w:r>
                                <w:rPr>
                                  <w:rStyle w:val="Strong"/>
                                  <w:rFonts w:ascii="Helvetica" w:hAnsi="Helvetica" w:cs="Helvetica"/>
                                  <w:color w:val="232327"/>
                                </w:rPr>
                                <w:t>Eastern Ontario Outaouais</w:t>
                              </w:r>
                              <w:r>
                                <w:rPr>
                                  <w:rFonts w:ascii="Helvetica" w:hAnsi="Helvetica" w:cs="Helvetica"/>
                                  <w:color w:val="232327"/>
                                </w:rPr>
                                <w:t xml:space="preserve">, will be completing his Supervised Ministry Experience (SME) with </w:t>
                              </w:r>
                              <w:r>
                                <w:rPr>
                                  <w:rStyle w:val="Strong"/>
                                  <w:rFonts w:ascii="Helvetica" w:hAnsi="Helvetica" w:cs="Helvetica"/>
                                  <w:color w:val="232327"/>
                                </w:rPr>
                                <w:t>Brussels United Church</w:t>
                              </w:r>
                              <w:r>
                                <w:rPr>
                                  <w:rFonts w:ascii="Helvetica" w:hAnsi="Helvetica" w:cs="Helvetica"/>
                                  <w:color w:val="232327"/>
                                </w:rPr>
                                <w:t xml:space="preserve"> and </w:t>
                              </w:r>
                              <w:r>
                                <w:rPr>
                                  <w:rStyle w:val="Strong"/>
                                  <w:rFonts w:ascii="Helvetica" w:hAnsi="Helvetica" w:cs="Helvetica"/>
                                  <w:color w:val="232327"/>
                                </w:rPr>
                                <w:t>Blyth United Church</w:t>
                              </w:r>
                              <w:r>
                                <w:rPr>
                                  <w:rFonts w:ascii="Helvetica" w:hAnsi="Helvetica" w:cs="Helvetica"/>
                                  <w:color w:val="232327"/>
                                </w:rPr>
                                <w:t xml:space="preserve"> beginning in September.</w:t>
                              </w:r>
                              <w:r>
                                <w:rPr>
                                  <w:rFonts w:ascii="Helvetica" w:hAnsi="Helvetica" w:cs="Helvetica"/>
                                  <w:color w:val="232327"/>
                                </w:rPr>
                                <w:br/>
                              </w:r>
                              <w:r>
                                <w:rPr>
                                  <w:rFonts w:ascii="Helvetica" w:hAnsi="Helvetica" w:cs="Helvetica"/>
                                  <w:noProof/>
                                  <w:color w:val="232327"/>
                                </w:rPr>
                                <w:drawing>
                                  <wp:inline distT="0" distB="0" distL="0" distR="0" wp14:anchorId="5D07D0D1" wp14:editId="70C21CBA">
                                    <wp:extent cx="2486025" cy="2000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6025" cy="2000250"/>
                                            </a:xfrm>
                                            <a:prstGeom prst="rect">
                                              <a:avLst/>
                                            </a:prstGeom>
                                            <a:noFill/>
                                            <a:ln>
                                              <a:noFill/>
                                            </a:ln>
                                          </pic:spPr>
                                        </pic:pic>
                                      </a:graphicData>
                                    </a:graphic>
                                  </wp:inline>
                                </w:drawing>
                              </w:r>
                              <w:r>
                                <w:rPr>
                                  <w:rFonts w:ascii="Helvetica" w:hAnsi="Helvetica" w:cs="Helvetica"/>
                                  <w:color w:val="232327"/>
                                </w:rPr>
                                <w:br/>
                              </w:r>
                              <w:r>
                                <w:rPr>
                                  <w:rStyle w:val="Strong"/>
                                  <w:rFonts w:ascii="Helvetica" w:hAnsi="Helvetica" w:cs="Helvetica"/>
                                  <w:color w:val="232327"/>
                                </w:rPr>
                                <w:t>Janet Eriksen</w:t>
                              </w:r>
                              <w:r>
                                <w:rPr>
                                  <w:rFonts w:ascii="Helvetica" w:hAnsi="Helvetica" w:cs="Helvetica"/>
                                  <w:color w:val="232327"/>
                                </w:rPr>
                                <w:t xml:space="preserve"> retired in June from </w:t>
                              </w:r>
                              <w:r>
                                <w:rPr>
                                  <w:rStyle w:val="Strong"/>
                                  <w:rFonts w:ascii="Helvetica" w:hAnsi="Helvetica" w:cs="Helvetica"/>
                                  <w:color w:val="232327"/>
                                </w:rPr>
                                <w:t>Dundalk Pastoral Charge</w:t>
                              </w:r>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Cathy </w:t>
                              </w:r>
                              <w:proofErr w:type="spellStart"/>
                              <w:r>
                                <w:rPr>
                                  <w:rStyle w:val="Strong"/>
                                  <w:rFonts w:ascii="Helvetica" w:hAnsi="Helvetica" w:cs="Helvetica"/>
                                  <w:color w:val="232327"/>
                                </w:rPr>
                                <w:t>Hird</w:t>
                              </w:r>
                              <w:proofErr w:type="spellEnd"/>
                              <w:r>
                                <w:rPr>
                                  <w:rFonts w:ascii="Helvetica" w:hAnsi="Helvetica" w:cs="Helvetica"/>
                                  <w:color w:val="232327"/>
                                </w:rPr>
                                <w:t xml:space="preserve"> requested a change of pastoral relations for retirement from the </w:t>
                              </w:r>
                              <w:r>
                                <w:rPr>
                                  <w:rStyle w:val="Strong"/>
                                  <w:rFonts w:ascii="Helvetica" w:hAnsi="Helvetica" w:cs="Helvetica"/>
                                  <w:color w:val="232327"/>
                                </w:rPr>
                                <w:t>Kemble-Sarawak Zion-Keppel Pastoral Charge</w:t>
                              </w:r>
                              <w:r>
                                <w:rPr>
                                  <w:rFonts w:ascii="Helvetica" w:hAnsi="Helvetica" w:cs="Helvetica"/>
                                  <w:color w:val="232327"/>
                                </w:rPr>
                                <w:t xml:space="preserve"> at the end of December. </w:t>
                              </w:r>
                            </w:p>
                          </w:tc>
                        </w:tr>
                      </w:tbl>
                      <w:p w14:paraId="49C07A5B" w14:textId="77777777" w:rsidR="0020514D" w:rsidRDefault="0020514D">
                        <w:pPr>
                          <w:spacing w:line="240" w:lineRule="auto"/>
                          <w:rPr>
                            <w:rFonts w:ascii="Times New Roman" w:hAnsi="Times New Roman" w:cs="Times New Roman"/>
                          </w:rPr>
                        </w:pPr>
                      </w:p>
                    </w:tc>
                  </w:tr>
                </w:tbl>
                <w:p w14:paraId="68ECB04C"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DB888C3"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7CBD5B11" w14:textId="77777777">
                          <w:tc>
                            <w:tcPr>
                              <w:tcW w:w="0" w:type="auto"/>
                              <w:vAlign w:val="center"/>
                              <w:hideMark/>
                            </w:tcPr>
                            <w:p w14:paraId="5B34340A" w14:textId="77777777" w:rsidR="0020514D" w:rsidRDefault="0020514D">
                              <w:pPr>
                                <w:rPr>
                                  <w:sz w:val="24"/>
                                  <w:szCs w:val="24"/>
                                </w:rPr>
                              </w:pPr>
                            </w:p>
                          </w:tc>
                        </w:tr>
                      </w:tbl>
                      <w:p w14:paraId="075B898D" w14:textId="77777777" w:rsidR="0020514D" w:rsidRDefault="0020514D">
                        <w:pPr>
                          <w:rPr>
                            <w:sz w:val="24"/>
                            <w:szCs w:val="24"/>
                          </w:rPr>
                        </w:pPr>
                      </w:p>
                    </w:tc>
                  </w:tr>
                </w:tbl>
                <w:p w14:paraId="0B6396EE"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284A2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0C064646" w14:textId="77777777">
                          <w:tc>
                            <w:tcPr>
                              <w:tcW w:w="0" w:type="auto"/>
                              <w:tcMar>
                                <w:top w:w="0" w:type="dxa"/>
                                <w:left w:w="270" w:type="dxa"/>
                                <w:bottom w:w="135" w:type="dxa"/>
                                <w:right w:w="270" w:type="dxa"/>
                              </w:tcMar>
                              <w:hideMark/>
                            </w:tcPr>
                            <w:p w14:paraId="06A1E621" w14:textId="77777777" w:rsidR="0020514D" w:rsidRDefault="0020514D">
                              <w:pPr>
                                <w:spacing w:line="360" w:lineRule="auto"/>
                                <w:rPr>
                                  <w:rFonts w:ascii="Helvetica" w:hAnsi="Helvetica" w:cs="Helvetica"/>
                                  <w:color w:val="232327"/>
                                  <w:sz w:val="24"/>
                                  <w:szCs w:val="24"/>
                                </w:rPr>
                              </w:pPr>
                              <w:bookmarkStart w:id="8" w:name="marriage"/>
                              <w:r>
                                <w:rPr>
                                  <w:rStyle w:val="Strong"/>
                                  <w:rFonts w:ascii="Helvetica" w:hAnsi="Helvetica" w:cs="Helvetica"/>
                                  <w:color w:val="6609C9"/>
                                  <w:sz w:val="27"/>
                                  <w:szCs w:val="27"/>
                                  <w:u w:val="single"/>
                                </w:rPr>
                                <w:t>Marriage Licences Extended</w:t>
                              </w:r>
                              <w:bookmarkEnd w:id="8"/>
                              <w:r>
                                <w:rPr>
                                  <w:rFonts w:ascii="Helvetica" w:hAnsi="Helvetica" w:cs="Helvetica"/>
                                  <w:color w:val="232327"/>
                                </w:rPr>
                                <w:t xml:space="preserve"> </w:t>
                              </w:r>
                            </w:p>
                          </w:tc>
                        </w:tr>
                      </w:tbl>
                      <w:p w14:paraId="67C2AD70" w14:textId="77777777" w:rsidR="0020514D" w:rsidRDefault="0020514D">
                        <w:pPr>
                          <w:spacing w:line="240" w:lineRule="auto"/>
                          <w:rPr>
                            <w:rFonts w:ascii="Times New Roman" w:hAnsi="Times New Roman" w:cs="Times New Roman"/>
                          </w:rPr>
                        </w:pPr>
                      </w:p>
                    </w:tc>
                  </w:tr>
                </w:tbl>
                <w:p w14:paraId="2568D7D2"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332AA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3B0A97B1" w14:textId="77777777">
                          <w:tc>
                            <w:tcPr>
                              <w:tcW w:w="0" w:type="auto"/>
                              <w:tcMar>
                                <w:top w:w="0" w:type="dxa"/>
                                <w:left w:w="270" w:type="dxa"/>
                                <w:bottom w:w="135" w:type="dxa"/>
                                <w:right w:w="270" w:type="dxa"/>
                              </w:tcMar>
                              <w:hideMark/>
                            </w:tcPr>
                            <w:p w14:paraId="422C5D78"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lastRenderedPageBreak/>
                                <w:t>Three Month Validation Period Extended for Unused Marriage Licences</w:t>
                              </w:r>
                              <w:r>
                                <w:rPr>
                                  <w:rFonts w:ascii="Helvetica" w:hAnsi="Helvetica" w:cs="Helvetica"/>
                                  <w:color w:val="232327"/>
                                </w:rPr>
                                <w:br/>
                                <w:t>Amendments to the Marriage Act have been made to extend the 3-month validity period for any unused marriage licences purchased between December 1, 2019 and the termination date of the province-wide declaration of emergency made on March 17, 2020.</w:t>
                              </w:r>
                              <w:r>
                                <w:rPr>
                                  <w:rFonts w:ascii="Helvetica" w:hAnsi="Helvetica" w:cs="Helvetica"/>
                                  <w:color w:val="232327"/>
                                </w:rPr>
                                <w:br/>
                              </w:r>
                              <w:r>
                                <w:rPr>
                                  <w:rFonts w:ascii="Helvetica" w:hAnsi="Helvetica" w:cs="Helvetica"/>
                                  <w:color w:val="232327"/>
                                </w:rPr>
                                <w:br/>
                                <w:t>Such licences are now valid from the date of issuance up to 24 months from the first day following the end of the province-wide emergency. This does not include licences where there has been a change to critical information on the licence since the date it was issued (i.e., either of the parties have changed their name, the marital status of either of the parties has changed).</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ALL MARRIAGE OFFICIANTS</w:t>
                              </w:r>
                              <w:r>
                                <w:rPr>
                                  <w:rFonts w:ascii="Helvetica" w:hAnsi="Helvetica" w:cs="Helvetica"/>
                                  <w:color w:val="232327"/>
                                </w:rPr>
                                <w:t xml:space="preserve"> need to be aware of this information and need to </w:t>
                              </w:r>
                              <w:r>
                                <w:rPr>
                                  <w:rStyle w:val="Strong"/>
                                  <w:rFonts w:ascii="Helvetica" w:hAnsi="Helvetica" w:cs="Helvetica"/>
                                  <w:color w:val="232327"/>
                                </w:rPr>
                                <w:t>examine the licence prior to solemnizing the marriage</w:t>
                              </w:r>
                              <w:r>
                                <w:rPr>
                                  <w:rFonts w:ascii="Helvetica" w:hAnsi="Helvetica" w:cs="Helvetica"/>
                                  <w:color w:val="232327"/>
                                </w:rPr>
                                <w:t xml:space="preserve"> to ensure the information on the licence is accurate and the licence is valid.</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NOTE:</w:t>
                              </w:r>
                              <w:r>
                                <w:rPr>
                                  <w:rFonts w:ascii="Helvetica" w:hAnsi="Helvetica" w:cs="Helvetica"/>
                                  <w:color w:val="232327"/>
                                </w:rPr>
                                <w:t xml:space="preserve"> Licences issued after the end of the province-wide emergency must be used within the 3-months following issuance of the licence. If critical information on these licences is no longer accurate or the original unused licence is unavailable (e.g., lost or destroyed), couples will be able to replace it without having to pay the provincial fee of $75. Please note that municipalities may charge their own administrative fees to issue replacement licences. If a new licence is required couples should seek a replacement only within 3 months of their rescheduled wedding.</w:t>
                              </w:r>
                              <w:r>
                                <w:rPr>
                                  <w:rFonts w:ascii="Helvetica" w:hAnsi="Helvetica" w:cs="Helvetica"/>
                                  <w:color w:val="232327"/>
                                </w:rPr>
                                <w:br/>
                              </w:r>
                              <w:r>
                                <w:rPr>
                                  <w:rFonts w:ascii="Helvetica" w:hAnsi="Helvetica" w:cs="Helvetica"/>
                                  <w:color w:val="232327"/>
                                </w:rPr>
                                <w:br/>
                                <w:t>More information at </w:t>
                              </w:r>
                              <w:proofErr w:type="spellStart"/>
                              <w:r>
                                <w:rPr>
                                  <w:rFonts w:ascii="Helvetica" w:hAnsi="Helvetica" w:cs="Helvetica"/>
                                  <w:color w:val="232327"/>
                                </w:rPr>
                                <w:fldChar w:fldCharType="begin"/>
                              </w:r>
                              <w:r>
                                <w:rPr>
                                  <w:rFonts w:ascii="Helvetica" w:hAnsi="Helvetica" w:cs="Helvetica"/>
                                  <w:color w:val="232327"/>
                                </w:rPr>
                                <w:instrText xml:space="preserve"> HYPERLINK "https://www.ontario.ca/page/getting-married" \t "_blank" </w:instrText>
                              </w:r>
                              <w:r>
                                <w:rPr>
                                  <w:rFonts w:ascii="Helvetica" w:hAnsi="Helvetica" w:cs="Helvetica"/>
                                  <w:color w:val="232327"/>
                                </w:rPr>
                                <w:fldChar w:fldCharType="separate"/>
                              </w:r>
                              <w:r>
                                <w:rPr>
                                  <w:rStyle w:val="Strong"/>
                                  <w:rFonts w:ascii="Helvetica" w:hAnsi="Helvetica" w:cs="Helvetica"/>
                                  <w:color w:val="156DD0"/>
                                  <w:u w:val="single"/>
                                </w:rPr>
                                <w:t>ServiceOntario</w:t>
                              </w:r>
                              <w:proofErr w:type="spellEnd"/>
                              <w:r>
                                <w:rPr>
                                  <w:rStyle w:val="Strong"/>
                                  <w:rFonts w:ascii="Helvetica" w:hAnsi="Helvetica" w:cs="Helvetica"/>
                                  <w:color w:val="156DD0"/>
                                  <w:u w:val="single"/>
                                </w:rPr>
                                <w:t>/Getting Married</w:t>
                              </w:r>
                              <w:r>
                                <w:rPr>
                                  <w:rFonts w:ascii="Helvetica" w:hAnsi="Helvetica" w:cs="Helvetica"/>
                                  <w:color w:val="232327"/>
                                </w:rPr>
                                <w:fldChar w:fldCharType="end"/>
                              </w:r>
                              <w:r>
                                <w:rPr>
                                  <w:rFonts w:ascii="Helvetica" w:hAnsi="Helvetica" w:cs="Helvetica"/>
                                  <w:color w:val="232327"/>
                                </w:rPr>
                                <w:t xml:space="preserve">. Download </w:t>
                              </w:r>
                              <w:hyperlink r:id="rId55" w:tgtFrame="_blank" w:history="1">
                                <w:r>
                                  <w:rPr>
                                    <w:rStyle w:val="Strong"/>
                                    <w:rFonts w:ascii="Helvetica" w:hAnsi="Helvetica" w:cs="Helvetica"/>
                                    <w:color w:val="156DD0"/>
                                    <w:u w:val="single"/>
                                  </w:rPr>
                                  <w:t>this notice</w:t>
                                </w:r>
                              </w:hyperlink>
                              <w:r>
                                <w:rPr>
                                  <w:rFonts w:ascii="Helvetica" w:hAnsi="Helvetica" w:cs="Helvetica"/>
                                  <w:color w:val="232327"/>
                                </w:rPr>
                                <w:t xml:space="preserve">. </w:t>
                              </w:r>
                            </w:p>
                          </w:tc>
                        </w:tr>
                      </w:tbl>
                      <w:p w14:paraId="206A25A3" w14:textId="77777777" w:rsidR="0020514D" w:rsidRDefault="0020514D">
                        <w:pPr>
                          <w:spacing w:line="240" w:lineRule="auto"/>
                          <w:rPr>
                            <w:rFonts w:ascii="Times New Roman" w:hAnsi="Times New Roman" w:cs="Times New Roman"/>
                          </w:rPr>
                        </w:pPr>
                      </w:p>
                    </w:tc>
                  </w:tr>
                </w:tbl>
                <w:p w14:paraId="69D1D984"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3B0A26F"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3D08A030" w14:textId="77777777">
                          <w:tc>
                            <w:tcPr>
                              <w:tcW w:w="0" w:type="auto"/>
                              <w:vAlign w:val="center"/>
                              <w:hideMark/>
                            </w:tcPr>
                            <w:p w14:paraId="3292991C" w14:textId="77777777" w:rsidR="0020514D" w:rsidRDefault="0020514D">
                              <w:pPr>
                                <w:rPr>
                                  <w:sz w:val="24"/>
                                  <w:szCs w:val="24"/>
                                </w:rPr>
                              </w:pPr>
                            </w:p>
                          </w:tc>
                        </w:tr>
                      </w:tbl>
                      <w:p w14:paraId="0EF62330" w14:textId="77777777" w:rsidR="0020514D" w:rsidRDefault="0020514D">
                        <w:pPr>
                          <w:rPr>
                            <w:sz w:val="24"/>
                            <w:szCs w:val="24"/>
                          </w:rPr>
                        </w:pPr>
                      </w:p>
                    </w:tc>
                  </w:tr>
                </w:tbl>
                <w:p w14:paraId="7A54466D"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828E1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4B3C58D0" w14:textId="77777777">
                          <w:tc>
                            <w:tcPr>
                              <w:tcW w:w="0" w:type="auto"/>
                              <w:tcMar>
                                <w:top w:w="0" w:type="dxa"/>
                                <w:left w:w="270" w:type="dxa"/>
                                <w:bottom w:w="135" w:type="dxa"/>
                                <w:right w:w="270" w:type="dxa"/>
                              </w:tcMar>
                              <w:hideMark/>
                            </w:tcPr>
                            <w:p w14:paraId="0E1EB617" w14:textId="77777777" w:rsidR="0020514D" w:rsidRDefault="0020514D">
                              <w:pPr>
                                <w:spacing w:line="360" w:lineRule="auto"/>
                                <w:rPr>
                                  <w:rFonts w:ascii="Helvetica" w:hAnsi="Helvetica" w:cs="Helvetica"/>
                                  <w:color w:val="232327"/>
                                  <w:sz w:val="24"/>
                                  <w:szCs w:val="24"/>
                                </w:rPr>
                              </w:pPr>
                              <w:bookmarkStart w:id="9" w:name="vams"/>
                              <w:r>
                                <w:rPr>
                                  <w:rStyle w:val="Strong"/>
                                  <w:rFonts w:ascii="Helvetica" w:hAnsi="Helvetica" w:cs="Helvetica"/>
                                  <w:color w:val="6609C9"/>
                                  <w:sz w:val="27"/>
                                  <w:szCs w:val="27"/>
                                  <w:u w:val="single"/>
                                </w:rPr>
                                <w:t xml:space="preserve">Voluntary Associate Ministers </w:t>
                              </w:r>
                              <w:bookmarkEnd w:id="9"/>
                            </w:p>
                          </w:tc>
                        </w:tr>
                      </w:tbl>
                      <w:p w14:paraId="6527EFD6" w14:textId="77777777" w:rsidR="0020514D" w:rsidRDefault="0020514D">
                        <w:pPr>
                          <w:spacing w:line="240" w:lineRule="auto"/>
                          <w:rPr>
                            <w:rFonts w:ascii="Times New Roman" w:hAnsi="Times New Roman" w:cs="Times New Roman"/>
                          </w:rPr>
                        </w:pPr>
                      </w:p>
                    </w:tc>
                  </w:tr>
                </w:tbl>
                <w:p w14:paraId="635FAF88"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F759B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5965B00" w14:textId="77777777">
                          <w:tc>
                            <w:tcPr>
                              <w:tcW w:w="0" w:type="auto"/>
                              <w:tcMar>
                                <w:top w:w="0" w:type="dxa"/>
                                <w:left w:w="270" w:type="dxa"/>
                                <w:bottom w:w="135" w:type="dxa"/>
                                <w:right w:w="270" w:type="dxa"/>
                              </w:tcMar>
                              <w:hideMark/>
                            </w:tcPr>
                            <w:p w14:paraId="68DDF1E9" w14:textId="3ED289C6"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Did you see the notice to </w:t>
                              </w:r>
                              <w:r>
                                <w:rPr>
                                  <w:rStyle w:val="Strong"/>
                                  <w:rFonts w:ascii="Helvetica" w:hAnsi="Helvetica" w:cs="Helvetica"/>
                                  <w:color w:val="232327"/>
                                </w:rPr>
                                <w:t>ministers who are without a call or appointment</w:t>
                              </w:r>
                              <w:r>
                                <w:rPr>
                                  <w:rFonts w:ascii="Helvetica" w:hAnsi="Helvetica" w:cs="Helvetica"/>
                                  <w:color w:val="232327"/>
                                </w:rPr>
                                <w:t xml:space="preserve"> due to retirement or other reasons? </w:t>
                              </w:r>
                              <w:hyperlink r:id="rId56" w:tgtFrame="_blank" w:history="1">
                                <w:r>
                                  <w:rPr>
                                    <w:rStyle w:val="Strong"/>
                                    <w:rFonts w:ascii="Helvetica" w:hAnsi="Helvetica" w:cs="Helvetica"/>
                                    <w:color w:val="156DD0"/>
                                    <w:u w:val="single"/>
                                  </w:rPr>
                                  <w:t>The Manual 2019</w:t>
                                </w:r>
                              </w:hyperlink>
                              <w:r>
                                <w:rPr>
                                  <w:rFonts w:ascii="Helvetica" w:hAnsi="Helvetica" w:cs="Helvetica"/>
                                  <w:color w:val="232327"/>
                                </w:rPr>
                                <w:t xml:space="preserve"> provisions that such members of the order of ministry be in a </w:t>
                              </w:r>
                              <w:r>
                                <w:rPr>
                                  <w:rStyle w:val="Strong"/>
                                  <w:rFonts w:ascii="Helvetica" w:hAnsi="Helvetica" w:cs="Helvetica"/>
                                  <w:color w:val="232327"/>
                                </w:rPr>
                                <w:t>formal association with a congregation</w:t>
                              </w:r>
                              <w:r>
                                <w:rPr>
                                  <w:rFonts w:ascii="Helvetica" w:hAnsi="Helvetica" w:cs="Helvetica"/>
                                  <w:color w:val="232327"/>
                                </w:rPr>
                                <w:t xml:space="preserve"> as they continue to </w:t>
                              </w:r>
                              <w:r>
                                <w:rPr>
                                  <w:rFonts w:ascii="Helvetica" w:hAnsi="Helvetica" w:cs="Helvetica"/>
                                  <w:color w:val="232327"/>
                                </w:rPr>
                                <w:lastRenderedPageBreak/>
                                <w:t>do functions of ministry. This is an encouragement to see yourself as an active member of the order to which you were ordained or commissioned.</w:t>
                              </w:r>
                              <w:r>
                                <w:rPr>
                                  <w:rFonts w:ascii="Helvetica" w:hAnsi="Helvetica" w:cs="Helvetica"/>
                                  <w:color w:val="232327"/>
                                </w:rPr>
                                <w:br/>
                              </w:r>
                              <w:r>
                                <w:rPr>
                                  <w:rFonts w:ascii="Helvetica" w:hAnsi="Helvetica" w:cs="Helvetica"/>
                                  <w:color w:val="232327"/>
                                </w:rPr>
                                <w:br/>
                                <w:t xml:space="preserve">If you were already a VAM in a former presbytery and/or conference, we ask that you and the congregation with which you are formally associated, read the </w:t>
                              </w:r>
                              <w:hyperlink r:id="rId57" w:tgtFrame="_blank" w:history="1">
                                <w:r>
                                  <w:rPr>
                                    <w:rStyle w:val="Strong"/>
                                    <w:rFonts w:ascii="Helvetica" w:hAnsi="Helvetica" w:cs="Helvetica"/>
                                    <w:color w:val="156DD0"/>
                                    <w:u w:val="single"/>
                                  </w:rPr>
                                  <w:t>regional council policy for VAMs</w:t>
                                </w:r>
                              </w:hyperlink>
                              <w:r>
                                <w:rPr>
                                  <w:rFonts w:ascii="Helvetica" w:hAnsi="Helvetica" w:cs="Helvetica"/>
                                  <w:color w:val="232327"/>
                                </w:rPr>
                                <w:t xml:space="preserve"> and complete the </w:t>
                              </w:r>
                              <w:hyperlink r:id="rId58" w:tgtFrame="_blank" w:history="1">
                                <w:r>
                                  <w:rPr>
                                    <w:rStyle w:val="Strong"/>
                                    <w:rFonts w:ascii="Helvetica" w:hAnsi="Helvetica" w:cs="Helvetica"/>
                                    <w:color w:val="156DD0"/>
                                    <w:u w:val="single"/>
                                  </w:rPr>
                                  <w:t>regional council agreement</w:t>
                                </w:r>
                              </w:hyperlink>
                              <w:r>
                                <w:rPr>
                                  <w:rFonts w:ascii="Helvetica" w:hAnsi="Helvetica" w:cs="Helvetica"/>
                                  <w:color w:val="232327"/>
                                </w:rPr>
                                <w:t xml:space="preserve"> that you can then forward for information and ratification by the Human Resources Commission. Please scan and send it to </w:t>
                              </w:r>
                              <w:hyperlink r:id="rId59" w:tgtFrame="_blank" w:history="1">
                                <w:r>
                                  <w:rPr>
                                    <w:rStyle w:val="Strong"/>
                                    <w:rFonts w:ascii="Helvetica" w:hAnsi="Helvetica" w:cs="Helvetica"/>
                                    <w:color w:val="156DD0"/>
                                    <w:u w:val="single"/>
                                  </w:rPr>
                                  <w:t>Diane Blanchard</w:t>
                                </w:r>
                              </w:hyperlink>
                              <w:r>
                                <w:rPr>
                                  <w:rFonts w:ascii="Helvetica" w:hAnsi="Helvetica" w:cs="Helvetica"/>
                                  <w:color w:val="232327"/>
                                </w:rPr>
                                <w:t>, Minister, Pastoral Relations.</w:t>
                              </w:r>
                              <w:r>
                                <w:rPr>
                                  <w:rFonts w:ascii="Helvetica" w:hAnsi="Helvetica" w:cs="Helvetica"/>
                                  <w:color w:val="232327"/>
                                </w:rPr>
                                <w:br/>
                              </w:r>
                              <w:r>
                                <w:rPr>
                                  <w:rFonts w:ascii="Helvetica" w:hAnsi="Helvetica" w:cs="Helvetica"/>
                                  <w:color w:val="232327"/>
                                </w:rPr>
                                <w:br/>
                                <w:t xml:space="preserve">The VAM agreement asks that you continue to make an annual declaration of your police record on your </w:t>
                              </w:r>
                              <w:proofErr w:type="spellStart"/>
                              <w:r>
                                <w:rPr>
                                  <w:rFonts w:ascii="Helvetica" w:hAnsi="Helvetica" w:cs="Helvetica"/>
                                  <w:color w:val="232327"/>
                                </w:rPr>
                                <w:t>ChurchHub</w:t>
                              </w:r>
                              <w:proofErr w:type="spellEnd"/>
                              <w:r>
                                <w:rPr>
                                  <w:rFonts w:ascii="Helvetica" w:hAnsi="Helvetica" w:cs="Helvetica"/>
                                  <w:color w:val="232327"/>
                                </w:rPr>
                                <w:t xml:space="preserve"> account each spring and that you maintain the mandatory trainings that are required of ministry personnel.</w:t>
                              </w:r>
                              <w:r>
                                <w:rPr>
                                  <w:rFonts w:ascii="Helvetica" w:hAnsi="Helvetica" w:cs="Helvetica"/>
                                  <w:color w:val="232327"/>
                                </w:rPr>
                                <w:br/>
                              </w:r>
                              <w:r>
                                <w:rPr>
                                  <w:rFonts w:ascii="Helvetica" w:hAnsi="Helvetica" w:cs="Helvetica"/>
                                  <w:color w:val="232327"/>
                                </w:rPr>
                                <w:br/>
                                <w:t>A formally recognized VAM allows for the continuation of a licence to perform marriages, if you wish and continues a practice of contributing to the congregations where we worship.</w:t>
                              </w:r>
                              <w:r>
                                <w:rPr>
                                  <w:rFonts w:ascii="Helvetica" w:hAnsi="Helvetica" w:cs="Helvetica"/>
                                  <w:color w:val="232327"/>
                                </w:rPr>
                                <w:br/>
                              </w:r>
                              <w:r>
                                <w:rPr>
                                  <w:rFonts w:ascii="Helvetica" w:hAnsi="Helvetica" w:cs="Helvetica"/>
                                  <w:color w:val="232327"/>
                                </w:rPr>
                                <w:br/>
                                <w:t>Thank you and blessings on your ministries,</w:t>
                              </w:r>
                              <w:r>
                                <w:rPr>
                                  <w:rFonts w:ascii="Helvetica" w:hAnsi="Helvetica" w:cs="Helvetica"/>
                                  <w:color w:val="232327"/>
                                </w:rPr>
                                <w:br/>
                              </w:r>
                              <w:r>
                                <w:rPr>
                                  <w:rFonts w:ascii="Helvetica" w:hAnsi="Helvetica" w:cs="Helvetica"/>
                                  <w:noProof/>
                                  <w:color w:val="232327"/>
                                </w:rPr>
                                <w:drawing>
                                  <wp:inline distT="0" distB="0" distL="0" distR="0" wp14:anchorId="0FE2D9AA" wp14:editId="627F0AE9">
                                    <wp:extent cx="2143125" cy="571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3125" cy="571500"/>
                                            </a:xfrm>
                                            <a:prstGeom prst="rect">
                                              <a:avLst/>
                                            </a:prstGeom>
                                            <a:noFill/>
                                            <a:ln>
                                              <a:noFill/>
                                            </a:ln>
                                          </pic:spPr>
                                        </pic:pic>
                                      </a:graphicData>
                                    </a:graphic>
                                  </wp:inline>
                                </w:drawing>
                              </w:r>
                            </w:p>
                          </w:tc>
                        </w:tr>
                      </w:tbl>
                      <w:p w14:paraId="142DE34C" w14:textId="77777777" w:rsidR="0020514D" w:rsidRDefault="0020514D">
                        <w:pPr>
                          <w:spacing w:line="240" w:lineRule="auto"/>
                          <w:rPr>
                            <w:rFonts w:ascii="Times New Roman" w:hAnsi="Times New Roman" w:cs="Times New Roman"/>
                          </w:rPr>
                        </w:pPr>
                      </w:p>
                    </w:tc>
                  </w:tr>
                </w:tbl>
                <w:p w14:paraId="1DD57CC7"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930E9D0"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565FA5EB" w14:textId="77777777">
                          <w:tc>
                            <w:tcPr>
                              <w:tcW w:w="0" w:type="auto"/>
                              <w:vAlign w:val="center"/>
                              <w:hideMark/>
                            </w:tcPr>
                            <w:p w14:paraId="222090CC" w14:textId="77777777" w:rsidR="0020514D" w:rsidRDefault="0020514D">
                              <w:pPr>
                                <w:rPr>
                                  <w:sz w:val="24"/>
                                  <w:szCs w:val="24"/>
                                </w:rPr>
                              </w:pPr>
                            </w:p>
                          </w:tc>
                        </w:tr>
                      </w:tbl>
                      <w:p w14:paraId="2E6D10F9" w14:textId="77777777" w:rsidR="0020514D" w:rsidRDefault="0020514D">
                        <w:pPr>
                          <w:rPr>
                            <w:sz w:val="24"/>
                            <w:szCs w:val="24"/>
                          </w:rPr>
                        </w:pPr>
                      </w:p>
                    </w:tc>
                  </w:tr>
                </w:tbl>
                <w:p w14:paraId="5486A3BB"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B49FE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6EBC9279" w14:textId="77777777">
                          <w:tc>
                            <w:tcPr>
                              <w:tcW w:w="0" w:type="auto"/>
                              <w:tcMar>
                                <w:top w:w="0" w:type="dxa"/>
                                <w:left w:w="270" w:type="dxa"/>
                                <w:bottom w:w="135" w:type="dxa"/>
                                <w:right w:w="270" w:type="dxa"/>
                              </w:tcMar>
                              <w:hideMark/>
                            </w:tcPr>
                            <w:p w14:paraId="4C442E99" w14:textId="77777777" w:rsidR="0020514D" w:rsidRDefault="0020514D">
                              <w:pPr>
                                <w:spacing w:line="360" w:lineRule="auto"/>
                                <w:rPr>
                                  <w:rFonts w:ascii="Helvetica" w:hAnsi="Helvetica" w:cs="Helvetica"/>
                                  <w:color w:val="232327"/>
                                  <w:sz w:val="24"/>
                                  <w:szCs w:val="24"/>
                                </w:rPr>
                              </w:pPr>
                              <w:bookmarkStart w:id="10" w:name="trimble"/>
                              <w:r>
                                <w:rPr>
                                  <w:rStyle w:val="Strong"/>
                                  <w:rFonts w:ascii="Helvetica" w:hAnsi="Helvetica" w:cs="Helvetica"/>
                                  <w:color w:val="6609C9"/>
                                  <w:sz w:val="27"/>
                                  <w:szCs w:val="27"/>
                                  <w:u w:val="single"/>
                                </w:rPr>
                                <w:t>Update on Cameron Trimble Webinars</w:t>
                              </w:r>
                              <w:bookmarkEnd w:id="10"/>
                              <w:r>
                                <w:rPr>
                                  <w:rFonts w:ascii="Helvetica" w:hAnsi="Helvetica" w:cs="Helvetica"/>
                                  <w:color w:val="232327"/>
                                </w:rPr>
                                <w:t xml:space="preserve"> </w:t>
                              </w:r>
                            </w:p>
                          </w:tc>
                        </w:tr>
                      </w:tbl>
                      <w:p w14:paraId="534C2591" w14:textId="77777777" w:rsidR="0020514D" w:rsidRDefault="0020514D">
                        <w:pPr>
                          <w:spacing w:line="240" w:lineRule="auto"/>
                          <w:rPr>
                            <w:rFonts w:ascii="Times New Roman" w:hAnsi="Times New Roman" w:cs="Times New Roman"/>
                          </w:rPr>
                        </w:pPr>
                      </w:p>
                    </w:tc>
                  </w:tr>
                </w:tbl>
                <w:p w14:paraId="50A2F78F"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8B5DD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74EB22E6" w14:textId="77777777">
                          <w:tc>
                            <w:tcPr>
                              <w:tcW w:w="0" w:type="auto"/>
                              <w:tcMar>
                                <w:top w:w="0" w:type="dxa"/>
                                <w:left w:w="270" w:type="dxa"/>
                                <w:bottom w:w="135" w:type="dxa"/>
                                <w:right w:w="270" w:type="dxa"/>
                              </w:tcMar>
                              <w:hideMark/>
                            </w:tcPr>
                            <w:p w14:paraId="16FFF873"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Thank you to </w:t>
                              </w:r>
                              <w:hyperlink r:id="rId61" w:tgtFrame="_blank" w:history="1">
                                <w:r>
                                  <w:rPr>
                                    <w:rStyle w:val="Strong"/>
                                    <w:rFonts w:ascii="Helvetica" w:hAnsi="Helvetica" w:cs="Helvetica"/>
                                    <w:color w:val="156DD0"/>
                                    <w:u w:val="single"/>
                                  </w:rPr>
                                  <w:t>Cameron Trimble</w:t>
                                </w:r>
                              </w:hyperlink>
                              <w:r>
                                <w:rPr>
                                  <w:rFonts w:ascii="Helvetica" w:hAnsi="Helvetica" w:cs="Helvetica"/>
                                  <w:color w:val="232327"/>
                                </w:rPr>
                                <w:t xml:space="preserve"> for the informative and enlightening webinars on August 10 and 13. Cameron will be making these webinars available to us (soon) and we will post them on the website under the 'Resources' menu.  </w:t>
                              </w:r>
                            </w:p>
                          </w:tc>
                        </w:tr>
                      </w:tbl>
                      <w:p w14:paraId="7BA6CA90" w14:textId="77777777" w:rsidR="0020514D" w:rsidRDefault="0020514D">
                        <w:pPr>
                          <w:spacing w:line="240" w:lineRule="auto"/>
                          <w:rPr>
                            <w:rFonts w:ascii="Times New Roman" w:hAnsi="Times New Roman" w:cs="Times New Roman"/>
                          </w:rPr>
                        </w:pPr>
                      </w:p>
                    </w:tc>
                  </w:tr>
                </w:tbl>
                <w:p w14:paraId="0404A2A4"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00B09FED"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02942FA4"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20514D" w14:paraId="706C92BF" w14:textId="77777777">
                                <w:tc>
                                  <w:tcPr>
                                    <w:tcW w:w="0" w:type="auto"/>
                                    <w:shd w:val="clear" w:color="auto" w:fill="6609C9"/>
                                    <w:tcMar>
                                      <w:top w:w="270" w:type="dxa"/>
                                      <w:left w:w="270" w:type="dxa"/>
                                      <w:bottom w:w="270" w:type="dxa"/>
                                      <w:right w:w="270" w:type="dxa"/>
                                    </w:tcMar>
                                    <w:hideMark/>
                                  </w:tcPr>
                                  <w:p w14:paraId="40E01AAF" w14:textId="77777777" w:rsidR="0020514D" w:rsidRDefault="0020514D">
                                    <w:pPr>
                                      <w:spacing w:line="360" w:lineRule="auto"/>
                                      <w:jc w:val="center"/>
                                      <w:rPr>
                                        <w:rFonts w:ascii="Georgia" w:hAnsi="Georgia"/>
                                        <w:b/>
                                        <w:bCs/>
                                        <w:color w:val="F2F2F2"/>
                                        <w:sz w:val="27"/>
                                        <w:szCs w:val="27"/>
                                      </w:rPr>
                                    </w:pPr>
                                    <w:r>
                                      <w:rPr>
                                        <w:rStyle w:val="Strong"/>
                                        <w:rFonts w:ascii="Georgia" w:hAnsi="Georgia"/>
                                        <w:color w:val="F2F2F2"/>
                                        <w:sz w:val="27"/>
                                        <w:szCs w:val="27"/>
                                      </w:rPr>
                                      <w:t>MISSION &amp; SERVICE</w:t>
                                    </w:r>
                                    <w:r>
                                      <w:rPr>
                                        <w:rFonts w:ascii="Georgia" w:hAnsi="Georgia"/>
                                        <w:b/>
                                        <w:bCs/>
                                        <w:color w:val="F2F2F2"/>
                                        <w:sz w:val="27"/>
                                        <w:szCs w:val="27"/>
                                      </w:rPr>
                                      <w:t xml:space="preserve"> </w:t>
                                    </w:r>
                                  </w:p>
                                </w:tc>
                              </w:tr>
                            </w:tbl>
                            <w:p w14:paraId="1046AE2A" w14:textId="77777777" w:rsidR="0020514D" w:rsidRDefault="0020514D">
                              <w:pPr>
                                <w:spacing w:line="240" w:lineRule="auto"/>
                                <w:rPr>
                                  <w:rFonts w:ascii="Times New Roman" w:hAnsi="Times New Roman"/>
                                  <w:sz w:val="24"/>
                                  <w:szCs w:val="24"/>
                                </w:rPr>
                              </w:pPr>
                            </w:p>
                          </w:tc>
                        </w:tr>
                      </w:tbl>
                      <w:p w14:paraId="09F46AC4" w14:textId="77777777" w:rsidR="0020514D" w:rsidRDefault="0020514D">
                        <w:pPr>
                          <w:rPr>
                            <w:sz w:val="24"/>
                            <w:szCs w:val="24"/>
                          </w:rPr>
                        </w:pPr>
                      </w:p>
                    </w:tc>
                  </w:tr>
                </w:tbl>
                <w:p w14:paraId="12F3EC7B"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9B1BA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0914C1B" w14:textId="77777777">
                          <w:tc>
                            <w:tcPr>
                              <w:tcW w:w="0" w:type="auto"/>
                              <w:tcMar>
                                <w:top w:w="0" w:type="dxa"/>
                                <w:left w:w="270" w:type="dxa"/>
                                <w:bottom w:w="135" w:type="dxa"/>
                                <w:right w:w="270" w:type="dxa"/>
                              </w:tcMar>
                              <w:hideMark/>
                            </w:tcPr>
                            <w:p w14:paraId="32C3E768" w14:textId="77777777" w:rsidR="0020514D" w:rsidRDefault="0020514D">
                              <w:pPr>
                                <w:spacing w:line="360" w:lineRule="auto"/>
                                <w:rPr>
                                  <w:rFonts w:ascii="Helvetica" w:hAnsi="Helvetica" w:cs="Helvetica"/>
                                  <w:color w:val="232327"/>
                                  <w:sz w:val="24"/>
                                  <w:szCs w:val="24"/>
                                </w:rPr>
                              </w:pPr>
                              <w:bookmarkStart w:id="11" w:name="lebanon"/>
                              <w:r>
                                <w:rPr>
                                  <w:rStyle w:val="Strong"/>
                                  <w:rFonts w:ascii="Helvetica" w:hAnsi="Helvetica" w:cs="Helvetica"/>
                                  <w:color w:val="6609C9"/>
                                  <w:sz w:val="27"/>
                                  <w:szCs w:val="27"/>
                                  <w:u w:val="single"/>
                                </w:rPr>
                                <w:lastRenderedPageBreak/>
                                <w:t>Tragic Explosion in Beirut - Donate Now</w:t>
                              </w:r>
                              <w:bookmarkEnd w:id="11"/>
                              <w:r>
                                <w:rPr>
                                  <w:rFonts w:ascii="Helvetica" w:hAnsi="Helvetica" w:cs="Helvetica"/>
                                  <w:color w:val="232327"/>
                                </w:rPr>
                                <w:t xml:space="preserve"> </w:t>
                              </w:r>
                            </w:p>
                          </w:tc>
                        </w:tr>
                      </w:tbl>
                      <w:p w14:paraId="0121687A" w14:textId="77777777" w:rsidR="0020514D" w:rsidRDefault="0020514D">
                        <w:pPr>
                          <w:spacing w:line="240" w:lineRule="auto"/>
                          <w:rPr>
                            <w:rFonts w:ascii="Times New Roman" w:hAnsi="Times New Roman" w:cs="Times New Roman"/>
                          </w:rPr>
                        </w:pPr>
                      </w:p>
                    </w:tc>
                  </w:tr>
                </w:tbl>
                <w:p w14:paraId="3249EAF3"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8A5ED1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6E3BD131" w14:textId="77777777">
                          <w:tc>
                            <w:tcPr>
                              <w:tcW w:w="0" w:type="auto"/>
                              <w:tcMar>
                                <w:top w:w="0" w:type="dxa"/>
                                <w:left w:w="270" w:type="dxa"/>
                                <w:bottom w:w="135" w:type="dxa"/>
                                <w:right w:w="270" w:type="dxa"/>
                              </w:tcMar>
                              <w:hideMark/>
                            </w:tcPr>
                            <w:p w14:paraId="58C73B53" w14:textId="5D4B4E9F" w:rsidR="0020514D" w:rsidRDefault="0020514D">
                              <w:pPr>
                                <w:spacing w:line="360" w:lineRule="auto"/>
                                <w:rPr>
                                  <w:rFonts w:ascii="Helvetica" w:hAnsi="Helvetica" w:cs="Helvetica"/>
                                  <w:color w:val="232327"/>
                                  <w:sz w:val="24"/>
                                  <w:szCs w:val="24"/>
                                </w:rPr>
                              </w:pPr>
                              <w:r>
                                <w:rPr>
                                  <w:rFonts w:ascii="Helvetica" w:hAnsi="Helvetica" w:cs="Helvetica"/>
                                  <w:color w:val="232327"/>
                                </w:rPr>
                                <w:t>On August 4, 2020 a massive explosion rocked the city of Beirut, Lebanon. The explosion caused immense destruction and the death toll continues to rise.</w:t>
                              </w:r>
                              <w:r>
                                <w:rPr>
                                  <w:rFonts w:ascii="Helvetica" w:hAnsi="Helvetica" w:cs="Helvetica"/>
                                  <w:color w:val="232327"/>
                                </w:rPr>
                                <w:br/>
                              </w:r>
                              <w:r>
                                <w:rPr>
                                  <w:rFonts w:ascii="Helvetica" w:hAnsi="Helvetica" w:cs="Helvetica"/>
                                  <w:color w:val="232327"/>
                                </w:rPr>
                                <w:br/>
                                <w:t xml:space="preserve">The United Church of Canada has been in direct contact with Mission &amp; Service partners in the region. Samer </w:t>
                              </w:r>
                              <w:proofErr w:type="spellStart"/>
                              <w:r>
                                <w:rPr>
                                  <w:rFonts w:ascii="Helvetica" w:hAnsi="Helvetica" w:cs="Helvetica"/>
                                  <w:color w:val="232327"/>
                                </w:rPr>
                                <w:t>Laham</w:t>
                              </w:r>
                              <w:proofErr w:type="spellEnd"/>
                              <w:r>
                                <w:rPr>
                                  <w:rFonts w:ascii="Helvetica" w:hAnsi="Helvetica" w:cs="Helvetica"/>
                                  <w:color w:val="232327"/>
                                </w:rPr>
                                <w:t xml:space="preserve"> of the Middle East Council of Churches (MECC) tells the United Church: </w:t>
                              </w:r>
                              <w:r>
                                <w:rPr>
                                  <w:rFonts w:ascii="Helvetica" w:hAnsi="Helvetica" w:cs="Helvetica"/>
                                  <w:color w:val="232327"/>
                                </w:rPr>
                                <w:br/>
                              </w:r>
                              <w:r>
                                <w:rPr>
                                  <w:rFonts w:ascii="Helvetica" w:hAnsi="Helvetica" w:cs="Helvetica"/>
                                  <w:color w:val="232327"/>
                                </w:rPr>
                                <w:br/>
                              </w:r>
                              <w:r>
                                <w:rPr>
                                  <w:noProof/>
                                </w:rPr>
                                <w:drawing>
                                  <wp:anchor distT="0" distB="0" distL="0" distR="0" simplePos="0" relativeHeight="251659264" behindDoc="0" locked="0" layoutInCell="1" allowOverlap="0" wp14:anchorId="3F44002C" wp14:editId="74F45AC6">
                                    <wp:simplePos x="0" y="0"/>
                                    <wp:positionH relativeFrom="column">
                                      <wp:align>left</wp:align>
                                    </wp:positionH>
                                    <wp:positionV relativeFrom="line">
                                      <wp:posOffset>0</wp:posOffset>
                                    </wp:positionV>
                                    <wp:extent cx="3133725" cy="176212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color w:val="232327"/>
                                </w:rPr>
                                <w:t>“Thank God [our] team is safe but the situation in Beirut is beyond imagination. You cannot believe the level of destruction in many historical areas in Beirut […] Beirut needs billions of dollars to rebuild what it lost in one minute […] it will take</w:t>
                              </w:r>
                              <w:proofErr w:type="gramStart"/>
                              <w:r>
                                <w:rPr>
                                  <w:rFonts w:ascii="Helvetica" w:hAnsi="Helvetica" w:cs="Helvetica"/>
                                  <w:color w:val="232327"/>
                                </w:rPr>
                                <w:t xml:space="preserve"> ..</w:t>
                              </w:r>
                              <w:proofErr w:type="gramEnd"/>
                              <w:r>
                                <w:rPr>
                                  <w:rFonts w:ascii="Helvetica" w:hAnsi="Helvetica" w:cs="Helvetica"/>
                                  <w:color w:val="232327"/>
                                </w:rPr>
                                <w:t xml:space="preserve"> years to recover from this ."</w:t>
                              </w:r>
                              <w:r>
                                <w:rPr>
                                  <w:rFonts w:ascii="Helvetica" w:hAnsi="Helvetica" w:cs="Helvetica"/>
                                  <w:color w:val="232327"/>
                                </w:rPr>
                                <w:br/>
                              </w:r>
                              <w:r>
                                <w:rPr>
                                  <w:rFonts w:ascii="Helvetica" w:hAnsi="Helvetica" w:cs="Helvetica"/>
                                  <w:color w:val="232327"/>
                                </w:rPr>
                                <w:br/>
                              </w:r>
                              <w:hyperlink r:id="rId63" w:tgtFrame="_blank" w:history="1">
                                <w:r>
                                  <w:rPr>
                                    <w:rStyle w:val="Strong"/>
                                    <w:rFonts w:ascii="Helvetica" w:hAnsi="Helvetica" w:cs="Helvetica"/>
                                    <w:color w:val="156DD0"/>
                                    <w:u w:val="single"/>
                                  </w:rPr>
                                  <w:t>Make a gift today to help those affected</w:t>
                                </w:r>
                              </w:hyperlink>
                              <w:r>
                                <w:rPr>
                                  <w:rFonts w:ascii="Helvetica" w:hAnsi="Helvetica" w:cs="Helvetica"/>
                                  <w:color w:val="232327"/>
                                </w:rPr>
                                <w:t xml:space="preserve"> by this tragedy in Beirut. The Canadian government will </w:t>
                              </w:r>
                              <w:r>
                                <w:rPr>
                                  <w:rStyle w:val="Strong"/>
                                  <w:rFonts w:ascii="Helvetica" w:hAnsi="Helvetica" w:cs="Helvetica"/>
                                  <w:color w:val="232327"/>
                                </w:rPr>
                                <w:t>match donations made from August 4 to August 24</w:t>
                              </w:r>
                              <w:r>
                                <w:rPr>
                                  <w:rFonts w:ascii="Helvetica" w:hAnsi="Helvetica" w:cs="Helvetica"/>
                                  <w:color w:val="232327"/>
                                </w:rPr>
                                <w:t xml:space="preserve"> (up to $5 million). There are many ways to </w:t>
                              </w:r>
                              <w:hyperlink r:id="rId64" w:tgtFrame="_blank" w:history="1">
                                <w:r>
                                  <w:rPr>
                                    <w:rStyle w:val="Strong"/>
                                    <w:rFonts w:ascii="Helvetica" w:hAnsi="Helvetica" w:cs="Helvetica"/>
                                    <w:color w:val="156DD0"/>
                                    <w:u w:val="single"/>
                                  </w:rPr>
                                  <w:t>DONATE NOW</w:t>
                                </w:r>
                              </w:hyperlink>
                              <w:r>
                                <w:rPr>
                                  <w:rFonts w:ascii="Helvetica" w:hAnsi="Helvetica" w:cs="Helvetica"/>
                                  <w:color w:val="232327"/>
                                </w:rPr>
                                <w:t xml:space="preserve">. </w:t>
                              </w:r>
                            </w:p>
                          </w:tc>
                        </w:tr>
                      </w:tbl>
                      <w:p w14:paraId="07D5302D" w14:textId="77777777" w:rsidR="0020514D" w:rsidRDefault="0020514D">
                        <w:pPr>
                          <w:spacing w:line="240" w:lineRule="auto"/>
                          <w:rPr>
                            <w:rFonts w:ascii="Times New Roman" w:hAnsi="Times New Roman" w:cs="Times New Roman"/>
                          </w:rPr>
                        </w:pPr>
                      </w:p>
                    </w:tc>
                  </w:tr>
                </w:tbl>
                <w:p w14:paraId="308459ED"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D1A2D4F"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5D777B22" w14:textId="77777777">
                          <w:tc>
                            <w:tcPr>
                              <w:tcW w:w="0" w:type="auto"/>
                              <w:vAlign w:val="center"/>
                              <w:hideMark/>
                            </w:tcPr>
                            <w:p w14:paraId="607AAE24" w14:textId="77777777" w:rsidR="0020514D" w:rsidRDefault="0020514D">
                              <w:pPr>
                                <w:rPr>
                                  <w:sz w:val="24"/>
                                  <w:szCs w:val="24"/>
                                </w:rPr>
                              </w:pPr>
                            </w:p>
                          </w:tc>
                        </w:tr>
                      </w:tbl>
                      <w:p w14:paraId="4BBBC24F" w14:textId="77777777" w:rsidR="0020514D" w:rsidRDefault="0020514D">
                        <w:pPr>
                          <w:rPr>
                            <w:sz w:val="24"/>
                            <w:szCs w:val="24"/>
                          </w:rPr>
                        </w:pPr>
                      </w:p>
                    </w:tc>
                  </w:tr>
                </w:tbl>
                <w:p w14:paraId="70491D04"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1F914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3AB457BE" w14:textId="77777777">
                          <w:tc>
                            <w:tcPr>
                              <w:tcW w:w="0" w:type="auto"/>
                              <w:tcMar>
                                <w:top w:w="0" w:type="dxa"/>
                                <w:left w:w="270" w:type="dxa"/>
                                <w:bottom w:w="135" w:type="dxa"/>
                                <w:right w:w="270" w:type="dxa"/>
                              </w:tcMar>
                              <w:hideMark/>
                            </w:tcPr>
                            <w:p w14:paraId="3FEB2341" w14:textId="77777777" w:rsidR="0020514D" w:rsidRDefault="0020514D">
                              <w:pPr>
                                <w:spacing w:line="360" w:lineRule="auto"/>
                                <w:rPr>
                                  <w:rFonts w:ascii="Helvetica" w:hAnsi="Helvetica" w:cs="Helvetica"/>
                                  <w:color w:val="232327"/>
                                  <w:sz w:val="24"/>
                                  <w:szCs w:val="24"/>
                                </w:rPr>
                              </w:pPr>
                              <w:bookmarkStart w:id="12" w:name="seeds"/>
                              <w:r>
                                <w:rPr>
                                  <w:rStyle w:val="Strong"/>
                                  <w:rFonts w:ascii="Helvetica" w:hAnsi="Helvetica" w:cs="Helvetica"/>
                                  <w:color w:val="6609C9"/>
                                  <w:sz w:val="27"/>
                                  <w:szCs w:val="27"/>
                                  <w:u w:val="single"/>
                                </w:rPr>
                                <w:t>Seeds of Hope Grants Available</w:t>
                              </w:r>
                              <w:bookmarkEnd w:id="12"/>
                              <w:r>
                                <w:rPr>
                                  <w:rFonts w:ascii="Helvetica" w:hAnsi="Helvetica" w:cs="Helvetica"/>
                                  <w:color w:val="232327"/>
                                </w:rPr>
                                <w:t xml:space="preserve"> </w:t>
                              </w:r>
                            </w:p>
                          </w:tc>
                        </w:tr>
                      </w:tbl>
                      <w:p w14:paraId="3396F9C7" w14:textId="77777777" w:rsidR="0020514D" w:rsidRDefault="0020514D">
                        <w:pPr>
                          <w:spacing w:line="240" w:lineRule="auto"/>
                          <w:rPr>
                            <w:rFonts w:ascii="Times New Roman" w:hAnsi="Times New Roman" w:cs="Times New Roman"/>
                          </w:rPr>
                        </w:pPr>
                      </w:p>
                    </w:tc>
                  </w:tr>
                </w:tbl>
                <w:p w14:paraId="0B903D03"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8882B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78462ECA" w14:textId="77777777">
                          <w:tc>
                            <w:tcPr>
                              <w:tcW w:w="0" w:type="auto"/>
                              <w:tcMar>
                                <w:top w:w="0" w:type="dxa"/>
                                <w:left w:w="270" w:type="dxa"/>
                                <w:bottom w:w="135" w:type="dxa"/>
                                <w:right w:w="270" w:type="dxa"/>
                              </w:tcMar>
                              <w:hideMark/>
                            </w:tcPr>
                            <w:p w14:paraId="37815928"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t>Deadline:</w:t>
                              </w:r>
                              <w:r>
                                <w:rPr>
                                  <w:rFonts w:ascii="Helvetica" w:hAnsi="Helvetica" w:cs="Helvetica"/>
                                  <w:color w:val="232327"/>
                                </w:rPr>
                                <w:t xml:space="preserve"> October 15, 2020 11:55 pm EST</w:t>
                              </w:r>
                              <w:r>
                                <w:rPr>
                                  <w:rFonts w:ascii="Helvetica" w:hAnsi="Helvetica" w:cs="Helvetica"/>
                                  <w:color w:val="232327"/>
                                </w:rPr>
                                <w:br/>
                              </w:r>
                              <w:r>
                                <w:rPr>
                                  <w:rFonts w:ascii="Helvetica" w:hAnsi="Helvetica" w:cs="Helvetica"/>
                                  <w:color w:val="232327"/>
                                </w:rPr>
                                <w:br/>
                              </w:r>
                              <w:hyperlink r:id="rId65" w:tgtFrame="_blank" w:history="1">
                                <w:r>
                                  <w:rPr>
                                    <w:rStyle w:val="Strong"/>
                                    <w:rFonts w:ascii="Helvetica" w:hAnsi="Helvetica" w:cs="Helvetica"/>
                                    <w:color w:val="156DD0"/>
                                    <w:u w:val="single"/>
                                  </w:rPr>
                                  <w:t>The United Church Foundation</w:t>
                                </w:r>
                              </w:hyperlink>
                              <w:r>
                                <w:rPr>
                                  <w:rFonts w:ascii="Helvetica" w:hAnsi="Helvetica" w:cs="Helvetica"/>
                                  <w:color w:val="232327"/>
                                </w:rPr>
                                <w:t xml:space="preserve"> is delighted to announce that the fall 2020 Seeds of Hope granting cycle is open and accepting applications! Applications are preferred to be completed using our </w:t>
                              </w:r>
                              <w:hyperlink r:id="rId66" w:tgtFrame="_blank" w:history="1">
                                <w:r>
                                  <w:rPr>
                                    <w:rStyle w:val="Strong"/>
                                    <w:rFonts w:ascii="Helvetica" w:hAnsi="Helvetica" w:cs="Helvetica"/>
                                    <w:color w:val="156DD0"/>
                                    <w:u w:val="single"/>
                                  </w:rPr>
                                  <w:t>online application form</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 xml:space="preserve">We will be accepting applications for </w:t>
                              </w:r>
                              <w:r>
                                <w:rPr>
                                  <w:rStyle w:val="Strong"/>
                                  <w:rFonts w:ascii="Helvetica" w:hAnsi="Helvetica" w:cs="Helvetica"/>
                                  <w:color w:val="232327"/>
                                </w:rPr>
                                <w:t>all project types</w:t>
                              </w:r>
                              <w:r>
                                <w:rPr>
                                  <w:rFonts w:ascii="Helvetica" w:hAnsi="Helvetica" w:cs="Helvetica"/>
                                  <w:color w:val="232327"/>
                                </w:rPr>
                                <w:t xml:space="preserve"> with increased granting </w:t>
                              </w:r>
                              <w:r>
                                <w:rPr>
                                  <w:rFonts w:ascii="Helvetica" w:hAnsi="Helvetica" w:cs="Helvetica"/>
                                  <w:color w:val="232327"/>
                                </w:rPr>
                                <w:lastRenderedPageBreak/>
                                <w:t>opportunities for events, seniors programs and projects, and housing for seniors or people at risk.</w:t>
                              </w:r>
                              <w:r>
                                <w:rPr>
                                  <w:rFonts w:ascii="Helvetica" w:hAnsi="Helvetica" w:cs="Helvetica"/>
                                  <w:color w:val="232327"/>
                                </w:rPr>
                                <w:br/>
                              </w:r>
                              <w:r>
                                <w:rPr>
                                  <w:rFonts w:ascii="Helvetica" w:hAnsi="Helvetica" w:cs="Helvetica"/>
                                  <w:color w:val="232327"/>
                                </w:rPr>
                                <w:br/>
                                <w:t xml:space="preserve">Contact our Grants Officer </w:t>
                              </w:r>
                              <w:hyperlink r:id="rId67" w:tgtFrame="_blank" w:history="1">
                                <w:r>
                                  <w:rPr>
                                    <w:rStyle w:val="Strong"/>
                                    <w:rFonts w:ascii="Helvetica" w:hAnsi="Helvetica" w:cs="Helvetica"/>
                                    <w:color w:val="156DD0"/>
                                    <w:u w:val="single"/>
                                  </w:rPr>
                                  <w:t>Erik Lo Forte</w:t>
                                </w:r>
                              </w:hyperlink>
                              <w:r>
                                <w:rPr>
                                  <w:rFonts w:ascii="Helvetica" w:hAnsi="Helvetica" w:cs="Helvetica"/>
                                  <w:color w:val="232327"/>
                                </w:rPr>
                                <w:t xml:space="preserve"> for more information or to set up a free consultation which includes grant writing tips AND an application review! </w:t>
                              </w:r>
                            </w:p>
                          </w:tc>
                        </w:tr>
                      </w:tbl>
                      <w:p w14:paraId="377E04BA" w14:textId="77777777" w:rsidR="0020514D" w:rsidRDefault="0020514D">
                        <w:pPr>
                          <w:spacing w:line="240" w:lineRule="auto"/>
                          <w:rPr>
                            <w:rFonts w:ascii="Times New Roman" w:hAnsi="Times New Roman" w:cs="Times New Roman"/>
                          </w:rPr>
                        </w:pPr>
                      </w:p>
                    </w:tc>
                  </w:tr>
                </w:tbl>
                <w:p w14:paraId="1AF82A2E"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907BE05" w14:textId="77777777">
                    <w:tc>
                      <w:tcPr>
                        <w:tcW w:w="0" w:type="auto"/>
                        <w:tcMar>
                          <w:top w:w="135" w:type="dxa"/>
                          <w:left w:w="270" w:type="dxa"/>
                          <w:bottom w:w="135" w:type="dxa"/>
                          <w:right w:w="270" w:type="dxa"/>
                        </w:tcMar>
                        <w:hideMark/>
                      </w:tcPr>
                      <w:tbl>
                        <w:tblPr>
                          <w:tblpPr w:vertAnchor="text"/>
                          <w:tblW w:w="5000" w:type="pct"/>
                          <w:shd w:val="clear" w:color="auto" w:fill="404040"/>
                          <w:tblCellMar>
                            <w:left w:w="0" w:type="dxa"/>
                            <w:right w:w="0" w:type="dxa"/>
                          </w:tblCellMar>
                          <w:tblLook w:val="04A0" w:firstRow="1" w:lastRow="0" w:firstColumn="1" w:lastColumn="0" w:noHBand="0" w:noVBand="1"/>
                        </w:tblPr>
                        <w:tblGrid>
                          <w:gridCol w:w="8460"/>
                        </w:tblGrid>
                        <w:tr w:rsidR="0020514D" w14:paraId="181B0162" w14:textId="77777777">
                          <w:tc>
                            <w:tcPr>
                              <w:tcW w:w="0" w:type="auto"/>
                              <w:shd w:val="clear" w:color="auto" w:fill="404040"/>
                              <w:hideMark/>
                            </w:tcPr>
                            <w:p w14:paraId="3D76F829" w14:textId="23A95C5D" w:rsidR="0020514D" w:rsidRDefault="0020514D">
                              <w:pPr>
                                <w:rPr>
                                  <w:sz w:val="24"/>
                                  <w:szCs w:val="24"/>
                                </w:rPr>
                              </w:pPr>
                              <w:r>
                                <w:rPr>
                                  <w:noProof/>
                                  <w:color w:val="0000FF"/>
                                </w:rPr>
                                <w:drawing>
                                  <wp:inline distT="0" distB="0" distL="0" distR="0" wp14:anchorId="0CC50C47" wp14:editId="21E32FB1">
                                    <wp:extent cx="5372100" cy="3019425"/>
                                    <wp:effectExtent l="0" t="0" r="0" b="9525"/>
                                    <wp:docPr id="29" name="Picture 29">
                                      <a:hlinkClick xmlns:a="http://schemas.openxmlformats.org/drawingml/2006/main" r:id="rId68"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a:hlinkClick r:id="rId68" tgtFrame="&quot;&quot;" tooltip="&quo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20514D" w14:paraId="20C24FA5" w14:textId="77777777">
                          <w:tc>
                            <w:tcPr>
                              <w:tcW w:w="8190" w:type="dxa"/>
                              <w:shd w:val="clear" w:color="auto" w:fill="404040"/>
                              <w:tcMar>
                                <w:top w:w="135" w:type="dxa"/>
                                <w:left w:w="270" w:type="dxa"/>
                                <w:bottom w:w="135" w:type="dxa"/>
                                <w:right w:w="270" w:type="dxa"/>
                              </w:tcMar>
                              <w:hideMark/>
                            </w:tcPr>
                            <w:p w14:paraId="5F10C0D3" w14:textId="77777777" w:rsidR="0020514D" w:rsidRDefault="0020514D">
                              <w:pPr>
                                <w:spacing w:line="360" w:lineRule="auto"/>
                                <w:jc w:val="center"/>
                                <w:rPr>
                                  <w:rFonts w:ascii="Helvetica" w:hAnsi="Helvetica" w:cs="Helvetica"/>
                                  <w:color w:val="F2F2F2"/>
                                  <w:sz w:val="21"/>
                                  <w:szCs w:val="21"/>
                                </w:rPr>
                              </w:pPr>
                              <w:r>
                                <w:rPr>
                                  <w:rFonts w:ascii="Helvetica" w:hAnsi="Helvetica" w:cs="Helvetica"/>
                                  <w:color w:val="F2F2F2"/>
                                  <w:sz w:val="21"/>
                                  <w:szCs w:val="21"/>
                                </w:rPr>
                                <w:t xml:space="preserve">Learn more about The United Church Foundation </w:t>
                              </w:r>
                            </w:p>
                          </w:tc>
                        </w:tr>
                      </w:tbl>
                      <w:p w14:paraId="5976437B" w14:textId="77777777" w:rsidR="0020514D" w:rsidRDefault="0020514D">
                        <w:pPr>
                          <w:spacing w:line="240" w:lineRule="auto"/>
                          <w:rPr>
                            <w:rFonts w:ascii="Times New Roman" w:hAnsi="Times New Roman" w:cs="Times New Roman"/>
                            <w:sz w:val="24"/>
                            <w:szCs w:val="24"/>
                          </w:rPr>
                        </w:pPr>
                      </w:p>
                    </w:tc>
                  </w:tr>
                </w:tbl>
                <w:p w14:paraId="291194B8"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00396AFC"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19B98BBF" w14:textId="77777777">
                          <w:tc>
                            <w:tcPr>
                              <w:tcW w:w="0" w:type="auto"/>
                              <w:vAlign w:val="center"/>
                              <w:hideMark/>
                            </w:tcPr>
                            <w:p w14:paraId="22831496" w14:textId="77777777" w:rsidR="0020514D" w:rsidRDefault="0020514D">
                              <w:pPr>
                                <w:rPr>
                                  <w:sz w:val="24"/>
                                  <w:szCs w:val="24"/>
                                </w:rPr>
                              </w:pPr>
                            </w:p>
                          </w:tc>
                        </w:tr>
                      </w:tbl>
                      <w:p w14:paraId="7E32DC46" w14:textId="77777777" w:rsidR="0020514D" w:rsidRDefault="0020514D">
                        <w:pPr>
                          <w:rPr>
                            <w:sz w:val="24"/>
                            <w:szCs w:val="24"/>
                          </w:rPr>
                        </w:pPr>
                      </w:p>
                    </w:tc>
                  </w:tr>
                </w:tbl>
                <w:p w14:paraId="35C9FB45"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CD2AE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03FCF7B2" w14:textId="77777777">
                          <w:tc>
                            <w:tcPr>
                              <w:tcW w:w="0" w:type="auto"/>
                              <w:tcMar>
                                <w:top w:w="0" w:type="dxa"/>
                                <w:left w:w="270" w:type="dxa"/>
                                <w:bottom w:w="135" w:type="dxa"/>
                                <w:right w:w="270" w:type="dxa"/>
                              </w:tcMar>
                              <w:hideMark/>
                            </w:tcPr>
                            <w:p w14:paraId="20B968FA" w14:textId="77777777" w:rsidR="0020514D" w:rsidRDefault="0020514D">
                              <w:pPr>
                                <w:spacing w:line="360" w:lineRule="auto"/>
                                <w:rPr>
                                  <w:rFonts w:ascii="Helvetica" w:hAnsi="Helvetica" w:cs="Helvetica"/>
                                  <w:color w:val="232327"/>
                                  <w:sz w:val="24"/>
                                  <w:szCs w:val="24"/>
                                </w:rPr>
                              </w:pPr>
                              <w:bookmarkStart w:id="13" w:name="millions"/>
                              <w:r>
                                <w:rPr>
                                  <w:rStyle w:val="Strong"/>
                                  <w:rFonts w:ascii="Helvetica" w:hAnsi="Helvetica" w:cs="Helvetica"/>
                                  <w:color w:val="6609C9"/>
                                  <w:sz w:val="27"/>
                                  <w:szCs w:val="27"/>
                                  <w:u w:val="single"/>
                                </w:rPr>
                                <w:t xml:space="preserve">$4,700,000 from </w:t>
                              </w:r>
                              <w:proofErr w:type="spellStart"/>
                              <w:r>
                                <w:rPr>
                                  <w:rStyle w:val="Strong"/>
                                  <w:rFonts w:ascii="Helvetica" w:hAnsi="Helvetica" w:cs="Helvetica"/>
                                  <w:color w:val="6609C9"/>
                                  <w:sz w:val="27"/>
                                  <w:szCs w:val="27"/>
                                  <w:u w:val="single"/>
                                </w:rPr>
                                <w:t>CanadaHelps</w:t>
                              </w:r>
                              <w:bookmarkEnd w:id="13"/>
                              <w:proofErr w:type="spellEnd"/>
                              <w:r>
                                <w:rPr>
                                  <w:rFonts w:ascii="Helvetica" w:hAnsi="Helvetica" w:cs="Helvetica"/>
                                  <w:color w:val="232327"/>
                                </w:rPr>
                                <w:t xml:space="preserve"> </w:t>
                              </w:r>
                            </w:p>
                          </w:tc>
                        </w:tr>
                      </w:tbl>
                      <w:p w14:paraId="1AB715F9" w14:textId="77777777" w:rsidR="0020514D" w:rsidRDefault="0020514D">
                        <w:pPr>
                          <w:spacing w:line="240" w:lineRule="auto"/>
                          <w:rPr>
                            <w:rFonts w:ascii="Times New Roman" w:hAnsi="Times New Roman" w:cs="Times New Roman"/>
                          </w:rPr>
                        </w:pPr>
                      </w:p>
                    </w:tc>
                  </w:tr>
                </w:tbl>
                <w:p w14:paraId="3983E5AF"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ADE24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8E2E6A1" w14:textId="77777777">
                          <w:tc>
                            <w:tcPr>
                              <w:tcW w:w="0" w:type="auto"/>
                              <w:tcMar>
                                <w:top w:w="0" w:type="dxa"/>
                                <w:left w:w="270" w:type="dxa"/>
                                <w:bottom w:w="135" w:type="dxa"/>
                                <w:right w:w="270" w:type="dxa"/>
                              </w:tcMar>
                              <w:hideMark/>
                            </w:tcPr>
                            <w:p w14:paraId="140F4551"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585 Communities of Faith across Canada (over 200 more since the pandemic began!) have already made it easy for people to donate to them on-line using a credit card by registering with </w:t>
                              </w:r>
                              <w:hyperlink r:id="rId70" w:tgtFrame="_blank" w:history="1">
                                <w:proofErr w:type="spellStart"/>
                                <w:r>
                                  <w:rPr>
                                    <w:rStyle w:val="Strong"/>
                                    <w:rFonts w:ascii="Helvetica" w:hAnsi="Helvetica" w:cs="Helvetica"/>
                                    <w:color w:val="156DD0"/>
                                    <w:u w:val="single"/>
                                  </w:rPr>
                                  <w:t>CanadaHelps</w:t>
                                </w:r>
                                <w:proofErr w:type="spellEnd"/>
                              </w:hyperlink>
                              <w:r>
                                <w:rPr>
                                  <w:rFonts w:ascii="Helvetica" w:hAnsi="Helvetica" w:cs="Helvetica"/>
                                  <w:color w:val="232327"/>
                                </w:rPr>
                                <w:t xml:space="preserve"> and setting up their custom fundraising page. Together, they have raised over $4.7 million.</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What are you waiting for? </w:t>
                              </w:r>
                              <w:r>
                                <w:rPr>
                                  <w:rFonts w:ascii="Helvetica" w:hAnsi="Helvetica" w:cs="Helvetica"/>
                                  <w:color w:val="232327"/>
                                </w:rPr>
                                <w:t xml:space="preserve">We strongly encourage you to join them. Read this </w:t>
                              </w:r>
                              <w:hyperlink r:id="rId71" w:tgtFrame="_blank" w:history="1">
                                <w:r>
                                  <w:rPr>
                                    <w:rStyle w:val="Strong"/>
                                    <w:rFonts w:ascii="Helvetica" w:hAnsi="Helvetica" w:cs="Helvetica"/>
                                    <w:color w:val="156DD0"/>
                                    <w:u w:val="single"/>
                                  </w:rPr>
                                  <w:t>information sheet</w:t>
                                </w:r>
                              </w:hyperlink>
                              <w:r>
                                <w:rPr>
                                  <w:rFonts w:ascii="Helvetica" w:hAnsi="Helvetica" w:cs="Helvetica"/>
                                  <w:color w:val="232327"/>
                                </w:rPr>
                                <w:t xml:space="preserve"> from the United Church on </w:t>
                              </w:r>
                              <w:proofErr w:type="spellStart"/>
                              <w:r>
                                <w:rPr>
                                  <w:rFonts w:ascii="Helvetica" w:hAnsi="Helvetica" w:cs="Helvetica"/>
                                  <w:color w:val="232327"/>
                                </w:rPr>
                                <w:t>CanadaHelps</w:t>
                              </w:r>
                              <w:proofErr w:type="spellEnd"/>
                              <w:r>
                                <w:rPr>
                                  <w:rFonts w:ascii="Helvetica" w:hAnsi="Helvetica" w:cs="Helvetica"/>
                                  <w:color w:val="232327"/>
                                </w:rPr>
                                <w:t xml:space="preserve">, also available on the United Church web-site </w:t>
                              </w:r>
                              <w:hyperlink r:id="rId72" w:tgtFrame="_blank" w:history="1">
                                <w:r>
                                  <w:rPr>
                                    <w:rStyle w:val="Strong"/>
                                    <w:rFonts w:ascii="Helvetica" w:hAnsi="Helvetica" w:cs="Helvetica"/>
                                    <w:color w:val="156DD0"/>
                                    <w:u w:val="single"/>
                                  </w:rPr>
                                  <w:t>Stewardship, Finances and COVID-19</w:t>
                                </w:r>
                              </w:hyperlink>
                              <w:r>
                                <w:rPr>
                                  <w:rFonts w:ascii="Helvetica" w:hAnsi="Helvetica" w:cs="Helvetica"/>
                                  <w:color w:val="232327"/>
                                </w:rPr>
                                <w:t xml:space="preserve"> page. </w:t>
                              </w:r>
                            </w:p>
                          </w:tc>
                        </w:tr>
                      </w:tbl>
                      <w:p w14:paraId="23B67CCA" w14:textId="77777777" w:rsidR="0020514D" w:rsidRDefault="0020514D">
                        <w:pPr>
                          <w:spacing w:line="240" w:lineRule="auto"/>
                          <w:rPr>
                            <w:rFonts w:ascii="Times New Roman" w:hAnsi="Times New Roman" w:cs="Times New Roman"/>
                          </w:rPr>
                        </w:pPr>
                      </w:p>
                    </w:tc>
                  </w:tr>
                </w:tbl>
                <w:p w14:paraId="271BE7AB"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095E089"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50F1D873" w14:textId="77777777">
                          <w:tc>
                            <w:tcPr>
                              <w:tcW w:w="0" w:type="auto"/>
                              <w:vAlign w:val="center"/>
                              <w:hideMark/>
                            </w:tcPr>
                            <w:p w14:paraId="74934603" w14:textId="77777777" w:rsidR="0020514D" w:rsidRDefault="0020514D">
                              <w:pPr>
                                <w:rPr>
                                  <w:sz w:val="24"/>
                                  <w:szCs w:val="24"/>
                                </w:rPr>
                              </w:pPr>
                            </w:p>
                          </w:tc>
                        </w:tr>
                      </w:tbl>
                      <w:p w14:paraId="69099B40" w14:textId="77777777" w:rsidR="0020514D" w:rsidRDefault="0020514D">
                        <w:pPr>
                          <w:rPr>
                            <w:sz w:val="24"/>
                            <w:szCs w:val="24"/>
                          </w:rPr>
                        </w:pPr>
                      </w:p>
                    </w:tc>
                  </w:tr>
                </w:tbl>
                <w:p w14:paraId="00D3AC09"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E60A50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42349BD9" w14:textId="77777777">
                          <w:tc>
                            <w:tcPr>
                              <w:tcW w:w="0" w:type="auto"/>
                              <w:tcMar>
                                <w:top w:w="0" w:type="dxa"/>
                                <w:left w:w="270" w:type="dxa"/>
                                <w:bottom w:w="135" w:type="dxa"/>
                                <w:right w:w="270" w:type="dxa"/>
                              </w:tcMar>
                              <w:hideMark/>
                            </w:tcPr>
                            <w:p w14:paraId="537B7497" w14:textId="77777777" w:rsidR="0020514D" w:rsidRDefault="0020514D">
                              <w:pPr>
                                <w:spacing w:line="360" w:lineRule="auto"/>
                                <w:rPr>
                                  <w:rFonts w:ascii="Helvetica" w:hAnsi="Helvetica" w:cs="Helvetica"/>
                                  <w:color w:val="232327"/>
                                  <w:sz w:val="24"/>
                                  <w:szCs w:val="24"/>
                                </w:rPr>
                              </w:pPr>
                              <w:bookmarkStart w:id="14" w:name="sprinkles"/>
                              <w:r>
                                <w:rPr>
                                  <w:rStyle w:val="Strong"/>
                                  <w:rFonts w:ascii="Helvetica" w:hAnsi="Helvetica" w:cs="Helvetica"/>
                                  <w:color w:val="6609C9"/>
                                  <w:sz w:val="27"/>
                                  <w:szCs w:val="27"/>
                                  <w:u w:val="single"/>
                                </w:rPr>
                                <w:t>When Sprinkles Save Lives</w:t>
                              </w:r>
                              <w:bookmarkEnd w:id="14"/>
                              <w:r>
                                <w:rPr>
                                  <w:rFonts w:ascii="Helvetica" w:hAnsi="Helvetica" w:cs="Helvetica"/>
                                  <w:color w:val="232327"/>
                                </w:rPr>
                                <w:t xml:space="preserve"> </w:t>
                              </w:r>
                            </w:p>
                          </w:tc>
                        </w:tr>
                      </w:tbl>
                      <w:p w14:paraId="774BB4B6" w14:textId="77777777" w:rsidR="0020514D" w:rsidRDefault="0020514D">
                        <w:pPr>
                          <w:spacing w:line="240" w:lineRule="auto"/>
                          <w:rPr>
                            <w:rFonts w:ascii="Times New Roman" w:hAnsi="Times New Roman" w:cs="Times New Roman"/>
                          </w:rPr>
                        </w:pPr>
                      </w:p>
                    </w:tc>
                  </w:tr>
                </w:tbl>
                <w:p w14:paraId="4CA6C6A5"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B4D4C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28C60CF" w14:textId="77777777">
                          <w:tc>
                            <w:tcPr>
                              <w:tcW w:w="0" w:type="auto"/>
                              <w:tcMar>
                                <w:top w:w="0" w:type="dxa"/>
                                <w:left w:w="270" w:type="dxa"/>
                                <w:bottom w:w="135" w:type="dxa"/>
                                <w:right w:w="270" w:type="dxa"/>
                              </w:tcMar>
                              <w:hideMark/>
                            </w:tcPr>
                            <w:p w14:paraId="351F7305"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In North Korea, Baby Bok-Ryan was hungry and malnourished. She was severely underweight and her growth was delayed. </w:t>
                              </w:r>
                            </w:p>
                          </w:tc>
                        </w:tr>
                      </w:tbl>
                      <w:p w14:paraId="2E6A9E72" w14:textId="77777777" w:rsidR="0020514D" w:rsidRDefault="0020514D">
                        <w:pPr>
                          <w:spacing w:line="240" w:lineRule="auto"/>
                          <w:rPr>
                            <w:rFonts w:ascii="Times New Roman" w:hAnsi="Times New Roman" w:cs="Times New Roman"/>
                          </w:rPr>
                        </w:pPr>
                      </w:p>
                    </w:tc>
                  </w:tr>
                </w:tbl>
                <w:p w14:paraId="6F7EFF49"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6333535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0514D" w14:paraId="74EA074D"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20514D" w14:paraId="0B49566D" w14:textId="77777777">
                                <w:tc>
                                  <w:tcPr>
                                    <w:tcW w:w="0" w:type="auto"/>
                                    <w:hideMark/>
                                  </w:tcPr>
                                  <w:p w14:paraId="76147E97" w14:textId="32C7293F" w:rsidR="0020514D" w:rsidRDefault="0020514D">
                                    <w:pPr>
                                      <w:rPr>
                                        <w:sz w:val="24"/>
                                        <w:szCs w:val="24"/>
                                      </w:rPr>
                                    </w:pPr>
                                    <w:r>
                                      <w:rPr>
                                        <w:noProof/>
                                      </w:rPr>
                                      <w:drawing>
                                        <wp:inline distT="0" distB="0" distL="0" distR="0" wp14:anchorId="7E74B823" wp14:editId="62996BBD">
                                          <wp:extent cx="2514600" cy="3771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20514D" w14:paraId="71B096CB" w14:textId="77777777">
                                <w:tc>
                                  <w:tcPr>
                                    <w:tcW w:w="0" w:type="auto"/>
                                    <w:hideMark/>
                                  </w:tcPr>
                                  <w:p w14:paraId="178558E9" w14:textId="77777777" w:rsidR="0020514D" w:rsidRDefault="0020514D">
                                    <w:pPr>
                                      <w:spacing w:line="360" w:lineRule="auto"/>
                                      <w:rPr>
                                        <w:rFonts w:ascii="Helvetica" w:hAnsi="Helvetica" w:cs="Helvetica"/>
                                        <w:color w:val="232327"/>
                                      </w:rPr>
                                    </w:pPr>
                                    <w:r>
                                      <w:rPr>
                                        <w:rFonts w:ascii="Helvetica" w:hAnsi="Helvetica" w:cs="Helvetica"/>
                                        <w:color w:val="232327"/>
                                      </w:rPr>
                                      <w:t>Desperate to see her baby's health improve, her mother O Mi-Yang, signed up for a nutritional supplement called "Sprinkles", sachets filled with life-saving micronutrients to add to food.</w:t>
                                    </w:r>
                                    <w:r>
                                      <w:rPr>
                                        <w:rFonts w:ascii="Helvetica" w:hAnsi="Helvetica" w:cs="Helvetica"/>
                                        <w:color w:val="232327"/>
                                      </w:rPr>
                                      <w:br/>
                                    </w:r>
                                    <w:r>
                                      <w:rPr>
                                        <w:rFonts w:ascii="Helvetica" w:hAnsi="Helvetica" w:cs="Helvetica"/>
                                        <w:color w:val="232327"/>
                                      </w:rPr>
                                      <w:br/>
                                      <w:t>The sachets are distributed by First Steps, a Vancouver-based partner supported by Mission &amp; Service. It helped transform both of their lives.</w:t>
                                    </w:r>
                                    <w:r>
                                      <w:rPr>
                                        <w:rFonts w:ascii="Helvetica" w:hAnsi="Helvetica" w:cs="Helvetica"/>
                                        <w:color w:val="232327"/>
                                      </w:rPr>
                                      <w:br/>
                                    </w:r>
                                    <w:r>
                                      <w:rPr>
                                        <w:rFonts w:ascii="Helvetica" w:hAnsi="Helvetica" w:cs="Helvetica"/>
                                        <w:color w:val="232327"/>
                                      </w:rPr>
                                      <w:br/>
                                    </w:r>
                                    <w:hyperlink r:id="rId74" w:tgtFrame="_blank" w:history="1">
                                      <w:r>
                                        <w:rPr>
                                          <w:rStyle w:val="Strong"/>
                                          <w:rFonts w:ascii="Helvetica" w:hAnsi="Helvetica" w:cs="Helvetica"/>
                                          <w:color w:val="156DD0"/>
                                          <w:u w:val="single"/>
                                        </w:rPr>
                                        <w:t>Read the full story</w:t>
                                      </w:r>
                                    </w:hyperlink>
                                    <w:r>
                                      <w:rPr>
                                        <w:rFonts w:ascii="Helvetica" w:hAnsi="Helvetica" w:cs="Helvetica"/>
                                        <w:color w:val="232327"/>
                                      </w:rPr>
                                      <w:t xml:space="preserve"> to learn how your gifts through Mission &amp; Service help save and transform lives and help build a better world. </w:t>
                                    </w:r>
                                  </w:p>
                                </w:tc>
                              </w:tr>
                            </w:tbl>
                            <w:p w14:paraId="1E95D3C6" w14:textId="77777777" w:rsidR="0020514D" w:rsidRDefault="0020514D">
                              <w:pPr>
                                <w:spacing w:line="240" w:lineRule="auto"/>
                                <w:rPr>
                                  <w:rFonts w:ascii="Times New Roman" w:hAnsi="Times New Roman" w:cs="Times New Roman"/>
                                </w:rPr>
                              </w:pPr>
                            </w:p>
                          </w:tc>
                        </w:tr>
                      </w:tbl>
                      <w:p w14:paraId="512713E7" w14:textId="77777777" w:rsidR="0020514D" w:rsidRDefault="0020514D">
                        <w:pPr>
                          <w:rPr>
                            <w:sz w:val="24"/>
                            <w:szCs w:val="24"/>
                          </w:rPr>
                        </w:pPr>
                      </w:p>
                    </w:tc>
                  </w:tr>
                </w:tbl>
                <w:p w14:paraId="43121DCE"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9162502"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AA56CD4"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20514D" w14:paraId="24CC0692" w14:textId="77777777">
                                <w:tc>
                                  <w:tcPr>
                                    <w:tcW w:w="0" w:type="auto"/>
                                    <w:shd w:val="clear" w:color="auto" w:fill="6609C9"/>
                                    <w:tcMar>
                                      <w:top w:w="270" w:type="dxa"/>
                                      <w:left w:w="270" w:type="dxa"/>
                                      <w:bottom w:w="270" w:type="dxa"/>
                                      <w:right w:w="270" w:type="dxa"/>
                                    </w:tcMar>
                                    <w:hideMark/>
                                  </w:tcPr>
                                  <w:p w14:paraId="290E4DD1" w14:textId="77777777" w:rsidR="0020514D" w:rsidRDefault="0020514D">
                                    <w:pPr>
                                      <w:spacing w:line="360" w:lineRule="auto"/>
                                      <w:jc w:val="center"/>
                                      <w:rPr>
                                        <w:rFonts w:ascii="Georgia" w:hAnsi="Georgia"/>
                                        <w:b/>
                                        <w:bCs/>
                                        <w:color w:val="F2F2F2"/>
                                        <w:sz w:val="27"/>
                                        <w:szCs w:val="27"/>
                                      </w:rPr>
                                    </w:pPr>
                                    <w:r>
                                      <w:rPr>
                                        <w:rStyle w:val="Strong"/>
                                        <w:rFonts w:ascii="Georgia" w:hAnsi="Georgia"/>
                                        <w:color w:val="F2F2F2"/>
                                        <w:sz w:val="27"/>
                                        <w:szCs w:val="27"/>
                                      </w:rPr>
                                      <w:t>GENERAL COUNCIL OFFICE NEWS</w:t>
                                    </w:r>
                                    <w:r>
                                      <w:rPr>
                                        <w:rFonts w:ascii="Georgia" w:hAnsi="Georgia"/>
                                        <w:b/>
                                        <w:bCs/>
                                        <w:color w:val="F2F2F2"/>
                                        <w:sz w:val="27"/>
                                        <w:szCs w:val="27"/>
                                      </w:rPr>
                                      <w:t xml:space="preserve"> </w:t>
                                    </w:r>
                                  </w:p>
                                </w:tc>
                              </w:tr>
                            </w:tbl>
                            <w:p w14:paraId="4224D8FE" w14:textId="77777777" w:rsidR="0020514D" w:rsidRDefault="0020514D">
                              <w:pPr>
                                <w:spacing w:line="240" w:lineRule="auto"/>
                                <w:rPr>
                                  <w:rFonts w:ascii="Times New Roman" w:hAnsi="Times New Roman"/>
                                  <w:sz w:val="24"/>
                                  <w:szCs w:val="24"/>
                                </w:rPr>
                              </w:pPr>
                            </w:p>
                          </w:tc>
                        </w:tr>
                      </w:tbl>
                      <w:p w14:paraId="574CD1B6" w14:textId="77777777" w:rsidR="0020514D" w:rsidRDefault="0020514D">
                        <w:pPr>
                          <w:rPr>
                            <w:sz w:val="24"/>
                            <w:szCs w:val="24"/>
                          </w:rPr>
                        </w:pPr>
                      </w:p>
                    </w:tc>
                  </w:tr>
                </w:tbl>
                <w:p w14:paraId="21969B2A"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409C4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7A5A7578" w14:textId="77777777">
                          <w:tc>
                            <w:tcPr>
                              <w:tcW w:w="0" w:type="auto"/>
                              <w:tcMar>
                                <w:top w:w="0" w:type="dxa"/>
                                <w:left w:w="270" w:type="dxa"/>
                                <w:bottom w:w="135" w:type="dxa"/>
                                <w:right w:w="270" w:type="dxa"/>
                              </w:tcMar>
                              <w:hideMark/>
                            </w:tcPr>
                            <w:p w14:paraId="29CB6124" w14:textId="77777777" w:rsidR="0020514D" w:rsidRDefault="0020514D">
                              <w:pPr>
                                <w:spacing w:line="360" w:lineRule="auto"/>
                                <w:rPr>
                                  <w:rFonts w:ascii="Helvetica" w:hAnsi="Helvetica" w:cs="Helvetica"/>
                                  <w:color w:val="232327"/>
                                  <w:sz w:val="24"/>
                                  <w:szCs w:val="24"/>
                                </w:rPr>
                              </w:pPr>
                              <w:bookmarkStart w:id="15" w:name="committee"/>
                              <w:r>
                                <w:rPr>
                                  <w:rStyle w:val="Strong"/>
                                  <w:rFonts w:ascii="Helvetica" w:hAnsi="Helvetica" w:cs="Helvetica"/>
                                  <w:color w:val="6609C9"/>
                                  <w:sz w:val="27"/>
                                  <w:szCs w:val="27"/>
                                  <w:u w:val="single"/>
                                </w:rPr>
                                <w:t>Committee Vacancies</w:t>
                              </w:r>
                              <w:bookmarkEnd w:id="15"/>
                              <w:r>
                                <w:rPr>
                                  <w:rFonts w:ascii="Helvetica" w:hAnsi="Helvetica" w:cs="Helvetica"/>
                                  <w:color w:val="232327"/>
                                </w:rPr>
                                <w:t xml:space="preserve"> </w:t>
                              </w:r>
                            </w:p>
                          </w:tc>
                        </w:tr>
                      </w:tbl>
                      <w:p w14:paraId="7B598329" w14:textId="77777777" w:rsidR="0020514D" w:rsidRDefault="0020514D">
                        <w:pPr>
                          <w:spacing w:line="240" w:lineRule="auto"/>
                          <w:rPr>
                            <w:rFonts w:ascii="Times New Roman" w:hAnsi="Times New Roman" w:cs="Times New Roman"/>
                          </w:rPr>
                        </w:pPr>
                      </w:p>
                    </w:tc>
                  </w:tr>
                </w:tbl>
                <w:p w14:paraId="75CF4DD3"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68CC625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38BBFC4D" w14:textId="77777777">
                          <w:tc>
                            <w:tcPr>
                              <w:tcW w:w="0" w:type="auto"/>
                              <w:tcMar>
                                <w:top w:w="0" w:type="dxa"/>
                                <w:left w:w="270" w:type="dxa"/>
                                <w:bottom w:w="135" w:type="dxa"/>
                                <w:right w:w="270" w:type="dxa"/>
                              </w:tcMar>
                              <w:hideMark/>
                            </w:tcPr>
                            <w:p w14:paraId="2CE98CB1" w14:textId="77777777" w:rsidR="0020514D" w:rsidRDefault="0020514D">
                              <w:pPr>
                                <w:pStyle w:val="NormalWeb"/>
                                <w:spacing w:before="150" w:beforeAutospacing="0" w:after="150" w:afterAutospacing="0" w:line="360" w:lineRule="auto"/>
                                <w:rPr>
                                  <w:rFonts w:ascii="Helvetica" w:hAnsi="Helvetica" w:cs="Helvetica"/>
                                  <w:color w:val="232327"/>
                                </w:rPr>
                              </w:pPr>
                              <w:r>
                                <w:rPr>
                                  <w:rStyle w:val="Strong"/>
                                  <w:rFonts w:ascii="Helvetica" w:hAnsi="Helvetica" w:cs="Helvetica"/>
                                  <w:color w:val="FF0000"/>
                                </w:rPr>
                                <w:lastRenderedPageBreak/>
                                <w:t>Opening/Closing Dates: July 28 / September 10</w:t>
                              </w:r>
                            </w:p>
                            <w:p w14:paraId="16C731A7" w14:textId="77777777" w:rsidR="0020514D" w:rsidRDefault="0020514D" w:rsidP="0020514D">
                              <w:pPr>
                                <w:numPr>
                                  <w:ilvl w:val="0"/>
                                  <w:numId w:val="7"/>
                                </w:numPr>
                                <w:spacing w:before="100" w:beforeAutospacing="1" w:after="100" w:afterAutospacing="1" w:line="360" w:lineRule="auto"/>
                                <w:rPr>
                                  <w:rFonts w:ascii="Helvetica" w:hAnsi="Helvetica" w:cs="Helvetica"/>
                                  <w:color w:val="232327"/>
                                </w:rPr>
                              </w:pPr>
                              <w:hyperlink r:id="rId75" w:tgtFrame="_blank" w:history="1">
                                <w:r>
                                  <w:rPr>
                                    <w:rStyle w:val="Strong"/>
                                    <w:rFonts w:ascii="Helvetica" w:hAnsi="Helvetica" w:cs="Helvetica"/>
                                    <w:color w:val="156DD0"/>
                                    <w:u w:val="single"/>
                                  </w:rPr>
                                  <w:t>Healing Programs Working Group</w:t>
                                </w:r>
                              </w:hyperlink>
                              <w:r>
                                <w:rPr>
                                  <w:rFonts w:ascii="Helvetica" w:hAnsi="Helvetica" w:cs="Helvetica"/>
                                  <w:color w:val="232327"/>
                                </w:rPr>
                                <w:t xml:space="preserve"> (1‒3 vacancies)</w:t>
                              </w:r>
                            </w:p>
                            <w:p w14:paraId="72C894DA" w14:textId="77777777" w:rsidR="0020514D" w:rsidRDefault="0020514D" w:rsidP="0020514D">
                              <w:pPr>
                                <w:numPr>
                                  <w:ilvl w:val="0"/>
                                  <w:numId w:val="7"/>
                                </w:numPr>
                                <w:spacing w:before="100" w:beforeAutospacing="1" w:after="100" w:afterAutospacing="1" w:line="360" w:lineRule="auto"/>
                                <w:rPr>
                                  <w:rFonts w:ascii="Helvetica" w:hAnsi="Helvetica" w:cs="Helvetica"/>
                                  <w:color w:val="232327"/>
                                </w:rPr>
                              </w:pPr>
                              <w:hyperlink r:id="rId76" w:tgtFrame="_blank" w:history="1">
                                <w:r>
                                  <w:rPr>
                                    <w:rStyle w:val="Strong"/>
                                    <w:rFonts w:ascii="Helvetica" w:hAnsi="Helvetica" w:cs="Helvetica"/>
                                    <w:color w:val="156DD0"/>
                                    <w:u w:val="single"/>
                                  </w:rPr>
                                  <w:t>Justice and Reconciliation Fund Committee</w:t>
                                </w:r>
                              </w:hyperlink>
                              <w:r>
                                <w:rPr>
                                  <w:rFonts w:ascii="Helvetica" w:hAnsi="Helvetica" w:cs="Helvetica"/>
                                  <w:color w:val="232327"/>
                                </w:rPr>
                                <w:t xml:space="preserve"> (2 vacancies)</w:t>
                              </w:r>
                            </w:p>
                            <w:p w14:paraId="14037073" w14:textId="77777777" w:rsidR="0020514D" w:rsidRDefault="0020514D" w:rsidP="0020514D">
                              <w:pPr>
                                <w:numPr>
                                  <w:ilvl w:val="0"/>
                                  <w:numId w:val="7"/>
                                </w:numPr>
                                <w:spacing w:before="100" w:beforeAutospacing="1" w:after="100" w:afterAutospacing="1" w:line="360" w:lineRule="auto"/>
                                <w:rPr>
                                  <w:rFonts w:ascii="Helvetica" w:hAnsi="Helvetica" w:cs="Helvetica"/>
                                  <w:color w:val="232327"/>
                                </w:rPr>
                              </w:pPr>
                              <w:hyperlink r:id="rId77" w:tgtFrame="_blank" w:history="1">
                                <w:r>
                                  <w:rPr>
                                    <w:rStyle w:val="Strong"/>
                                    <w:rFonts w:ascii="Helvetica" w:hAnsi="Helvetica" w:cs="Helvetica"/>
                                    <w:color w:val="156DD0"/>
                                    <w:u w:val="single"/>
                                  </w:rPr>
                                  <w:t>Office of Vocation, Prairie Candidacy Board</w:t>
                                </w:r>
                              </w:hyperlink>
                              <w:r>
                                <w:rPr>
                                  <w:rFonts w:ascii="Helvetica" w:hAnsi="Helvetica" w:cs="Helvetica"/>
                                  <w:color w:val="232327"/>
                                </w:rPr>
                                <w:t xml:space="preserve"> (4 vacancies)</w:t>
                              </w:r>
                            </w:p>
                            <w:p w14:paraId="62FDABFD" w14:textId="77777777" w:rsidR="0020514D" w:rsidRDefault="0020514D">
                              <w:pPr>
                                <w:spacing w:after="0" w:line="360" w:lineRule="auto"/>
                                <w:rPr>
                                  <w:rFonts w:ascii="Helvetica" w:hAnsi="Helvetica" w:cs="Helvetica"/>
                                  <w:color w:val="232327"/>
                                </w:rPr>
                              </w:pPr>
                              <w:hyperlink r:id="rId78" w:tgtFrame="_blank" w:history="1">
                                <w:r>
                                  <w:rPr>
                                    <w:rStyle w:val="Strong"/>
                                    <w:rFonts w:ascii="Helvetica" w:hAnsi="Helvetica" w:cs="Helvetica"/>
                                    <w:color w:val="156DD0"/>
                                    <w:u w:val="single"/>
                                  </w:rPr>
                                  <w:t>Read more</w:t>
                                </w:r>
                              </w:hyperlink>
                              <w:r>
                                <w:rPr>
                                  <w:rFonts w:ascii="Helvetica" w:hAnsi="Helvetica" w:cs="Helvetica"/>
                                  <w:color w:val="232327"/>
                                </w:rPr>
                                <w:t xml:space="preserve"> about these vacancies. </w:t>
                              </w:r>
                            </w:p>
                          </w:tc>
                        </w:tr>
                      </w:tbl>
                      <w:p w14:paraId="1ECAE553" w14:textId="77777777" w:rsidR="0020514D" w:rsidRDefault="0020514D">
                        <w:pPr>
                          <w:spacing w:line="240" w:lineRule="auto"/>
                          <w:rPr>
                            <w:rFonts w:ascii="Times New Roman" w:hAnsi="Times New Roman" w:cs="Times New Roman"/>
                          </w:rPr>
                        </w:pPr>
                      </w:p>
                    </w:tc>
                  </w:tr>
                </w:tbl>
                <w:p w14:paraId="03E57E7F"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8345DF0"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2C88FFDA" w14:textId="77777777">
                          <w:tc>
                            <w:tcPr>
                              <w:tcW w:w="0" w:type="auto"/>
                              <w:vAlign w:val="center"/>
                              <w:hideMark/>
                            </w:tcPr>
                            <w:p w14:paraId="16328E47" w14:textId="77777777" w:rsidR="0020514D" w:rsidRDefault="0020514D">
                              <w:pPr>
                                <w:rPr>
                                  <w:sz w:val="24"/>
                                  <w:szCs w:val="24"/>
                                </w:rPr>
                              </w:pPr>
                            </w:p>
                          </w:tc>
                        </w:tr>
                      </w:tbl>
                      <w:p w14:paraId="1ECC21AB" w14:textId="77777777" w:rsidR="0020514D" w:rsidRDefault="0020514D">
                        <w:pPr>
                          <w:rPr>
                            <w:sz w:val="24"/>
                            <w:szCs w:val="24"/>
                          </w:rPr>
                        </w:pPr>
                      </w:p>
                    </w:tc>
                  </w:tr>
                </w:tbl>
                <w:p w14:paraId="2C04783C"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91373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3551AAF" w14:textId="77777777">
                          <w:tc>
                            <w:tcPr>
                              <w:tcW w:w="0" w:type="auto"/>
                              <w:tcMar>
                                <w:top w:w="0" w:type="dxa"/>
                                <w:left w:w="270" w:type="dxa"/>
                                <w:bottom w:w="135" w:type="dxa"/>
                                <w:right w:w="270" w:type="dxa"/>
                              </w:tcMar>
                              <w:hideMark/>
                            </w:tcPr>
                            <w:p w14:paraId="42856A8A" w14:textId="77777777" w:rsidR="0020514D" w:rsidRDefault="0020514D">
                              <w:pPr>
                                <w:spacing w:line="360" w:lineRule="auto"/>
                                <w:rPr>
                                  <w:rFonts w:ascii="Helvetica" w:hAnsi="Helvetica" w:cs="Helvetica"/>
                                  <w:color w:val="232327"/>
                                  <w:sz w:val="24"/>
                                  <w:szCs w:val="24"/>
                                </w:rPr>
                              </w:pPr>
                              <w:bookmarkStart w:id="16" w:name="gc44"/>
                              <w:r>
                                <w:rPr>
                                  <w:rStyle w:val="Strong"/>
                                  <w:rFonts w:ascii="Helvetica" w:hAnsi="Helvetica" w:cs="Helvetica"/>
                                  <w:color w:val="6609C9"/>
                                  <w:sz w:val="27"/>
                                  <w:szCs w:val="27"/>
                                  <w:u w:val="single"/>
                                </w:rPr>
                                <w:t>GC44 Dates Confirmed for 2022</w:t>
                              </w:r>
                              <w:bookmarkEnd w:id="16"/>
                              <w:r>
                                <w:rPr>
                                  <w:rFonts w:ascii="Helvetica" w:hAnsi="Helvetica" w:cs="Helvetica"/>
                                  <w:color w:val="232327"/>
                                </w:rPr>
                                <w:t xml:space="preserve"> </w:t>
                              </w:r>
                            </w:p>
                          </w:tc>
                        </w:tr>
                      </w:tbl>
                      <w:p w14:paraId="42ED6A4A" w14:textId="77777777" w:rsidR="0020514D" w:rsidRDefault="0020514D">
                        <w:pPr>
                          <w:spacing w:line="240" w:lineRule="auto"/>
                          <w:rPr>
                            <w:rFonts w:ascii="Times New Roman" w:hAnsi="Times New Roman" w:cs="Times New Roman"/>
                          </w:rPr>
                        </w:pPr>
                      </w:p>
                    </w:tc>
                  </w:tr>
                </w:tbl>
                <w:p w14:paraId="6A55D2AE"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A31FC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CB3B8D5" w14:textId="77777777">
                          <w:tc>
                            <w:tcPr>
                              <w:tcW w:w="0" w:type="auto"/>
                              <w:tcMar>
                                <w:top w:w="0" w:type="dxa"/>
                                <w:left w:w="270" w:type="dxa"/>
                                <w:bottom w:w="135" w:type="dxa"/>
                                <w:right w:w="270" w:type="dxa"/>
                              </w:tcMar>
                              <w:hideMark/>
                            </w:tcPr>
                            <w:p w14:paraId="79803D44"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The revised dates for General Council 44 have been set for July 22–26, 2022. These dates were selected based on the original 2021 dates, availability of the venues, and the UCW 60th Anniversary celebration.</w:t>
                              </w:r>
                              <w:r>
                                <w:rPr>
                                  <w:rFonts w:ascii="Helvetica" w:hAnsi="Helvetica" w:cs="Helvetica"/>
                                  <w:color w:val="232327"/>
                                </w:rPr>
                                <w:br/>
                              </w:r>
                              <w:r>
                                <w:rPr>
                                  <w:rFonts w:ascii="Helvetica" w:hAnsi="Helvetica" w:cs="Helvetica"/>
                                  <w:color w:val="232327"/>
                                </w:rPr>
                                <w:br/>
                                <w:t xml:space="preserve">Deadlines for GC44 are as follows: </w:t>
                              </w:r>
                            </w:p>
                            <w:p w14:paraId="47BB54A9" w14:textId="77777777" w:rsidR="0020514D" w:rsidRDefault="0020514D" w:rsidP="0020514D">
                              <w:pPr>
                                <w:numPr>
                                  <w:ilvl w:val="0"/>
                                  <w:numId w:val="8"/>
                                </w:numPr>
                                <w:spacing w:before="100" w:beforeAutospacing="1" w:after="100" w:afterAutospacing="1" w:line="360" w:lineRule="auto"/>
                                <w:rPr>
                                  <w:rFonts w:ascii="Helvetica" w:hAnsi="Helvetica" w:cs="Helvetica"/>
                                  <w:color w:val="232327"/>
                                </w:rPr>
                              </w:pPr>
                              <w:r>
                                <w:rPr>
                                  <w:rFonts w:ascii="Helvetica" w:hAnsi="Helvetica" w:cs="Helvetica"/>
                                  <w:color w:val="232327"/>
                                </w:rPr>
                                <w:t>Electing commissioners: June 14, 2021</w:t>
                              </w:r>
                            </w:p>
                            <w:p w14:paraId="78ABB414" w14:textId="77777777" w:rsidR="0020514D" w:rsidRDefault="0020514D" w:rsidP="0020514D">
                              <w:pPr>
                                <w:numPr>
                                  <w:ilvl w:val="0"/>
                                  <w:numId w:val="8"/>
                                </w:numPr>
                                <w:spacing w:before="100" w:beforeAutospacing="1" w:after="100" w:afterAutospacing="1" w:line="360" w:lineRule="auto"/>
                                <w:rPr>
                                  <w:rFonts w:ascii="Helvetica" w:hAnsi="Helvetica" w:cs="Helvetica"/>
                                  <w:color w:val="232327"/>
                                </w:rPr>
                              </w:pPr>
                              <w:r>
                                <w:rPr>
                                  <w:rFonts w:ascii="Helvetica" w:hAnsi="Helvetica" w:cs="Helvetica"/>
                                  <w:color w:val="232327"/>
                                </w:rPr>
                                <w:t>Submitting proposals: October 29, 2021</w:t>
                              </w:r>
                            </w:p>
                            <w:p w14:paraId="6E28578D" w14:textId="77777777" w:rsidR="0020514D" w:rsidRDefault="0020514D">
                              <w:pPr>
                                <w:spacing w:after="0" w:line="360" w:lineRule="auto"/>
                                <w:rPr>
                                  <w:rFonts w:ascii="Helvetica" w:hAnsi="Helvetica" w:cs="Helvetica"/>
                                  <w:color w:val="232327"/>
                                </w:rPr>
                              </w:pPr>
                              <w:r>
                                <w:rPr>
                                  <w:rFonts w:ascii="Helvetica" w:hAnsi="Helvetica" w:cs="Helvetica"/>
                                  <w:color w:val="232327"/>
                                </w:rPr>
                                <w:t xml:space="preserve">More information will continue to be posted on the </w:t>
                              </w:r>
                              <w:hyperlink r:id="rId79" w:tgtFrame="_blank" w:history="1">
                                <w:r>
                                  <w:rPr>
                                    <w:rStyle w:val="Strong"/>
                                    <w:rFonts w:ascii="Helvetica" w:hAnsi="Helvetica" w:cs="Helvetica"/>
                                    <w:color w:val="156DD0"/>
                                    <w:u w:val="single"/>
                                  </w:rPr>
                                  <w:t>GC44 website</w:t>
                                </w:r>
                              </w:hyperlink>
                              <w:r>
                                <w:rPr>
                                  <w:rFonts w:ascii="Helvetica" w:hAnsi="Helvetica" w:cs="Helvetica"/>
                                  <w:color w:val="232327"/>
                                </w:rPr>
                                <w:t xml:space="preserve"> as it becomes available. </w:t>
                              </w:r>
                            </w:p>
                          </w:tc>
                        </w:tr>
                      </w:tbl>
                      <w:p w14:paraId="35C6798E" w14:textId="77777777" w:rsidR="0020514D" w:rsidRDefault="0020514D">
                        <w:pPr>
                          <w:spacing w:line="240" w:lineRule="auto"/>
                          <w:rPr>
                            <w:rFonts w:ascii="Times New Roman" w:hAnsi="Times New Roman" w:cs="Times New Roman"/>
                          </w:rPr>
                        </w:pPr>
                      </w:p>
                    </w:tc>
                  </w:tr>
                </w:tbl>
                <w:p w14:paraId="0AB371E4"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85A7CBF"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3F789931"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20514D" w14:paraId="20ABBDC7" w14:textId="77777777">
                                <w:tc>
                                  <w:tcPr>
                                    <w:tcW w:w="0" w:type="auto"/>
                                    <w:shd w:val="clear" w:color="auto" w:fill="6609C9"/>
                                    <w:tcMar>
                                      <w:top w:w="270" w:type="dxa"/>
                                      <w:left w:w="270" w:type="dxa"/>
                                      <w:bottom w:w="270" w:type="dxa"/>
                                      <w:right w:w="270" w:type="dxa"/>
                                    </w:tcMar>
                                    <w:hideMark/>
                                  </w:tcPr>
                                  <w:p w14:paraId="2124ED2E" w14:textId="77777777" w:rsidR="0020514D" w:rsidRDefault="0020514D">
                                    <w:pPr>
                                      <w:spacing w:line="360" w:lineRule="auto"/>
                                      <w:jc w:val="center"/>
                                      <w:rPr>
                                        <w:rFonts w:ascii="Georgia" w:hAnsi="Georgia"/>
                                        <w:b/>
                                        <w:bCs/>
                                        <w:color w:val="F2F2F2"/>
                                        <w:sz w:val="27"/>
                                        <w:szCs w:val="27"/>
                                      </w:rPr>
                                    </w:pPr>
                                    <w:r>
                                      <w:rPr>
                                        <w:rStyle w:val="Strong"/>
                                        <w:rFonts w:ascii="Georgia" w:hAnsi="Georgia"/>
                                        <w:color w:val="F2F2F2"/>
                                        <w:sz w:val="27"/>
                                        <w:szCs w:val="27"/>
                                      </w:rPr>
                                      <w:t>RESOURCES</w:t>
                                    </w:r>
                                    <w:r>
                                      <w:rPr>
                                        <w:rFonts w:ascii="Georgia" w:hAnsi="Georgia"/>
                                        <w:b/>
                                        <w:bCs/>
                                        <w:color w:val="F2F2F2"/>
                                        <w:sz w:val="27"/>
                                        <w:szCs w:val="27"/>
                                      </w:rPr>
                                      <w:t xml:space="preserve"> </w:t>
                                    </w:r>
                                  </w:p>
                                </w:tc>
                              </w:tr>
                            </w:tbl>
                            <w:p w14:paraId="779C3A61" w14:textId="77777777" w:rsidR="0020514D" w:rsidRDefault="0020514D">
                              <w:pPr>
                                <w:spacing w:line="240" w:lineRule="auto"/>
                                <w:rPr>
                                  <w:rFonts w:ascii="Times New Roman" w:hAnsi="Times New Roman"/>
                                  <w:sz w:val="24"/>
                                  <w:szCs w:val="24"/>
                                </w:rPr>
                              </w:pPr>
                            </w:p>
                          </w:tc>
                        </w:tr>
                      </w:tbl>
                      <w:p w14:paraId="1099D3AE" w14:textId="77777777" w:rsidR="0020514D" w:rsidRDefault="0020514D">
                        <w:pPr>
                          <w:rPr>
                            <w:sz w:val="24"/>
                            <w:szCs w:val="24"/>
                          </w:rPr>
                        </w:pPr>
                      </w:p>
                    </w:tc>
                  </w:tr>
                </w:tbl>
                <w:p w14:paraId="4270909D"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ADD59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4A0B8AB" w14:textId="77777777">
                          <w:tc>
                            <w:tcPr>
                              <w:tcW w:w="0" w:type="auto"/>
                              <w:tcMar>
                                <w:top w:w="0" w:type="dxa"/>
                                <w:left w:w="270" w:type="dxa"/>
                                <w:bottom w:w="135" w:type="dxa"/>
                                <w:right w:w="270" w:type="dxa"/>
                              </w:tcMar>
                              <w:hideMark/>
                            </w:tcPr>
                            <w:p w14:paraId="7368C028" w14:textId="77777777" w:rsidR="0020514D" w:rsidRDefault="0020514D">
                              <w:pPr>
                                <w:spacing w:line="360" w:lineRule="auto"/>
                                <w:rPr>
                                  <w:rFonts w:ascii="Helvetica" w:hAnsi="Helvetica" w:cs="Helvetica"/>
                                  <w:color w:val="232327"/>
                                  <w:sz w:val="24"/>
                                  <w:szCs w:val="24"/>
                                </w:rPr>
                              </w:pPr>
                              <w:bookmarkStart w:id="17" w:name="rural"/>
                              <w:r>
                                <w:rPr>
                                  <w:rStyle w:val="Strong"/>
                                  <w:rFonts w:ascii="Helvetica" w:hAnsi="Helvetica" w:cs="Helvetica"/>
                                  <w:color w:val="6609C9"/>
                                  <w:sz w:val="27"/>
                                  <w:szCs w:val="27"/>
                                  <w:u w:val="single"/>
                                </w:rPr>
                                <w:t>Rural Connect</w:t>
                              </w:r>
                              <w:bookmarkEnd w:id="17"/>
                              <w:r>
                                <w:rPr>
                                  <w:rFonts w:ascii="Helvetica" w:hAnsi="Helvetica" w:cs="Helvetica"/>
                                  <w:color w:val="232327"/>
                                </w:rPr>
                                <w:t xml:space="preserve"> </w:t>
                              </w:r>
                            </w:p>
                          </w:tc>
                        </w:tr>
                      </w:tbl>
                      <w:p w14:paraId="74D92E97" w14:textId="77777777" w:rsidR="0020514D" w:rsidRDefault="0020514D">
                        <w:pPr>
                          <w:spacing w:line="240" w:lineRule="auto"/>
                          <w:rPr>
                            <w:rFonts w:ascii="Times New Roman" w:hAnsi="Times New Roman" w:cs="Times New Roman"/>
                          </w:rPr>
                        </w:pPr>
                      </w:p>
                    </w:tc>
                  </w:tr>
                </w:tbl>
                <w:p w14:paraId="28AF48C8"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63714F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6379F026" w14:textId="77777777">
                          <w:tc>
                            <w:tcPr>
                              <w:tcW w:w="0" w:type="auto"/>
                              <w:tcMar>
                                <w:top w:w="0" w:type="dxa"/>
                                <w:left w:w="270" w:type="dxa"/>
                                <w:bottom w:w="135" w:type="dxa"/>
                                <w:right w:w="270" w:type="dxa"/>
                              </w:tcMar>
                              <w:hideMark/>
                            </w:tcPr>
                            <w:p w14:paraId="6787E570" w14:textId="77777777" w:rsidR="0020514D" w:rsidRDefault="0020514D">
                              <w:pPr>
                                <w:spacing w:line="360" w:lineRule="auto"/>
                                <w:rPr>
                                  <w:rFonts w:ascii="Helvetica" w:hAnsi="Helvetica" w:cs="Helvetica"/>
                                  <w:color w:val="232327"/>
                                  <w:sz w:val="24"/>
                                  <w:szCs w:val="24"/>
                                </w:rPr>
                              </w:pPr>
                              <w:hyperlink r:id="rId80" w:tgtFrame="_blank" w:history="1">
                                <w:r>
                                  <w:rPr>
                                    <w:rStyle w:val="Strong"/>
                                    <w:rFonts w:ascii="Helvetica" w:hAnsi="Helvetica" w:cs="Helvetica"/>
                                    <w:color w:val="156DD0"/>
                                    <w:u w:val="single"/>
                                  </w:rPr>
                                  <w:t>Rural Connect</w:t>
                                </w:r>
                              </w:hyperlink>
                              <w:r>
                                <w:rPr>
                                  <w:rFonts w:ascii="Helvetica" w:hAnsi="Helvetica" w:cs="Helvetica"/>
                                  <w:color w:val="232327"/>
                                </w:rPr>
                                <w:t xml:space="preserve">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 xml:space="preserve">Check out the </w:t>
                              </w:r>
                              <w:hyperlink r:id="rId81" w:tgtFrame="_blank" w:history="1">
                                <w:r>
                                  <w:rPr>
                                    <w:rStyle w:val="Strong"/>
                                    <w:rFonts w:ascii="Helvetica" w:hAnsi="Helvetica" w:cs="Helvetica"/>
                                    <w:color w:val="156DD0"/>
                                    <w:u w:val="single"/>
                                  </w:rPr>
                                  <w:t>website</w:t>
                                </w:r>
                              </w:hyperlink>
                              <w:r>
                                <w:rPr>
                                  <w:rFonts w:ascii="Helvetica" w:hAnsi="Helvetica" w:cs="Helvetica"/>
                                  <w:color w:val="232327"/>
                                </w:rPr>
                                <w:t xml:space="preserve">. Read the </w:t>
                              </w:r>
                              <w:hyperlink r:id="rId82" w:tgtFrame="_blank" w:history="1">
                                <w:r>
                                  <w:rPr>
                                    <w:rStyle w:val="Strong"/>
                                    <w:rFonts w:ascii="Helvetica" w:hAnsi="Helvetica" w:cs="Helvetica"/>
                                    <w:color w:val="156DD0"/>
                                    <w:u w:val="single"/>
                                  </w:rPr>
                                  <w:t>brochure</w:t>
                                </w:r>
                              </w:hyperlink>
                              <w:r>
                                <w:rPr>
                                  <w:rFonts w:ascii="Helvetica" w:hAnsi="Helvetica" w:cs="Helvetica"/>
                                  <w:color w:val="232327"/>
                                </w:rPr>
                                <w:t xml:space="preserve">. Apply! </w:t>
                              </w:r>
                            </w:p>
                          </w:tc>
                        </w:tr>
                      </w:tbl>
                      <w:p w14:paraId="57FEC250" w14:textId="77777777" w:rsidR="0020514D" w:rsidRDefault="0020514D">
                        <w:pPr>
                          <w:spacing w:line="240" w:lineRule="auto"/>
                          <w:rPr>
                            <w:rFonts w:ascii="Times New Roman" w:hAnsi="Times New Roman" w:cs="Times New Roman"/>
                          </w:rPr>
                        </w:pPr>
                      </w:p>
                    </w:tc>
                  </w:tr>
                </w:tbl>
                <w:p w14:paraId="0CF482B2"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F19391B"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01D5C340" w14:textId="77777777">
                          <w:tc>
                            <w:tcPr>
                              <w:tcW w:w="0" w:type="auto"/>
                              <w:vAlign w:val="center"/>
                              <w:hideMark/>
                            </w:tcPr>
                            <w:p w14:paraId="1B46AFDF" w14:textId="77777777" w:rsidR="0020514D" w:rsidRDefault="0020514D">
                              <w:pPr>
                                <w:rPr>
                                  <w:sz w:val="24"/>
                                  <w:szCs w:val="24"/>
                                </w:rPr>
                              </w:pPr>
                            </w:p>
                          </w:tc>
                        </w:tr>
                      </w:tbl>
                      <w:p w14:paraId="00B01B70" w14:textId="77777777" w:rsidR="0020514D" w:rsidRDefault="0020514D">
                        <w:pPr>
                          <w:rPr>
                            <w:sz w:val="24"/>
                            <w:szCs w:val="24"/>
                          </w:rPr>
                        </w:pPr>
                      </w:p>
                    </w:tc>
                  </w:tr>
                </w:tbl>
                <w:p w14:paraId="05B0B219"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7CAB1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B02220E" w14:textId="77777777">
                          <w:tc>
                            <w:tcPr>
                              <w:tcW w:w="0" w:type="auto"/>
                              <w:tcMar>
                                <w:top w:w="0" w:type="dxa"/>
                                <w:left w:w="270" w:type="dxa"/>
                                <w:bottom w:w="135" w:type="dxa"/>
                                <w:right w:w="270" w:type="dxa"/>
                              </w:tcMar>
                              <w:hideMark/>
                            </w:tcPr>
                            <w:p w14:paraId="66AD221A" w14:textId="77777777" w:rsidR="0020514D" w:rsidRDefault="0020514D">
                              <w:pPr>
                                <w:spacing w:line="360" w:lineRule="auto"/>
                                <w:rPr>
                                  <w:rFonts w:ascii="Helvetica" w:hAnsi="Helvetica" w:cs="Helvetica"/>
                                  <w:color w:val="232327"/>
                                  <w:sz w:val="24"/>
                                  <w:szCs w:val="24"/>
                                </w:rPr>
                              </w:pPr>
                              <w:bookmarkStart w:id="18" w:name="ucrmn"/>
                              <w:r>
                                <w:rPr>
                                  <w:rStyle w:val="Strong"/>
                                  <w:rFonts w:ascii="Helvetica" w:hAnsi="Helvetica" w:cs="Helvetica"/>
                                  <w:color w:val="6609C9"/>
                                  <w:sz w:val="27"/>
                                  <w:szCs w:val="27"/>
                                  <w:u w:val="single"/>
                                </w:rPr>
                                <w:t>United Church Rural Ministry Network</w:t>
                              </w:r>
                              <w:bookmarkEnd w:id="18"/>
                              <w:r>
                                <w:rPr>
                                  <w:rFonts w:ascii="Helvetica" w:hAnsi="Helvetica" w:cs="Helvetica"/>
                                  <w:color w:val="232327"/>
                                </w:rPr>
                                <w:t xml:space="preserve"> </w:t>
                              </w:r>
                            </w:p>
                          </w:tc>
                        </w:tr>
                      </w:tbl>
                      <w:p w14:paraId="3BE12810" w14:textId="77777777" w:rsidR="0020514D" w:rsidRDefault="0020514D">
                        <w:pPr>
                          <w:spacing w:line="240" w:lineRule="auto"/>
                          <w:rPr>
                            <w:rFonts w:ascii="Times New Roman" w:hAnsi="Times New Roman" w:cs="Times New Roman"/>
                          </w:rPr>
                        </w:pPr>
                      </w:p>
                    </w:tc>
                  </w:tr>
                </w:tbl>
                <w:p w14:paraId="460469C0"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A93CF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38398DA4" w14:textId="77777777">
                          <w:tc>
                            <w:tcPr>
                              <w:tcW w:w="0" w:type="auto"/>
                              <w:tcMar>
                                <w:top w:w="0" w:type="dxa"/>
                                <w:left w:w="270" w:type="dxa"/>
                                <w:bottom w:w="135" w:type="dxa"/>
                                <w:right w:w="270" w:type="dxa"/>
                              </w:tcMar>
                              <w:hideMark/>
                            </w:tcPr>
                            <w:p w14:paraId="3259C078"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Rural Ministry is unique. The </w:t>
                              </w:r>
                              <w:hyperlink r:id="rId83" w:tgtFrame="_blank" w:history="1">
                                <w:r>
                                  <w:rPr>
                                    <w:rStyle w:val="Strong"/>
                                    <w:rFonts w:ascii="Helvetica" w:hAnsi="Helvetica" w:cs="Helvetica"/>
                                    <w:color w:val="156DD0"/>
                                    <w:u w:val="single"/>
                                  </w:rPr>
                                  <w:t>United Church Rural Ministry Network</w:t>
                                </w:r>
                              </w:hyperlink>
                              <w:r>
                                <w:rPr>
                                  <w:rFonts w:ascii="Helvetica" w:hAnsi="Helvetica" w:cs="Helvetica"/>
                                  <w:color w:val="232327"/>
                                </w:rPr>
                                <w:t xml:space="preserve"> serves resilient, hopeful people who love their church. We share the successes, the opportunities and the culture of rural ministry in The United Church of Canada. </w:t>
                              </w:r>
                              <w:r>
                                <w:rPr>
                                  <w:rStyle w:val="Strong"/>
                                  <w:rFonts w:ascii="Helvetica" w:hAnsi="Helvetica" w:cs="Helvetica"/>
                                  <w:i/>
                                  <w:iCs/>
                                  <w:color w:val="232327"/>
                                </w:rPr>
                                <w:t>We want to Connect rural stories with rural people across Canada</w:t>
                              </w:r>
                              <w:r>
                                <w:rPr>
                                  <w:rFonts w:ascii="Helvetica" w:hAnsi="Helvetica" w:cs="Helvetica"/>
                                  <w:color w:val="232327"/>
                                </w:rPr>
                                <w:t xml:space="preserve">. Read our </w:t>
                              </w:r>
                              <w:hyperlink r:id="rId84" w:tgtFrame="_blank" w:history="1">
                                <w:r>
                                  <w:rPr>
                                    <w:rStyle w:val="Strong"/>
                                    <w:rFonts w:ascii="Helvetica" w:hAnsi="Helvetica" w:cs="Helvetica"/>
                                    <w:color w:val="156DD0"/>
                                    <w:u w:val="single"/>
                                  </w:rPr>
                                  <w:t>first newsletter</w:t>
                                </w:r>
                              </w:hyperlink>
                              <w:r>
                                <w:rPr>
                                  <w:rFonts w:ascii="Helvetica" w:hAnsi="Helvetica" w:cs="Helvetica"/>
                                  <w:color w:val="232327"/>
                                </w:rPr>
                                <w:t xml:space="preserve"> (and think about signing up to receive more).</w:t>
                              </w:r>
                              <w:r>
                                <w:rPr>
                                  <w:rFonts w:ascii="Helvetica" w:hAnsi="Helvetica" w:cs="Helvetica"/>
                                  <w:color w:val="232327"/>
                                </w:rPr>
                                <w:br/>
                              </w:r>
                              <w:r>
                                <w:rPr>
                                  <w:rFonts w:ascii="Helvetica" w:hAnsi="Helvetica" w:cs="Helvetica"/>
                                  <w:color w:val="232327"/>
                                </w:rPr>
                                <w:br/>
                                <w:t xml:space="preserve">Check out our </w:t>
                              </w:r>
                              <w:hyperlink r:id="rId85" w:tgtFrame="_blank" w:history="1">
                                <w:r>
                                  <w:rPr>
                                    <w:rStyle w:val="Strong"/>
                                    <w:rFonts w:ascii="Helvetica" w:hAnsi="Helvetica" w:cs="Helvetica"/>
                                    <w:color w:val="156DD0"/>
                                    <w:u w:val="single"/>
                                  </w:rPr>
                                  <w:t>next newsletter</w:t>
                                </w:r>
                              </w:hyperlink>
                              <w:r>
                                <w:rPr>
                                  <w:rFonts w:ascii="Helvetica" w:hAnsi="Helvetica" w:cs="Helvetica"/>
                                  <w:color w:val="232327"/>
                                </w:rPr>
                                <w:t xml:space="preserve"> on September 9. We are planning a 2 hour Zoom workshop for September 23 to help rural folks share stories about how it has been to live through COVID-19. Yes, we need to talk to each other. </w:t>
                              </w:r>
                            </w:p>
                          </w:tc>
                        </w:tr>
                      </w:tbl>
                      <w:p w14:paraId="12FBA273" w14:textId="77777777" w:rsidR="0020514D" w:rsidRDefault="0020514D">
                        <w:pPr>
                          <w:spacing w:line="240" w:lineRule="auto"/>
                          <w:rPr>
                            <w:rFonts w:ascii="Times New Roman" w:hAnsi="Times New Roman" w:cs="Times New Roman"/>
                          </w:rPr>
                        </w:pPr>
                      </w:p>
                    </w:tc>
                  </w:tr>
                </w:tbl>
                <w:p w14:paraId="738849AD"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A2EDA67"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0B4FA293" w14:textId="77777777">
                          <w:tc>
                            <w:tcPr>
                              <w:tcW w:w="0" w:type="auto"/>
                              <w:vAlign w:val="center"/>
                              <w:hideMark/>
                            </w:tcPr>
                            <w:p w14:paraId="4E7F78F1" w14:textId="77777777" w:rsidR="0020514D" w:rsidRDefault="0020514D">
                              <w:pPr>
                                <w:rPr>
                                  <w:sz w:val="24"/>
                                  <w:szCs w:val="24"/>
                                </w:rPr>
                              </w:pPr>
                            </w:p>
                          </w:tc>
                        </w:tr>
                      </w:tbl>
                      <w:p w14:paraId="091C9FE5" w14:textId="77777777" w:rsidR="0020514D" w:rsidRDefault="0020514D">
                        <w:pPr>
                          <w:rPr>
                            <w:sz w:val="24"/>
                            <w:szCs w:val="24"/>
                          </w:rPr>
                        </w:pPr>
                      </w:p>
                    </w:tc>
                  </w:tr>
                </w:tbl>
                <w:p w14:paraId="627D5C76"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A6978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038C0CA3" w14:textId="77777777">
                          <w:tc>
                            <w:tcPr>
                              <w:tcW w:w="0" w:type="auto"/>
                              <w:tcMar>
                                <w:top w:w="0" w:type="dxa"/>
                                <w:left w:w="270" w:type="dxa"/>
                                <w:bottom w:w="135" w:type="dxa"/>
                                <w:right w:w="270" w:type="dxa"/>
                              </w:tcMar>
                              <w:hideMark/>
                            </w:tcPr>
                            <w:p w14:paraId="7E50F9CC" w14:textId="77777777" w:rsidR="0020514D" w:rsidRDefault="0020514D">
                              <w:pPr>
                                <w:spacing w:line="360" w:lineRule="auto"/>
                                <w:rPr>
                                  <w:rFonts w:ascii="Helvetica" w:hAnsi="Helvetica" w:cs="Helvetica"/>
                                  <w:color w:val="232327"/>
                                  <w:sz w:val="24"/>
                                  <w:szCs w:val="24"/>
                                </w:rPr>
                              </w:pPr>
                              <w:bookmarkStart w:id="19" w:name="faithbooks"/>
                              <w:r>
                                <w:rPr>
                                  <w:rStyle w:val="Strong"/>
                                  <w:rFonts w:ascii="Helvetica" w:hAnsi="Helvetica" w:cs="Helvetica"/>
                                  <w:color w:val="6609C9"/>
                                  <w:sz w:val="27"/>
                                  <w:szCs w:val="27"/>
                                  <w:u w:val="single"/>
                                </w:rPr>
                                <w:t>Faith in Our Books</w:t>
                              </w:r>
                              <w:bookmarkEnd w:id="19"/>
                              <w:r>
                                <w:rPr>
                                  <w:rFonts w:ascii="Helvetica" w:hAnsi="Helvetica" w:cs="Helvetica"/>
                                  <w:color w:val="232327"/>
                                </w:rPr>
                                <w:t xml:space="preserve"> </w:t>
                              </w:r>
                            </w:p>
                          </w:tc>
                        </w:tr>
                      </w:tbl>
                      <w:p w14:paraId="2ECD70B4" w14:textId="77777777" w:rsidR="0020514D" w:rsidRDefault="0020514D">
                        <w:pPr>
                          <w:spacing w:line="240" w:lineRule="auto"/>
                          <w:rPr>
                            <w:rFonts w:ascii="Times New Roman" w:hAnsi="Times New Roman" w:cs="Times New Roman"/>
                          </w:rPr>
                        </w:pPr>
                      </w:p>
                    </w:tc>
                  </w:tr>
                </w:tbl>
                <w:p w14:paraId="5B46F257"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A30EC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655BB729" w14:textId="77777777">
                          <w:tc>
                            <w:tcPr>
                              <w:tcW w:w="0" w:type="auto"/>
                              <w:tcMar>
                                <w:top w:w="0" w:type="dxa"/>
                                <w:left w:w="270" w:type="dxa"/>
                                <w:bottom w:w="135" w:type="dxa"/>
                                <w:right w:w="270" w:type="dxa"/>
                              </w:tcMar>
                              <w:hideMark/>
                            </w:tcPr>
                            <w:p w14:paraId="4BCBD29D"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Seeking inspiration on what to read? Or are you looking for a bit more substance in your Instagram feed? Be sure to follow </w:t>
                              </w:r>
                              <w:hyperlink r:id="rId86" w:tgtFrame="_blank" w:history="1">
                                <w:r>
                                  <w:rPr>
                                    <w:rStyle w:val="Strong"/>
                                    <w:rFonts w:ascii="Helvetica" w:hAnsi="Helvetica" w:cs="Helvetica"/>
                                    <w:color w:val="156DD0"/>
                                    <w:u w:val="single"/>
                                  </w:rPr>
                                  <w:t>Faith in Our Books</w:t>
                                </w:r>
                              </w:hyperlink>
                              <w:r>
                                <w:rPr>
                                  <w:rFonts w:ascii="Helvetica" w:hAnsi="Helvetica" w:cs="Helvetica"/>
                                  <w:color w:val="232327"/>
                                </w:rPr>
                                <w:t xml:space="preserve">, our dedicated Instagram account for the United Church Bookstore! You'll find inspiring quotes and short snippets to make you ponder and wonder, all taken from books that we carry. </w:t>
                              </w:r>
                              <w:hyperlink r:id="rId87" w:tgtFrame="_blank" w:history="1">
                                <w:r>
                                  <w:rPr>
                                    <w:rStyle w:val="Strong"/>
                                    <w:rFonts w:ascii="Helvetica" w:hAnsi="Helvetica" w:cs="Helvetica"/>
                                    <w:color w:val="156DD0"/>
                                    <w:u w:val="single"/>
                                  </w:rPr>
                                  <w:t>Join us!</w:t>
                                </w:r>
                              </w:hyperlink>
                              <w:r>
                                <w:rPr>
                                  <w:rFonts w:ascii="Helvetica" w:hAnsi="Helvetica" w:cs="Helvetica"/>
                                  <w:color w:val="232327"/>
                                </w:rPr>
                                <w:t xml:space="preserve"> </w:t>
                              </w:r>
                            </w:p>
                          </w:tc>
                        </w:tr>
                      </w:tbl>
                      <w:p w14:paraId="0A8E8FD7" w14:textId="77777777" w:rsidR="0020514D" w:rsidRDefault="0020514D">
                        <w:pPr>
                          <w:spacing w:line="240" w:lineRule="auto"/>
                          <w:rPr>
                            <w:rFonts w:ascii="Times New Roman" w:hAnsi="Times New Roman" w:cs="Times New Roman"/>
                          </w:rPr>
                        </w:pPr>
                      </w:p>
                    </w:tc>
                  </w:tr>
                </w:tbl>
                <w:p w14:paraId="61F9F33A"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A3B192B"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6A788309" w14:textId="77777777">
                          <w:tc>
                            <w:tcPr>
                              <w:tcW w:w="0" w:type="auto"/>
                              <w:vAlign w:val="center"/>
                              <w:hideMark/>
                            </w:tcPr>
                            <w:p w14:paraId="4CF4E816" w14:textId="77777777" w:rsidR="0020514D" w:rsidRDefault="0020514D">
                              <w:pPr>
                                <w:rPr>
                                  <w:sz w:val="24"/>
                                  <w:szCs w:val="24"/>
                                </w:rPr>
                              </w:pPr>
                            </w:p>
                          </w:tc>
                        </w:tr>
                      </w:tbl>
                      <w:p w14:paraId="2C47D174" w14:textId="77777777" w:rsidR="0020514D" w:rsidRDefault="0020514D">
                        <w:pPr>
                          <w:rPr>
                            <w:sz w:val="24"/>
                            <w:szCs w:val="24"/>
                          </w:rPr>
                        </w:pPr>
                      </w:p>
                    </w:tc>
                  </w:tr>
                </w:tbl>
                <w:p w14:paraId="28417225"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18CF3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45405B9" w14:textId="77777777">
                          <w:tc>
                            <w:tcPr>
                              <w:tcW w:w="0" w:type="auto"/>
                              <w:tcMar>
                                <w:top w:w="0" w:type="dxa"/>
                                <w:left w:w="270" w:type="dxa"/>
                                <w:bottom w:w="135" w:type="dxa"/>
                                <w:right w:w="270" w:type="dxa"/>
                              </w:tcMar>
                              <w:hideMark/>
                            </w:tcPr>
                            <w:p w14:paraId="71C4C204" w14:textId="77777777" w:rsidR="0020514D" w:rsidRDefault="0020514D">
                              <w:pPr>
                                <w:spacing w:line="360" w:lineRule="auto"/>
                                <w:rPr>
                                  <w:rFonts w:ascii="Helvetica" w:hAnsi="Helvetica" w:cs="Helvetica"/>
                                  <w:color w:val="232327"/>
                                  <w:sz w:val="24"/>
                                  <w:szCs w:val="24"/>
                                </w:rPr>
                              </w:pPr>
                              <w:bookmarkStart w:id="20" w:name="buying"/>
                              <w:r>
                                <w:rPr>
                                  <w:rStyle w:val="Strong"/>
                                  <w:rFonts w:ascii="Helvetica" w:hAnsi="Helvetica" w:cs="Helvetica"/>
                                  <w:color w:val="6609C9"/>
                                  <w:sz w:val="27"/>
                                  <w:szCs w:val="27"/>
                                  <w:u w:val="single"/>
                                </w:rPr>
                                <w:t>Buying United</w:t>
                              </w:r>
                              <w:bookmarkEnd w:id="20"/>
                              <w:r>
                                <w:rPr>
                                  <w:rFonts w:ascii="Helvetica" w:hAnsi="Helvetica" w:cs="Helvetica"/>
                                  <w:color w:val="232327"/>
                                </w:rPr>
                                <w:t xml:space="preserve"> </w:t>
                              </w:r>
                            </w:p>
                          </w:tc>
                        </w:tr>
                      </w:tbl>
                      <w:p w14:paraId="466C3DD5" w14:textId="77777777" w:rsidR="0020514D" w:rsidRDefault="0020514D">
                        <w:pPr>
                          <w:spacing w:line="240" w:lineRule="auto"/>
                          <w:rPr>
                            <w:rFonts w:ascii="Times New Roman" w:hAnsi="Times New Roman" w:cs="Times New Roman"/>
                          </w:rPr>
                        </w:pPr>
                      </w:p>
                    </w:tc>
                  </w:tr>
                </w:tbl>
                <w:p w14:paraId="5779020E"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497BE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E25C24F" w14:textId="77777777">
                          <w:tc>
                            <w:tcPr>
                              <w:tcW w:w="0" w:type="auto"/>
                              <w:tcMar>
                                <w:top w:w="0" w:type="dxa"/>
                                <w:left w:w="270" w:type="dxa"/>
                                <w:bottom w:w="135" w:type="dxa"/>
                                <w:right w:w="270" w:type="dxa"/>
                              </w:tcMar>
                              <w:hideMark/>
                            </w:tcPr>
                            <w:p w14:paraId="5850C86C"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lastRenderedPageBreak/>
                                <w:t xml:space="preserve">Think of </w:t>
                              </w:r>
                              <w:hyperlink r:id="rId88" w:tgtFrame="_blank" w:history="1">
                                <w:r>
                                  <w:rPr>
                                    <w:rStyle w:val="Strong"/>
                                    <w:rFonts w:ascii="Helvetica" w:hAnsi="Helvetica" w:cs="Helvetica"/>
                                    <w:color w:val="156DD0"/>
                                    <w:u w:val="single"/>
                                  </w:rPr>
                                  <w:t>Buying United</w:t>
                                </w:r>
                              </w:hyperlink>
                              <w:r>
                                <w:rPr>
                                  <w:rFonts w:ascii="Helvetica" w:hAnsi="Helvetica" w:cs="Helvetica"/>
                                  <w:color w:val="232327"/>
                                </w:rPr>
                                <w:t xml:space="preserve"> as a toolkit for communities of faith, regional councils, staff and volunteers. So - anyone in the network!</w:t>
                              </w:r>
                              <w:r>
                                <w:rPr>
                                  <w:rFonts w:ascii="Helvetica" w:hAnsi="Helvetica" w:cs="Helvetica"/>
                                  <w:color w:val="232327"/>
                                </w:rPr>
                                <w:br/>
                              </w:r>
                              <w:r>
                                <w:rPr>
                                  <w:rFonts w:ascii="Helvetica" w:hAnsi="Helvetica" w:cs="Helvetica"/>
                                  <w:color w:val="232327"/>
                                </w:rPr>
                                <w:br/>
                                <w:t>Vendor and supplier relationships are great, but knowing best practices and the right questions to ask are just as important. Buying United has great relationships with the vendors and suppliers that we have had in the past AND now it has all of the best practices and resources to support you even more. </w:t>
                              </w:r>
                              <w:r>
                                <w:rPr>
                                  <w:rFonts w:ascii="Helvetica" w:hAnsi="Helvetica" w:cs="Helvetica"/>
                                  <w:color w:val="232327"/>
                                </w:rPr>
                                <w:br/>
                              </w:r>
                              <w:r>
                                <w:rPr>
                                  <w:rFonts w:ascii="Helvetica" w:hAnsi="Helvetica" w:cs="Helvetica"/>
                                  <w:color w:val="232327"/>
                                </w:rPr>
                                <w:br/>
                                <w:t xml:space="preserve">Check us out - you WILL be amazed at what we offer YOU. </w:t>
                              </w:r>
                            </w:p>
                          </w:tc>
                        </w:tr>
                      </w:tbl>
                      <w:p w14:paraId="799C19D3" w14:textId="77777777" w:rsidR="0020514D" w:rsidRDefault="0020514D">
                        <w:pPr>
                          <w:spacing w:line="240" w:lineRule="auto"/>
                          <w:rPr>
                            <w:rFonts w:ascii="Times New Roman" w:hAnsi="Times New Roman" w:cs="Times New Roman"/>
                          </w:rPr>
                        </w:pPr>
                      </w:p>
                    </w:tc>
                  </w:tr>
                </w:tbl>
                <w:p w14:paraId="7C7997AE"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ADF5662"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41757EE4"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20514D" w14:paraId="6C5E3DE9" w14:textId="77777777">
                                <w:tc>
                                  <w:tcPr>
                                    <w:tcW w:w="0" w:type="auto"/>
                                    <w:shd w:val="clear" w:color="auto" w:fill="6609C9"/>
                                    <w:tcMar>
                                      <w:top w:w="270" w:type="dxa"/>
                                      <w:left w:w="270" w:type="dxa"/>
                                      <w:bottom w:w="270" w:type="dxa"/>
                                      <w:right w:w="270" w:type="dxa"/>
                                    </w:tcMar>
                                    <w:hideMark/>
                                  </w:tcPr>
                                  <w:p w14:paraId="5FBCE306" w14:textId="77777777" w:rsidR="0020514D" w:rsidRDefault="0020514D">
                                    <w:pPr>
                                      <w:spacing w:line="360" w:lineRule="auto"/>
                                      <w:jc w:val="center"/>
                                      <w:rPr>
                                        <w:rFonts w:ascii="Georgia" w:hAnsi="Georgia"/>
                                        <w:b/>
                                        <w:bCs/>
                                        <w:color w:val="F2F2F2"/>
                                        <w:sz w:val="27"/>
                                        <w:szCs w:val="27"/>
                                      </w:rPr>
                                    </w:pPr>
                                    <w:r>
                                      <w:rPr>
                                        <w:rStyle w:val="Strong"/>
                                        <w:rFonts w:ascii="Georgia" w:hAnsi="Georgia"/>
                                        <w:color w:val="F2F2F2"/>
                                        <w:sz w:val="27"/>
                                        <w:szCs w:val="27"/>
                                      </w:rPr>
                                      <w:t>OPPORTUNITIES</w:t>
                                    </w:r>
                                    <w:r>
                                      <w:rPr>
                                        <w:rFonts w:ascii="Georgia" w:hAnsi="Georgia"/>
                                        <w:b/>
                                        <w:bCs/>
                                        <w:color w:val="F2F2F2"/>
                                        <w:sz w:val="27"/>
                                        <w:szCs w:val="27"/>
                                      </w:rPr>
                                      <w:t xml:space="preserve"> </w:t>
                                    </w:r>
                                  </w:p>
                                </w:tc>
                              </w:tr>
                            </w:tbl>
                            <w:p w14:paraId="767A0096" w14:textId="77777777" w:rsidR="0020514D" w:rsidRDefault="0020514D">
                              <w:pPr>
                                <w:spacing w:line="240" w:lineRule="auto"/>
                                <w:rPr>
                                  <w:rFonts w:ascii="Times New Roman" w:hAnsi="Times New Roman"/>
                                  <w:sz w:val="24"/>
                                  <w:szCs w:val="24"/>
                                </w:rPr>
                              </w:pPr>
                            </w:p>
                          </w:tc>
                        </w:tr>
                      </w:tbl>
                      <w:p w14:paraId="5391C92B" w14:textId="77777777" w:rsidR="0020514D" w:rsidRDefault="0020514D">
                        <w:pPr>
                          <w:rPr>
                            <w:sz w:val="24"/>
                            <w:szCs w:val="24"/>
                          </w:rPr>
                        </w:pPr>
                      </w:p>
                    </w:tc>
                  </w:tr>
                </w:tbl>
                <w:p w14:paraId="0501A654"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AF2BF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3134BDED" w14:textId="77777777">
                          <w:tc>
                            <w:tcPr>
                              <w:tcW w:w="0" w:type="auto"/>
                              <w:tcMar>
                                <w:top w:w="0" w:type="dxa"/>
                                <w:left w:w="270" w:type="dxa"/>
                                <w:bottom w:w="135" w:type="dxa"/>
                                <w:right w:w="270" w:type="dxa"/>
                              </w:tcMar>
                              <w:hideMark/>
                            </w:tcPr>
                            <w:p w14:paraId="2B5684E3" w14:textId="77777777" w:rsidR="0020514D" w:rsidRDefault="0020514D">
                              <w:pPr>
                                <w:spacing w:line="360" w:lineRule="auto"/>
                                <w:rPr>
                                  <w:rFonts w:ascii="Helvetica" w:hAnsi="Helvetica" w:cs="Helvetica"/>
                                  <w:color w:val="232327"/>
                                  <w:sz w:val="24"/>
                                  <w:szCs w:val="24"/>
                                </w:rPr>
                              </w:pPr>
                              <w:bookmarkStart w:id="21" w:name="llwl"/>
                              <w:r>
                                <w:rPr>
                                  <w:rStyle w:val="Strong"/>
                                  <w:rFonts w:ascii="Helvetica" w:hAnsi="Helvetica" w:cs="Helvetica"/>
                                  <w:color w:val="6609C9"/>
                                  <w:sz w:val="27"/>
                                  <w:szCs w:val="27"/>
                                  <w:u w:val="single"/>
                                </w:rPr>
                                <w:t>Licensed Lay Worship Leadership Online Training</w:t>
                              </w:r>
                              <w:bookmarkEnd w:id="21"/>
                              <w:r>
                                <w:rPr>
                                  <w:rFonts w:ascii="Helvetica" w:hAnsi="Helvetica" w:cs="Helvetica"/>
                                  <w:color w:val="232327"/>
                                </w:rPr>
                                <w:t xml:space="preserve"> </w:t>
                              </w:r>
                            </w:p>
                          </w:tc>
                        </w:tr>
                      </w:tbl>
                      <w:p w14:paraId="4F66EF2F" w14:textId="77777777" w:rsidR="0020514D" w:rsidRDefault="0020514D">
                        <w:pPr>
                          <w:spacing w:line="240" w:lineRule="auto"/>
                          <w:rPr>
                            <w:rFonts w:ascii="Times New Roman" w:hAnsi="Times New Roman" w:cs="Times New Roman"/>
                          </w:rPr>
                        </w:pPr>
                      </w:p>
                    </w:tc>
                  </w:tr>
                </w:tbl>
                <w:p w14:paraId="0DB70FF9"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2F6B2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8AF0529" w14:textId="77777777">
                          <w:tc>
                            <w:tcPr>
                              <w:tcW w:w="0" w:type="auto"/>
                              <w:tcMar>
                                <w:top w:w="0" w:type="dxa"/>
                                <w:left w:w="270" w:type="dxa"/>
                                <w:bottom w:w="135" w:type="dxa"/>
                                <w:right w:w="270" w:type="dxa"/>
                              </w:tcMar>
                              <w:hideMark/>
                            </w:tcPr>
                            <w:p w14:paraId="42EC8E03"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t>Help your faithful, rural community of faith live out its calling!</w:t>
                              </w:r>
                              <w:r>
                                <w:rPr>
                                  <w:rFonts w:ascii="Helvetica" w:hAnsi="Helvetica" w:cs="Helvetica"/>
                                  <w:color w:val="232327"/>
                                </w:rPr>
                                <w:br/>
                                <w:t xml:space="preserve">Five years ago, two LLWLs and their minister from the Canadian Shield Regional Council saw the need to train lay people and leaders in their churches to lead worship when their pastoral charges weren't able to call a minister. They started training people in their own communities with online resources and an adult learning model where all participants and a mentor are responsible for everyone’s learning. The </w:t>
                              </w:r>
                              <w:hyperlink r:id="rId89" w:tgtFrame="_blank" w:history="1">
                                <w:r>
                                  <w:rPr>
                                    <w:rStyle w:val="Strong"/>
                                    <w:rFonts w:ascii="Helvetica" w:hAnsi="Helvetica" w:cs="Helvetica"/>
                                    <w:color w:val="156DD0"/>
                                    <w:u w:val="single"/>
                                  </w:rPr>
                                  <w:t>Licensed Lay Worship Leadership Online Training Program</w:t>
                                </w:r>
                              </w:hyperlink>
                              <w:r>
                                <w:rPr>
                                  <w:rFonts w:ascii="Helvetica" w:hAnsi="Helvetica" w:cs="Helvetica"/>
                                  <w:color w:val="232327"/>
                                </w:rPr>
                                <w:t xml:space="preserve"> at </w:t>
                              </w:r>
                              <w:hyperlink r:id="rId90" w:tgtFrame="_blank" w:history="1">
                                <w:r>
                                  <w:rPr>
                                    <w:rStyle w:val="Strong"/>
                                    <w:rFonts w:ascii="Helvetica" w:hAnsi="Helvetica" w:cs="Helvetica"/>
                                    <w:color w:val="156DD0"/>
                                    <w:u w:val="single"/>
                                  </w:rPr>
                                  <w:t>United in Learning</w:t>
                                </w:r>
                              </w:hyperlink>
                              <w:r>
                                <w:rPr>
                                  <w:rFonts w:ascii="Helvetica" w:hAnsi="Helvetica" w:cs="Helvetica"/>
                                  <w:color w:val="232327"/>
                                </w:rPr>
                                <w:t xml:space="preserve"> was born. </w:t>
                              </w:r>
                              <w:r>
                                <w:rPr>
                                  <w:rFonts w:ascii="Helvetica" w:hAnsi="Helvetica" w:cs="Helvetica"/>
                                  <w:color w:val="232327"/>
                                </w:rPr>
                                <w:br/>
                              </w:r>
                              <w:r>
                                <w:rPr>
                                  <w:rFonts w:ascii="Helvetica" w:hAnsi="Helvetica" w:cs="Helvetica"/>
                                  <w:color w:val="232327"/>
                                </w:rPr>
                                <w:br/>
                                <w:t xml:space="preserve">The course consists of 4 modules offered over 2 years: </w:t>
                              </w:r>
                            </w:p>
                            <w:p w14:paraId="0810D8AB" w14:textId="77777777" w:rsidR="0020514D" w:rsidRDefault="0020514D" w:rsidP="0020514D">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Liturgy</w:t>
                              </w:r>
                            </w:p>
                            <w:p w14:paraId="0954C7DB" w14:textId="77777777" w:rsidR="0020514D" w:rsidRDefault="0020514D" w:rsidP="0020514D">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Preaching</w:t>
                              </w:r>
                            </w:p>
                            <w:p w14:paraId="1483C4B9" w14:textId="77777777" w:rsidR="0020514D" w:rsidRDefault="0020514D" w:rsidP="0020514D">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Prayers</w:t>
                              </w:r>
                            </w:p>
                            <w:p w14:paraId="1E1EAE79" w14:textId="77777777" w:rsidR="0020514D" w:rsidRDefault="0020514D" w:rsidP="0020514D">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Music &amp; Special Services</w:t>
                              </w:r>
                            </w:p>
                            <w:p w14:paraId="1A181374" w14:textId="77777777" w:rsidR="0020514D" w:rsidRDefault="0020514D">
                              <w:pPr>
                                <w:spacing w:after="0" w:line="360" w:lineRule="auto"/>
                                <w:rPr>
                                  <w:rFonts w:ascii="Helvetica" w:hAnsi="Helvetica" w:cs="Helvetica"/>
                                  <w:color w:val="232327"/>
                                </w:rPr>
                              </w:pPr>
                              <w:r>
                                <w:rPr>
                                  <w:rFonts w:ascii="Helvetica" w:hAnsi="Helvetica" w:cs="Helvetica"/>
                                  <w:color w:val="232327"/>
                                </w:rPr>
                                <w:t xml:space="preserve">Participant numbers have grown to more than 60. In September 2020 the Liturgy Module will open for registrants followed by the Preaching Module in February 2021. If </w:t>
                              </w:r>
                              <w:r>
                                <w:rPr>
                                  <w:rFonts w:ascii="Helvetica" w:hAnsi="Helvetica" w:cs="Helvetica"/>
                                  <w:color w:val="232327"/>
                                </w:rPr>
                                <w:lastRenderedPageBreak/>
                                <w:t>you are interested, follow up soon as there's often a waiting list!</w:t>
                              </w:r>
                              <w:r>
                                <w:rPr>
                                  <w:rFonts w:ascii="Helvetica" w:hAnsi="Helvetica" w:cs="Helvetica"/>
                                  <w:color w:val="232327"/>
                                </w:rPr>
                                <w:br/>
                              </w:r>
                              <w:r>
                                <w:rPr>
                                  <w:rFonts w:ascii="Helvetica" w:hAnsi="Helvetica" w:cs="Helvetica"/>
                                  <w:color w:val="232327"/>
                                </w:rPr>
                                <w:br/>
                                <w:t xml:space="preserve">Visit </w:t>
                              </w:r>
                              <w:hyperlink r:id="rId91" w:tgtFrame="_blank" w:history="1">
                                <w:r>
                                  <w:rPr>
                                    <w:rStyle w:val="Strong"/>
                                    <w:rFonts w:ascii="Helvetica" w:hAnsi="Helvetica" w:cs="Helvetica"/>
                                    <w:color w:val="156DD0"/>
                                    <w:u w:val="single"/>
                                  </w:rPr>
                                  <w:t>United in Learning</w:t>
                                </w:r>
                              </w:hyperlink>
                              <w:r>
                                <w:rPr>
                                  <w:rFonts w:ascii="Helvetica" w:hAnsi="Helvetica" w:cs="Helvetica"/>
                                  <w:color w:val="232327"/>
                                </w:rPr>
                                <w:t xml:space="preserve"> for more info. *adapted from </w:t>
                              </w:r>
                              <w:hyperlink r:id="rId92" w:tgtFrame="_blank" w:history="1">
                                <w:r>
                                  <w:rPr>
                                    <w:rStyle w:val="Strong"/>
                                    <w:rFonts w:ascii="Helvetica" w:hAnsi="Helvetica" w:cs="Helvetica"/>
                                    <w:color w:val="156DD0"/>
                                    <w:u w:val="single"/>
                                  </w:rPr>
                                  <w:t>an article</w:t>
                                </w:r>
                              </w:hyperlink>
                              <w:r>
                                <w:rPr>
                                  <w:rFonts w:ascii="Helvetica" w:hAnsi="Helvetica" w:cs="Helvetica"/>
                                  <w:color w:val="232327"/>
                                </w:rPr>
                                <w:t xml:space="preserve"> by </w:t>
                              </w:r>
                              <w:hyperlink r:id="rId93" w:tgtFrame="_blank" w:history="1">
                                <w:r>
                                  <w:rPr>
                                    <w:rStyle w:val="Strong"/>
                                    <w:rFonts w:ascii="Helvetica" w:hAnsi="Helvetica" w:cs="Helvetica"/>
                                    <w:color w:val="156DD0"/>
                                    <w:u w:val="single"/>
                                  </w:rPr>
                                  <w:t xml:space="preserve">A. Joy </w:t>
                                </w:r>
                                <w:proofErr w:type="spellStart"/>
                                <w:r>
                                  <w:rPr>
                                    <w:rStyle w:val="Strong"/>
                                    <w:rFonts w:ascii="Helvetica" w:hAnsi="Helvetica" w:cs="Helvetica"/>
                                    <w:color w:val="156DD0"/>
                                    <w:u w:val="single"/>
                                  </w:rPr>
                                  <w:t>Bott</w:t>
                                </w:r>
                                <w:proofErr w:type="spellEnd"/>
                              </w:hyperlink>
                              <w:r>
                                <w:rPr>
                                  <w:rFonts w:ascii="Helvetica" w:hAnsi="Helvetica" w:cs="Helvetica"/>
                                  <w:color w:val="232327"/>
                                </w:rPr>
                                <w:t xml:space="preserve">. </w:t>
                              </w:r>
                            </w:p>
                          </w:tc>
                        </w:tr>
                      </w:tbl>
                      <w:p w14:paraId="5D65BC53" w14:textId="77777777" w:rsidR="0020514D" w:rsidRDefault="0020514D">
                        <w:pPr>
                          <w:spacing w:line="240" w:lineRule="auto"/>
                          <w:rPr>
                            <w:rFonts w:ascii="Times New Roman" w:hAnsi="Times New Roman" w:cs="Times New Roman"/>
                          </w:rPr>
                        </w:pPr>
                      </w:p>
                    </w:tc>
                  </w:tr>
                </w:tbl>
                <w:p w14:paraId="6D2951CD"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6F596363"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881137E"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20514D" w14:paraId="17CDA6B1" w14:textId="77777777">
                                <w:tc>
                                  <w:tcPr>
                                    <w:tcW w:w="0" w:type="auto"/>
                                    <w:shd w:val="clear" w:color="auto" w:fill="6609C9"/>
                                    <w:tcMar>
                                      <w:top w:w="270" w:type="dxa"/>
                                      <w:left w:w="270" w:type="dxa"/>
                                      <w:bottom w:w="270" w:type="dxa"/>
                                      <w:right w:w="270" w:type="dxa"/>
                                    </w:tcMar>
                                    <w:hideMark/>
                                  </w:tcPr>
                                  <w:p w14:paraId="653405C1" w14:textId="77777777" w:rsidR="0020514D" w:rsidRDefault="0020514D">
                                    <w:pPr>
                                      <w:spacing w:line="360" w:lineRule="auto"/>
                                      <w:jc w:val="center"/>
                                      <w:rPr>
                                        <w:rFonts w:ascii="Georgia" w:hAnsi="Georgia"/>
                                        <w:b/>
                                        <w:bCs/>
                                        <w:color w:val="F2F2F2"/>
                                        <w:sz w:val="27"/>
                                        <w:szCs w:val="27"/>
                                      </w:rPr>
                                    </w:pPr>
                                    <w:r>
                                      <w:rPr>
                                        <w:rStyle w:val="Strong"/>
                                        <w:rFonts w:ascii="Georgia" w:hAnsi="Georgia"/>
                                        <w:color w:val="F2F2F2"/>
                                        <w:sz w:val="27"/>
                                        <w:szCs w:val="27"/>
                                      </w:rPr>
                                      <w:t>SOCIAL JUSTICE</w:t>
                                    </w:r>
                                    <w:r>
                                      <w:rPr>
                                        <w:rFonts w:ascii="Georgia" w:hAnsi="Georgia"/>
                                        <w:b/>
                                        <w:bCs/>
                                        <w:color w:val="F2F2F2"/>
                                        <w:sz w:val="27"/>
                                        <w:szCs w:val="27"/>
                                      </w:rPr>
                                      <w:t xml:space="preserve"> </w:t>
                                    </w:r>
                                  </w:p>
                                </w:tc>
                              </w:tr>
                            </w:tbl>
                            <w:p w14:paraId="47808527" w14:textId="77777777" w:rsidR="0020514D" w:rsidRDefault="0020514D">
                              <w:pPr>
                                <w:spacing w:line="240" w:lineRule="auto"/>
                                <w:rPr>
                                  <w:rFonts w:ascii="Times New Roman" w:hAnsi="Times New Roman"/>
                                  <w:sz w:val="24"/>
                                  <w:szCs w:val="24"/>
                                </w:rPr>
                              </w:pPr>
                            </w:p>
                          </w:tc>
                        </w:tr>
                      </w:tbl>
                      <w:p w14:paraId="7AD598F2" w14:textId="77777777" w:rsidR="0020514D" w:rsidRDefault="0020514D">
                        <w:pPr>
                          <w:rPr>
                            <w:sz w:val="24"/>
                            <w:szCs w:val="24"/>
                          </w:rPr>
                        </w:pPr>
                      </w:p>
                    </w:tc>
                  </w:tr>
                </w:tbl>
                <w:p w14:paraId="5346C752"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AD8CD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4E87FF09" w14:textId="77777777">
                          <w:tc>
                            <w:tcPr>
                              <w:tcW w:w="0" w:type="auto"/>
                              <w:tcMar>
                                <w:top w:w="0" w:type="dxa"/>
                                <w:left w:w="270" w:type="dxa"/>
                                <w:bottom w:w="135" w:type="dxa"/>
                                <w:right w:w="270" w:type="dxa"/>
                              </w:tcMar>
                              <w:hideMark/>
                            </w:tcPr>
                            <w:p w14:paraId="5D598674" w14:textId="77777777" w:rsidR="0020514D" w:rsidRDefault="0020514D">
                              <w:pPr>
                                <w:spacing w:line="360" w:lineRule="auto"/>
                                <w:rPr>
                                  <w:rFonts w:ascii="Helvetica" w:hAnsi="Helvetica" w:cs="Helvetica"/>
                                  <w:color w:val="232327"/>
                                  <w:sz w:val="24"/>
                                  <w:szCs w:val="24"/>
                                </w:rPr>
                              </w:pPr>
                              <w:bookmarkStart w:id="22" w:name="orange"/>
                              <w:r>
                                <w:rPr>
                                  <w:rStyle w:val="Strong"/>
                                  <w:rFonts w:ascii="Helvetica" w:hAnsi="Helvetica" w:cs="Helvetica"/>
                                  <w:color w:val="6609C9"/>
                                  <w:sz w:val="27"/>
                                  <w:szCs w:val="27"/>
                                  <w:u w:val="single"/>
                                </w:rPr>
                                <w:t>September 30th is Orange Shirt Day</w:t>
                              </w:r>
                              <w:bookmarkEnd w:id="22"/>
                              <w:r>
                                <w:rPr>
                                  <w:rFonts w:ascii="Helvetica" w:hAnsi="Helvetica" w:cs="Helvetica"/>
                                  <w:color w:val="232327"/>
                                </w:rPr>
                                <w:t xml:space="preserve"> </w:t>
                              </w:r>
                            </w:p>
                          </w:tc>
                        </w:tr>
                      </w:tbl>
                      <w:p w14:paraId="524FCF84" w14:textId="77777777" w:rsidR="0020514D" w:rsidRDefault="0020514D">
                        <w:pPr>
                          <w:spacing w:line="240" w:lineRule="auto"/>
                          <w:rPr>
                            <w:rFonts w:ascii="Times New Roman" w:hAnsi="Times New Roman" w:cs="Times New Roman"/>
                          </w:rPr>
                        </w:pPr>
                      </w:p>
                    </w:tc>
                  </w:tr>
                </w:tbl>
                <w:p w14:paraId="4A45EE7B"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6196FB1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0514D" w14:paraId="06071DC6" w14:textId="77777777">
                          <w:tc>
                            <w:tcPr>
                              <w:tcW w:w="0" w:type="auto"/>
                              <w:tcMar>
                                <w:top w:w="0" w:type="dxa"/>
                                <w:left w:w="135" w:type="dxa"/>
                                <w:bottom w:w="0" w:type="dxa"/>
                                <w:right w:w="135" w:type="dxa"/>
                              </w:tcMar>
                              <w:hideMark/>
                            </w:tcPr>
                            <w:tbl>
                              <w:tblPr>
                                <w:tblpPr w:vertAnchor="text" w:tblpXSpec="right" w:tblpYSpec="center"/>
                                <w:tblW w:w="2640" w:type="dxa"/>
                                <w:tblCellMar>
                                  <w:left w:w="0" w:type="dxa"/>
                                  <w:right w:w="0" w:type="dxa"/>
                                </w:tblCellMar>
                                <w:tblLook w:val="04A0" w:firstRow="1" w:lastRow="0" w:firstColumn="1" w:lastColumn="0" w:noHBand="0" w:noVBand="1"/>
                              </w:tblPr>
                              <w:tblGrid>
                                <w:gridCol w:w="2640"/>
                              </w:tblGrid>
                              <w:tr w:rsidR="0020514D" w14:paraId="1CDD5717" w14:textId="77777777">
                                <w:tc>
                                  <w:tcPr>
                                    <w:tcW w:w="0" w:type="auto"/>
                                    <w:hideMark/>
                                  </w:tcPr>
                                  <w:p w14:paraId="77DAB84D" w14:textId="1AAF7E35" w:rsidR="0020514D" w:rsidRDefault="0020514D">
                                    <w:pPr>
                                      <w:jc w:val="right"/>
                                      <w:rPr>
                                        <w:sz w:val="24"/>
                                        <w:szCs w:val="24"/>
                                      </w:rPr>
                                    </w:pPr>
                                    <w:r>
                                      <w:rPr>
                                        <w:noProof/>
                                      </w:rPr>
                                      <w:drawing>
                                        <wp:inline distT="0" distB="0" distL="0" distR="0" wp14:anchorId="5EC90755" wp14:editId="57EF8433">
                                          <wp:extent cx="1676400" cy="215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6400" cy="2152650"/>
                                                  </a:xfrm>
                                                  <a:prstGeom prst="rect">
                                                    <a:avLst/>
                                                  </a:prstGeom>
                                                  <a:noFill/>
                                                  <a:ln>
                                                    <a:noFill/>
                                                  </a:ln>
                                                </pic:spPr>
                                              </pic:pic>
                                            </a:graphicData>
                                          </a:graphic>
                                        </wp:inline>
                                      </w:drawing>
                                    </w:r>
                                  </w:p>
                                </w:tc>
                              </w:tr>
                            </w:tbl>
                            <w:tbl>
                              <w:tblPr>
                                <w:tblpPr w:vertAnchor="text"/>
                                <w:tblW w:w="5280" w:type="dxa"/>
                                <w:tblCellMar>
                                  <w:left w:w="0" w:type="dxa"/>
                                  <w:right w:w="0" w:type="dxa"/>
                                </w:tblCellMar>
                                <w:tblLook w:val="04A0" w:firstRow="1" w:lastRow="0" w:firstColumn="1" w:lastColumn="0" w:noHBand="0" w:noVBand="1"/>
                              </w:tblPr>
                              <w:tblGrid>
                                <w:gridCol w:w="5280"/>
                              </w:tblGrid>
                              <w:tr w:rsidR="0020514D" w14:paraId="51028342" w14:textId="77777777">
                                <w:tc>
                                  <w:tcPr>
                                    <w:tcW w:w="0" w:type="auto"/>
                                    <w:hideMark/>
                                  </w:tcPr>
                                  <w:p w14:paraId="7262BD3B" w14:textId="77777777" w:rsidR="0020514D" w:rsidRDefault="0020514D">
                                    <w:pPr>
                                      <w:spacing w:line="360" w:lineRule="auto"/>
                                      <w:rPr>
                                        <w:rFonts w:ascii="Helvetica" w:hAnsi="Helvetica" w:cs="Helvetica"/>
                                        <w:color w:val="232327"/>
                                      </w:rPr>
                                    </w:pPr>
                                    <w:r>
                                      <w:rPr>
                                        <w:rStyle w:val="Strong"/>
                                        <w:rFonts w:ascii="Helvetica" w:hAnsi="Helvetica" w:cs="Helvetica"/>
                                        <w:color w:val="232327"/>
                                      </w:rPr>
                                      <w:t xml:space="preserve">Orange Shirt Day </w:t>
                                    </w:r>
                                    <w:r>
                                      <w:rPr>
                                        <w:rFonts w:ascii="Helvetica" w:hAnsi="Helvetica" w:cs="Helvetica"/>
                                        <w:color w:val="232327"/>
                                      </w:rPr>
                                      <w:t xml:space="preserve">began as a way to honour Indigenous children that attended residential schools in Canada. It has since become an opportunity to educate and remember the tragedy of residential schools and the cruel circumstances that Indigenous children </w:t>
                                    </w:r>
                                    <w:proofErr w:type="spellStart"/>
                                    <w:r>
                                      <w:rPr>
                                        <w:rFonts w:ascii="Helvetica" w:hAnsi="Helvetica" w:cs="Helvetica"/>
                                        <w:color w:val="232327"/>
                                      </w:rPr>
                                      <w:t>experienced.The</w:t>
                                    </w:r>
                                    <w:proofErr w:type="spellEnd"/>
                                    <w:r>
                                      <w:rPr>
                                        <w:rFonts w:ascii="Helvetica" w:hAnsi="Helvetica" w:cs="Helvetica"/>
                                        <w:color w:val="232327"/>
                                      </w:rPr>
                                      <w:t xml:space="preserve"> </w:t>
                                    </w:r>
                                    <w:hyperlink r:id="rId95" w:tgtFrame="_blank" w:history="1">
                                      <w:r>
                                        <w:rPr>
                                          <w:rStyle w:val="Strong"/>
                                          <w:rFonts w:ascii="Helvetica" w:hAnsi="Helvetica" w:cs="Helvetica"/>
                                          <w:color w:val="156DD0"/>
                                          <w:u w:val="single"/>
                                        </w:rPr>
                                        <w:t>Woodland Cultural Centre</w:t>
                                      </w:r>
                                    </w:hyperlink>
                                    <w:r>
                                      <w:rPr>
                                        <w:rFonts w:ascii="Helvetica" w:hAnsi="Helvetica" w:cs="Helvetica"/>
                                        <w:color w:val="232327"/>
                                      </w:rPr>
                                      <w:t xml:space="preserve"> is accepting orders for Orange T-Shirts. Although this year's events will be online, we offer curbside pick up and shipping options. </w:t>
                                    </w:r>
                                  </w:p>
                                </w:tc>
                              </w:tr>
                            </w:tbl>
                            <w:p w14:paraId="68725A82" w14:textId="77777777" w:rsidR="0020514D" w:rsidRDefault="0020514D">
                              <w:pPr>
                                <w:spacing w:line="240" w:lineRule="auto"/>
                                <w:rPr>
                                  <w:rFonts w:ascii="Times New Roman" w:hAnsi="Times New Roman" w:cs="Times New Roman"/>
                                </w:rPr>
                              </w:pPr>
                            </w:p>
                          </w:tc>
                        </w:tr>
                      </w:tbl>
                      <w:p w14:paraId="5A0DE1A9" w14:textId="77777777" w:rsidR="0020514D" w:rsidRDefault="0020514D">
                        <w:pPr>
                          <w:rPr>
                            <w:sz w:val="24"/>
                            <w:szCs w:val="24"/>
                          </w:rPr>
                        </w:pPr>
                      </w:p>
                    </w:tc>
                  </w:tr>
                </w:tbl>
                <w:p w14:paraId="782B945E"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94C80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6AA52C8B" w14:textId="77777777">
                          <w:tc>
                            <w:tcPr>
                              <w:tcW w:w="0" w:type="auto"/>
                              <w:tcMar>
                                <w:top w:w="0" w:type="dxa"/>
                                <w:left w:w="270" w:type="dxa"/>
                                <w:bottom w:w="135" w:type="dxa"/>
                                <w:right w:w="270" w:type="dxa"/>
                              </w:tcMar>
                              <w:hideMark/>
                            </w:tcPr>
                            <w:p w14:paraId="3AE7D362"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The </w:t>
                              </w:r>
                              <w:r>
                                <w:rPr>
                                  <w:rStyle w:val="Strong"/>
                                  <w:rFonts w:ascii="Helvetica" w:hAnsi="Helvetica" w:cs="Helvetica"/>
                                  <w:color w:val="232327"/>
                                </w:rPr>
                                <w:t xml:space="preserve">Save the Evidence Team </w:t>
                              </w:r>
                              <w:r>
                                <w:rPr>
                                  <w:rFonts w:ascii="Helvetica" w:hAnsi="Helvetica" w:cs="Helvetica"/>
                                  <w:color w:val="232327"/>
                                </w:rPr>
                                <w:t>offers</w:t>
                              </w:r>
                              <w:r>
                                <w:rPr>
                                  <w:rStyle w:val="Strong"/>
                                  <w:rFonts w:ascii="Helvetica" w:hAnsi="Helvetica" w:cs="Helvetica"/>
                                  <w:color w:val="232327"/>
                                </w:rPr>
                                <w:t xml:space="preserve"> Virtual Tours of the Mohawk Institute.</w:t>
                              </w:r>
                              <w:r>
                                <w:rPr>
                                  <w:rFonts w:ascii="Helvetica" w:hAnsi="Helvetica" w:cs="Helvetica"/>
                                  <w:color w:val="232327"/>
                                </w:rPr>
                                <w:t xml:space="preserve"> Tours can be booked for private viewings and a public viewing is offered once a month. </w:t>
                              </w:r>
                              <w:hyperlink r:id="rId96" w:tgtFrame="_blank" w:history="1">
                                <w:r>
                                  <w:rPr>
                                    <w:rStyle w:val="Strong"/>
                                    <w:rFonts w:ascii="Helvetica" w:hAnsi="Helvetica" w:cs="Helvetica"/>
                                    <w:color w:val="156DD0"/>
                                    <w:u w:val="single"/>
                                  </w:rPr>
                                  <w:t>Learn more</w:t>
                                </w:r>
                              </w:hyperlink>
                              <w:r>
                                <w:rPr>
                                  <w:rFonts w:ascii="Helvetica" w:hAnsi="Helvetica" w:cs="Helvetica"/>
                                  <w:color w:val="232327"/>
                                </w:rPr>
                                <w:t xml:space="preserve">. </w:t>
                              </w:r>
                            </w:p>
                          </w:tc>
                        </w:tr>
                      </w:tbl>
                      <w:p w14:paraId="5DAAB772" w14:textId="77777777" w:rsidR="0020514D" w:rsidRDefault="0020514D">
                        <w:pPr>
                          <w:spacing w:line="240" w:lineRule="auto"/>
                          <w:rPr>
                            <w:rFonts w:ascii="Times New Roman" w:hAnsi="Times New Roman" w:cs="Times New Roman"/>
                          </w:rPr>
                        </w:pPr>
                      </w:p>
                    </w:tc>
                  </w:tr>
                </w:tbl>
                <w:p w14:paraId="06E22B44"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5C0E5AD"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50E5327B" w14:textId="77777777">
                          <w:tc>
                            <w:tcPr>
                              <w:tcW w:w="0" w:type="auto"/>
                              <w:vAlign w:val="center"/>
                              <w:hideMark/>
                            </w:tcPr>
                            <w:p w14:paraId="2DA292C4" w14:textId="77777777" w:rsidR="0020514D" w:rsidRDefault="0020514D">
                              <w:pPr>
                                <w:rPr>
                                  <w:sz w:val="24"/>
                                  <w:szCs w:val="24"/>
                                </w:rPr>
                              </w:pPr>
                            </w:p>
                          </w:tc>
                        </w:tr>
                      </w:tbl>
                      <w:p w14:paraId="03CE8B41" w14:textId="77777777" w:rsidR="0020514D" w:rsidRDefault="0020514D">
                        <w:pPr>
                          <w:rPr>
                            <w:sz w:val="24"/>
                            <w:szCs w:val="24"/>
                          </w:rPr>
                        </w:pPr>
                      </w:p>
                    </w:tc>
                  </w:tr>
                </w:tbl>
                <w:p w14:paraId="7437E600"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4F39E3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7B095803" w14:textId="77777777">
                          <w:tc>
                            <w:tcPr>
                              <w:tcW w:w="0" w:type="auto"/>
                              <w:tcMar>
                                <w:top w:w="0" w:type="dxa"/>
                                <w:left w:w="270" w:type="dxa"/>
                                <w:bottom w:w="135" w:type="dxa"/>
                                <w:right w:w="270" w:type="dxa"/>
                              </w:tcMar>
                              <w:hideMark/>
                            </w:tcPr>
                            <w:p w14:paraId="1F7F8B22" w14:textId="77777777" w:rsidR="0020514D" w:rsidRDefault="0020514D">
                              <w:pPr>
                                <w:spacing w:line="360" w:lineRule="auto"/>
                                <w:rPr>
                                  <w:rFonts w:ascii="Helvetica" w:hAnsi="Helvetica" w:cs="Helvetica"/>
                                  <w:color w:val="232327"/>
                                  <w:sz w:val="24"/>
                                  <w:szCs w:val="24"/>
                                </w:rPr>
                              </w:pPr>
                              <w:bookmarkStart w:id="23" w:name="unjppi"/>
                              <w:r>
                                <w:rPr>
                                  <w:rStyle w:val="Strong"/>
                                  <w:rFonts w:ascii="Helvetica" w:hAnsi="Helvetica" w:cs="Helvetica"/>
                                  <w:color w:val="6609C9"/>
                                  <w:sz w:val="27"/>
                                  <w:szCs w:val="27"/>
                                  <w:u w:val="single"/>
                                </w:rPr>
                                <w:t>United Network for Justice and Peace in Palestine and Israel</w:t>
                              </w:r>
                              <w:bookmarkEnd w:id="23"/>
                              <w:r>
                                <w:rPr>
                                  <w:rFonts w:ascii="Helvetica" w:hAnsi="Helvetica" w:cs="Helvetica"/>
                                  <w:color w:val="232327"/>
                                </w:rPr>
                                <w:t xml:space="preserve"> </w:t>
                              </w:r>
                            </w:p>
                          </w:tc>
                        </w:tr>
                      </w:tbl>
                      <w:p w14:paraId="308261ED" w14:textId="77777777" w:rsidR="0020514D" w:rsidRDefault="0020514D">
                        <w:pPr>
                          <w:spacing w:line="240" w:lineRule="auto"/>
                          <w:rPr>
                            <w:rFonts w:ascii="Times New Roman" w:hAnsi="Times New Roman" w:cs="Times New Roman"/>
                          </w:rPr>
                        </w:pPr>
                      </w:p>
                    </w:tc>
                  </w:tr>
                </w:tbl>
                <w:p w14:paraId="610A352B"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95E25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4E88B36" w14:textId="77777777">
                          <w:tc>
                            <w:tcPr>
                              <w:tcW w:w="0" w:type="auto"/>
                              <w:tcMar>
                                <w:top w:w="0" w:type="dxa"/>
                                <w:left w:w="270" w:type="dxa"/>
                                <w:bottom w:w="135" w:type="dxa"/>
                                <w:right w:w="270" w:type="dxa"/>
                              </w:tcMar>
                              <w:hideMark/>
                            </w:tcPr>
                            <w:p w14:paraId="5FA69680"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Read the </w:t>
                              </w:r>
                              <w:hyperlink r:id="rId97" w:tgtFrame="_blank" w:history="1">
                                <w:r>
                                  <w:rPr>
                                    <w:rStyle w:val="Strong"/>
                                    <w:rFonts w:ascii="Helvetica" w:hAnsi="Helvetica" w:cs="Helvetica"/>
                                    <w:color w:val="156DD0"/>
                                    <w:u w:val="single"/>
                                  </w:rPr>
                                  <w:t>August 2020</w:t>
                                </w:r>
                              </w:hyperlink>
                              <w:r>
                                <w:rPr>
                                  <w:rFonts w:ascii="Helvetica" w:hAnsi="Helvetica" w:cs="Helvetica"/>
                                  <w:color w:val="232327"/>
                                </w:rPr>
                                <w:t xml:space="preserve"> newsletter from UNJPPI that covers their August weekly gatherings (online, of course), current campaigns, a visual of annexation since before 1947, a list of recommended resources and more. Sign up to receive the newsletter directly. </w:t>
                              </w:r>
                            </w:p>
                          </w:tc>
                        </w:tr>
                      </w:tbl>
                      <w:p w14:paraId="383160DF" w14:textId="77777777" w:rsidR="0020514D" w:rsidRDefault="0020514D">
                        <w:pPr>
                          <w:spacing w:line="240" w:lineRule="auto"/>
                          <w:rPr>
                            <w:rFonts w:ascii="Times New Roman" w:hAnsi="Times New Roman" w:cs="Times New Roman"/>
                          </w:rPr>
                        </w:pPr>
                      </w:p>
                    </w:tc>
                  </w:tr>
                </w:tbl>
                <w:p w14:paraId="0BC1307C"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BF2F38A"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43613477" w14:textId="77777777">
                          <w:tc>
                            <w:tcPr>
                              <w:tcW w:w="0" w:type="auto"/>
                              <w:vAlign w:val="center"/>
                              <w:hideMark/>
                            </w:tcPr>
                            <w:p w14:paraId="0D6DABB7" w14:textId="77777777" w:rsidR="0020514D" w:rsidRDefault="0020514D">
                              <w:pPr>
                                <w:rPr>
                                  <w:sz w:val="24"/>
                                  <w:szCs w:val="24"/>
                                </w:rPr>
                              </w:pPr>
                            </w:p>
                          </w:tc>
                        </w:tr>
                      </w:tbl>
                      <w:p w14:paraId="0326A0C9" w14:textId="77777777" w:rsidR="0020514D" w:rsidRDefault="0020514D">
                        <w:pPr>
                          <w:rPr>
                            <w:sz w:val="24"/>
                            <w:szCs w:val="24"/>
                          </w:rPr>
                        </w:pPr>
                      </w:p>
                    </w:tc>
                  </w:tr>
                </w:tbl>
                <w:p w14:paraId="32760200"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061B9F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3ADEB17" w14:textId="77777777">
                          <w:tc>
                            <w:tcPr>
                              <w:tcW w:w="0" w:type="auto"/>
                              <w:tcMar>
                                <w:top w:w="0" w:type="dxa"/>
                                <w:left w:w="270" w:type="dxa"/>
                                <w:bottom w:w="135" w:type="dxa"/>
                                <w:right w:w="270" w:type="dxa"/>
                              </w:tcMar>
                              <w:hideMark/>
                            </w:tcPr>
                            <w:p w14:paraId="74379722" w14:textId="77777777" w:rsidR="0020514D" w:rsidRDefault="0020514D">
                              <w:pPr>
                                <w:spacing w:line="360" w:lineRule="auto"/>
                                <w:rPr>
                                  <w:rFonts w:ascii="Helvetica" w:hAnsi="Helvetica" w:cs="Helvetica"/>
                                  <w:color w:val="232327"/>
                                  <w:sz w:val="24"/>
                                  <w:szCs w:val="24"/>
                                </w:rPr>
                              </w:pPr>
                              <w:bookmarkStart w:id="24" w:name="kitchen"/>
                              <w:r>
                                <w:rPr>
                                  <w:rStyle w:val="Strong"/>
                                  <w:rFonts w:ascii="Helvetica" w:hAnsi="Helvetica" w:cs="Helvetica"/>
                                  <w:color w:val="6609C9"/>
                                  <w:sz w:val="27"/>
                                  <w:szCs w:val="27"/>
                                  <w:u w:val="single"/>
                                </w:rPr>
                                <w:lastRenderedPageBreak/>
                                <w:t>The Kitchen Sink Series</w:t>
                              </w:r>
                              <w:bookmarkEnd w:id="24"/>
                              <w:r>
                                <w:rPr>
                                  <w:rFonts w:ascii="Helvetica" w:hAnsi="Helvetica" w:cs="Helvetica"/>
                                  <w:color w:val="232327"/>
                                </w:rPr>
                                <w:t xml:space="preserve"> </w:t>
                              </w:r>
                            </w:p>
                          </w:tc>
                        </w:tr>
                      </w:tbl>
                      <w:p w14:paraId="12208F06" w14:textId="77777777" w:rsidR="0020514D" w:rsidRDefault="0020514D">
                        <w:pPr>
                          <w:spacing w:line="240" w:lineRule="auto"/>
                          <w:rPr>
                            <w:rFonts w:ascii="Times New Roman" w:hAnsi="Times New Roman" w:cs="Times New Roman"/>
                          </w:rPr>
                        </w:pPr>
                      </w:p>
                    </w:tc>
                  </w:tr>
                </w:tbl>
                <w:p w14:paraId="6CC15A3D"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E9C26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04E4DDC8" w14:textId="77777777">
                          <w:tc>
                            <w:tcPr>
                              <w:tcW w:w="0" w:type="auto"/>
                              <w:tcMar>
                                <w:top w:w="0" w:type="dxa"/>
                                <w:left w:w="270" w:type="dxa"/>
                                <w:bottom w:w="135" w:type="dxa"/>
                                <w:right w:w="270" w:type="dxa"/>
                              </w:tcMar>
                              <w:hideMark/>
                            </w:tcPr>
                            <w:p w14:paraId="50AFD756"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September 22 - Affirming Show &amp; Tell (every 2nd Tuesday)</w:t>
                              </w:r>
                              <w:r>
                                <w:rPr>
                                  <w:rFonts w:ascii="Helvetica" w:hAnsi="Helvetica" w:cs="Helvetica"/>
                                  <w:color w:val="232327"/>
                                </w:rPr>
                                <w:br/>
                              </w:r>
                              <w:r>
                                <w:rPr>
                                  <w:rStyle w:val="Strong"/>
                                  <w:rFonts w:ascii="Helvetica" w:hAnsi="Helvetica" w:cs="Helvetica"/>
                                  <w:color w:val="232327"/>
                                </w:rPr>
                                <w:t>WHERE:</w:t>
                              </w:r>
                              <w:r>
                                <w:rPr>
                                  <w:rFonts w:ascii="Helvetica" w:hAnsi="Helvetica" w:cs="Helvetica"/>
                                  <w:color w:val="232327"/>
                                </w:rPr>
                                <w:t xml:space="preserve"> </w:t>
                              </w:r>
                              <w:hyperlink r:id="rId98" w:tgtFrame="_blank" w:history="1">
                                <w:r>
                                  <w:rPr>
                                    <w:rStyle w:val="Strong"/>
                                    <w:rFonts w:ascii="Helvetica" w:hAnsi="Helvetica" w:cs="Helvetica"/>
                                    <w:color w:val="156DD0"/>
                                    <w:u w:val="single"/>
                                  </w:rPr>
                                  <w:t>Online at AUSE.ca</w:t>
                                </w:r>
                              </w:hyperlink>
                              <w:r>
                                <w:rPr>
                                  <w:rFonts w:ascii="Helvetica" w:hAnsi="Helvetica" w:cs="Helvetica"/>
                                  <w:color w:val="232327"/>
                                </w:rPr>
                                <w:br/>
                              </w:r>
                              <w:r>
                                <w:rPr>
                                  <w:rFonts w:ascii="Helvetica" w:hAnsi="Helvetica" w:cs="Helvetica"/>
                                  <w:color w:val="232327"/>
                                </w:rPr>
                                <w:br/>
                                <w:t xml:space="preserve">You’re invited to join Affirm United as we gather online every other Tuesday night for a time of learning together in community. This is your chance to connect with people from across the country who share your passion for Two Spirit and LGBTQ+ justice. </w:t>
                              </w:r>
                            </w:p>
                          </w:tc>
                        </w:tr>
                      </w:tbl>
                      <w:p w14:paraId="5B1CE578" w14:textId="77777777" w:rsidR="0020514D" w:rsidRDefault="0020514D">
                        <w:pPr>
                          <w:spacing w:line="240" w:lineRule="auto"/>
                          <w:rPr>
                            <w:rFonts w:ascii="Times New Roman" w:hAnsi="Times New Roman" w:cs="Times New Roman"/>
                          </w:rPr>
                        </w:pPr>
                      </w:p>
                    </w:tc>
                  </w:tr>
                </w:tbl>
                <w:p w14:paraId="476CAB6C"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0F8BB84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514D" w14:paraId="25894956" w14:textId="77777777">
                          <w:tc>
                            <w:tcPr>
                              <w:tcW w:w="0" w:type="auto"/>
                              <w:tcMar>
                                <w:top w:w="0" w:type="dxa"/>
                                <w:left w:w="135" w:type="dxa"/>
                                <w:bottom w:w="0" w:type="dxa"/>
                                <w:right w:w="135" w:type="dxa"/>
                              </w:tcMar>
                              <w:hideMark/>
                            </w:tcPr>
                            <w:p w14:paraId="2EF91AE3" w14:textId="41507664" w:rsidR="0020514D" w:rsidRDefault="0020514D">
                              <w:pPr>
                                <w:jc w:val="center"/>
                                <w:rPr>
                                  <w:sz w:val="24"/>
                                  <w:szCs w:val="24"/>
                                </w:rPr>
                              </w:pPr>
                              <w:r>
                                <w:rPr>
                                  <w:noProof/>
                                </w:rPr>
                                <w:drawing>
                                  <wp:inline distT="0" distB="0" distL="0" distR="0" wp14:anchorId="612B2204" wp14:editId="3C23B7D7">
                                    <wp:extent cx="5372100" cy="5372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1ECF3E0A" w14:textId="77777777" w:rsidR="0020514D" w:rsidRDefault="0020514D"/>
                    </w:tc>
                  </w:tr>
                </w:tbl>
                <w:p w14:paraId="7E299A43"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0AD6D7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0A524712" w14:textId="77777777">
                          <w:tc>
                            <w:tcPr>
                              <w:tcW w:w="0" w:type="auto"/>
                              <w:tcMar>
                                <w:top w:w="0" w:type="dxa"/>
                                <w:left w:w="270" w:type="dxa"/>
                                <w:bottom w:w="135" w:type="dxa"/>
                                <w:right w:w="270" w:type="dxa"/>
                              </w:tcMar>
                              <w:hideMark/>
                            </w:tcPr>
                            <w:p w14:paraId="1D100310"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lastRenderedPageBreak/>
                                <w:t xml:space="preserve">Join us every 2nd Tuesday this fall as we talk about everything and the kitchen sink – our topics might be a bit unpredictable but they will certainly be fun! Our first evening's hosts are Michiko </w:t>
                              </w:r>
                              <w:proofErr w:type="spellStart"/>
                              <w:r>
                                <w:rPr>
                                  <w:rFonts w:ascii="Helvetica" w:hAnsi="Helvetica" w:cs="Helvetica"/>
                                  <w:color w:val="232327"/>
                                </w:rPr>
                                <w:t>Bown</w:t>
                              </w:r>
                              <w:proofErr w:type="spellEnd"/>
                              <w:r>
                                <w:rPr>
                                  <w:rFonts w:ascii="Helvetica" w:hAnsi="Helvetica" w:cs="Helvetica"/>
                                  <w:color w:val="232327"/>
                                </w:rPr>
                                <w:t xml:space="preserve">-Kai and Jeffrey Dale. </w:t>
                              </w:r>
                            </w:p>
                          </w:tc>
                        </w:tr>
                      </w:tbl>
                      <w:p w14:paraId="117D313E" w14:textId="77777777" w:rsidR="0020514D" w:rsidRDefault="0020514D">
                        <w:pPr>
                          <w:spacing w:line="240" w:lineRule="auto"/>
                          <w:rPr>
                            <w:rFonts w:ascii="Times New Roman" w:hAnsi="Times New Roman" w:cs="Times New Roman"/>
                          </w:rPr>
                        </w:pPr>
                      </w:p>
                    </w:tc>
                  </w:tr>
                </w:tbl>
                <w:p w14:paraId="6F1F3AAF"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653D80B3"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F78BBFE"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20514D" w14:paraId="5CA47525" w14:textId="77777777">
                                <w:tc>
                                  <w:tcPr>
                                    <w:tcW w:w="0" w:type="auto"/>
                                    <w:shd w:val="clear" w:color="auto" w:fill="6609C9"/>
                                    <w:tcMar>
                                      <w:top w:w="270" w:type="dxa"/>
                                      <w:left w:w="270" w:type="dxa"/>
                                      <w:bottom w:w="270" w:type="dxa"/>
                                      <w:right w:w="270" w:type="dxa"/>
                                    </w:tcMar>
                                    <w:hideMark/>
                                  </w:tcPr>
                                  <w:p w14:paraId="1C1B414A" w14:textId="77777777" w:rsidR="0020514D" w:rsidRDefault="0020514D">
                                    <w:pPr>
                                      <w:spacing w:line="360" w:lineRule="auto"/>
                                      <w:jc w:val="center"/>
                                      <w:rPr>
                                        <w:rFonts w:ascii="Georgia" w:hAnsi="Georgia"/>
                                        <w:b/>
                                        <w:bCs/>
                                        <w:color w:val="F2F2F2"/>
                                        <w:sz w:val="27"/>
                                        <w:szCs w:val="27"/>
                                      </w:rPr>
                                    </w:pPr>
                                    <w:r>
                                      <w:rPr>
                                        <w:rStyle w:val="Strong"/>
                                        <w:rFonts w:ascii="Georgia" w:hAnsi="Georgia"/>
                                        <w:color w:val="F2F2F2"/>
                                        <w:sz w:val="27"/>
                                        <w:szCs w:val="27"/>
                                      </w:rPr>
                                      <w:t>EVENTS</w:t>
                                    </w:r>
                                    <w:r>
                                      <w:rPr>
                                        <w:rFonts w:ascii="Georgia" w:hAnsi="Georgia"/>
                                        <w:b/>
                                        <w:bCs/>
                                        <w:color w:val="F2F2F2"/>
                                        <w:sz w:val="27"/>
                                        <w:szCs w:val="27"/>
                                      </w:rPr>
                                      <w:t xml:space="preserve"> </w:t>
                                    </w:r>
                                  </w:p>
                                </w:tc>
                              </w:tr>
                            </w:tbl>
                            <w:p w14:paraId="2C2EEE4D" w14:textId="77777777" w:rsidR="0020514D" w:rsidRDefault="0020514D">
                              <w:pPr>
                                <w:spacing w:line="240" w:lineRule="auto"/>
                                <w:rPr>
                                  <w:rFonts w:ascii="Times New Roman" w:hAnsi="Times New Roman"/>
                                  <w:sz w:val="24"/>
                                  <w:szCs w:val="24"/>
                                </w:rPr>
                              </w:pPr>
                            </w:p>
                          </w:tc>
                        </w:tr>
                      </w:tbl>
                      <w:p w14:paraId="75D0C5B4" w14:textId="77777777" w:rsidR="0020514D" w:rsidRDefault="0020514D">
                        <w:pPr>
                          <w:rPr>
                            <w:sz w:val="24"/>
                            <w:szCs w:val="24"/>
                          </w:rPr>
                        </w:pPr>
                      </w:p>
                    </w:tc>
                  </w:tr>
                </w:tbl>
                <w:p w14:paraId="037F4C0A"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6533B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7ADCBFB1" w14:textId="77777777">
                          <w:tc>
                            <w:tcPr>
                              <w:tcW w:w="0" w:type="auto"/>
                              <w:tcMar>
                                <w:top w:w="0" w:type="dxa"/>
                                <w:left w:w="270" w:type="dxa"/>
                                <w:bottom w:w="135" w:type="dxa"/>
                                <w:right w:w="270" w:type="dxa"/>
                              </w:tcMar>
                              <w:hideMark/>
                            </w:tcPr>
                            <w:p w14:paraId="4594DC85" w14:textId="77777777" w:rsidR="0020514D" w:rsidRDefault="0020514D">
                              <w:pPr>
                                <w:spacing w:line="360" w:lineRule="auto"/>
                                <w:rPr>
                                  <w:rFonts w:ascii="Helvetica" w:hAnsi="Helvetica" w:cs="Helvetica"/>
                                  <w:color w:val="232327"/>
                                  <w:sz w:val="24"/>
                                  <w:szCs w:val="24"/>
                                </w:rPr>
                              </w:pPr>
                              <w:bookmarkStart w:id="25" w:name="newwine"/>
                              <w:r>
                                <w:rPr>
                                  <w:rStyle w:val="Strong"/>
                                  <w:rFonts w:ascii="Helvetica" w:hAnsi="Helvetica" w:cs="Helvetica"/>
                                  <w:color w:val="6609C9"/>
                                  <w:sz w:val="27"/>
                                  <w:szCs w:val="27"/>
                                  <w:u w:val="single"/>
                                </w:rPr>
                                <w:t>New Wine: Western Intercultural Gathering</w:t>
                              </w:r>
                              <w:bookmarkEnd w:id="25"/>
                              <w:r>
                                <w:rPr>
                                  <w:rFonts w:ascii="Helvetica" w:hAnsi="Helvetica" w:cs="Helvetica"/>
                                  <w:color w:val="232327"/>
                                </w:rPr>
                                <w:t xml:space="preserve"> </w:t>
                              </w:r>
                            </w:p>
                          </w:tc>
                        </w:tr>
                      </w:tbl>
                      <w:p w14:paraId="01B2E04B" w14:textId="77777777" w:rsidR="0020514D" w:rsidRDefault="0020514D">
                        <w:pPr>
                          <w:spacing w:line="240" w:lineRule="auto"/>
                          <w:rPr>
                            <w:rFonts w:ascii="Times New Roman" w:hAnsi="Times New Roman" w:cs="Times New Roman"/>
                          </w:rPr>
                        </w:pPr>
                      </w:p>
                    </w:tc>
                  </w:tr>
                </w:tbl>
                <w:p w14:paraId="021C3F9D"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507F9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5C22D5ED" w14:textId="77777777">
                          <w:tc>
                            <w:tcPr>
                              <w:tcW w:w="0" w:type="auto"/>
                              <w:tcMar>
                                <w:top w:w="0" w:type="dxa"/>
                                <w:left w:w="270" w:type="dxa"/>
                                <w:bottom w:w="135" w:type="dxa"/>
                                <w:right w:w="270" w:type="dxa"/>
                              </w:tcMar>
                              <w:hideMark/>
                            </w:tcPr>
                            <w:p w14:paraId="10C12130"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September 25, October 2, October 9</w:t>
                              </w:r>
                              <w:r>
                                <w:rPr>
                                  <w:rFonts w:ascii="Helvetica" w:hAnsi="Helvetica" w:cs="Helvetica"/>
                                  <w:color w:val="232327"/>
                                </w:rPr>
                                <w:br/>
                              </w:r>
                              <w:r>
                                <w:rPr>
                                  <w:rStyle w:val="Strong"/>
                                  <w:rFonts w:ascii="Helvetica" w:hAnsi="Helvetica" w:cs="Helvetica"/>
                                  <w:color w:val="232327"/>
                                </w:rPr>
                                <w:t xml:space="preserve">WHERE: </w:t>
                              </w:r>
                              <w:r>
                                <w:rPr>
                                  <w:rFonts w:ascii="Helvetica" w:hAnsi="Helvetica" w:cs="Helvetica"/>
                                  <w:color w:val="232327"/>
                                </w:rPr>
                                <w:t>Online</w:t>
                              </w:r>
                              <w:r>
                                <w:rPr>
                                  <w:rFonts w:ascii="Helvetica" w:hAnsi="Helvetica" w:cs="Helvetica"/>
                                  <w:color w:val="232327"/>
                                </w:rPr>
                                <w:br/>
                              </w:r>
                              <w:r>
                                <w:rPr>
                                  <w:rFonts w:ascii="Helvetica" w:hAnsi="Helvetica" w:cs="Helvetica"/>
                                  <w:color w:val="232327"/>
                                </w:rPr>
                                <w:br/>
                                <w:t>We can’t gather in Calgary as originally planned, but we can come together online, even bigger than before! Join us for part 2 of last year’s cross-Canada gathering of people committed to the United Church’s intercultural vision. Rev. Dr. Eric Law and Tony Snow will be our lead resource people.</w:t>
                              </w:r>
                              <w:r>
                                <w:rPr>
                                  <w:rFonts w:ascii="Helvetica" w:hAnsi="Helvetica" w:cs="Helvetica"/>
                                  <w:color w:val="232327"/>
                                </w:rPr>
                                <w:br/>
                              </w:r>
                              <w:r>
                                <w:rPr>
                                  <w:rFonts w:ascii="Helvetica" w:hAnsi="Helvetica" w:cs="Helvetica"/>
                                  <w:color w:val="232327"/>
                                </w:rPr>
                                <w:br/>
                                <w:t xml:space="preserve">The events will be held Fridays on </w:t>
                              </w:r>
                              <w:r>
                                <w:rPr>
                                  <w:rStyle w:val="Strong"/>
                                  <w:rFonts w:ascii="Helvetica" w:hAnsi="Helvetica" w:cs="Helvetica"/>
                                  <w:color w:val="232327"/>
                                </w:rPr>
                                <w:t>September 25</w:t>
                              </w:r>
                              <w:r>
                                <w:rPr>
                                  <w:rFonts w:ascii="Helvetica" w:hAnsi="Helvetica" w:cs="Helvetica"/>
                                  <w:color w:val="232327"/>
                                </w:rPr>
                                <w:t>: Missional Ministries; </w:t>
                              </w:r>
                              <w:r>
                                <w:rPr>
                                  <w:rStyle w:val="Strong"/>
                                  <w:rFonts w:ascii="Helvetica" w:hAnsi="Helvetica" w:cs="Helvetica"/>
                                  <w:color w:val="232327"/>
                                </w:rPr>
                                <w:t>October 2</w:t>
                              </w:r>
                              <w:r>
                                <w:rPr>
                                  <w:rFonts w:ascii="Helvetica" w:hAnsi="Helvetica" w:cs="Helvetica"/>
                                  <w:color w:val="232327"/>
                                </w:rPr>
                                <w:t>: Sustainable Ministries; </w:t>
                              </w:r>
                              <w:r>
                                <w:rPr>
                                  <w:rStyle w:val="Strong"/>
                                  <w:rFonts w:ascii="Helvetica" w:hAnsi="Helvetica" w:cs="Helvetica"/>
                                  <w:color w:val="232327"/>
                                </w:rPr>
                                <w:t>October 9</w:t>
                              </w:r>
                              <w:r>
                                <w:rPr>
                                  <w:rFonts w:ascii="Helvetica" w:hAnsi="Helvetica" w:cs="Helvetica"/>
                                  <w:color w:val="232327"/>
                                </w:rPr>
                                <w:t xml:space="preserve">: Intercultural Ministries; and are 3-hour sessions with presentations and small group discussion beginning at 9:00 am Pacific. Sessions are free but registration is still required. </w:t>
                              </w:r>
                              <w:hyperlink r:id="rId100" w:tgtFrame="_blank" w:history="1">
                                <w:r>
                                  <w:rPr>
                                    <w:rStyle w:val="Strong"/>
                                    <w:rFonts w:ascii="Helvetica" w:hAnsi="Helvetica" w:cs="Helvetica"/>
                                    <w:color w:val="156DD0"/>
                                    <w:u w:val="single"/>
                                  </w:rPr>
                                  <w:t>Here’s the form</w:t>
                                </w:r>
                              </w:hyperlink>
                              <w:r>
                                <w:rPr>
                                  <w:rFonts w:ascii="Helvetica" w:hAnsi="Helvetica" w:cs="Helvetica"/>
                                  <w:color w:val="232327"/>
                                </w:rPr>
                                <w:t xml:space="preserve">. </w:t>
                              </w:r>
                            </w:p>
                          </w:tc>
                        </w:tr>
                      </w:tbl>
                      <w:p w14:paraId="3F75CB60" w14:textId="77777777" w:rsidR="0020514D" w:rsidRDefault="0020514D">
                        <w:pPr>
                          <w:spacing w:line="240" w:lineRule="auto"/>
                          <w:rPr>
                            <w:rFonts w:ascii="Times New Roman" w:hAnsi="Times New Roman" w:cs="Times New Roman"/>
                          </w:rPr>
                        </w:pPr>
                      </w:p>
                    </w:tc>
                  </w:tr>
                </w:tbl>
                <w:p w14:paraId="3DF75129"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B9A475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514D" w14:paraId="719367E3" w14:textId="77777777">
                          <w:tc>
                            <w:tcPr>
                              <w:tcW w:w="0" w:type="auto"/>
                              <w:tcMar>
                                <w:top w:w="0" w:type="dxa"/>
                                <w:left w:w="135" w:type="dxa"/>
                                <w:bottom w:w="0" w:type="dxa"/>
                                <w:right w:w="135" w:type="dxa"/>
                              </w:tcMar>
                              <w:hideMark/>
                            </w:tcPr>
                            <w:p w14:paraId="53F177F2" w14:textId="2828C37F" w:rsidR="0020514D" w:rsidRDefault="0020514D">
                              <w:pPr>
                                <w:jc w:val="center"/>
                                <w:rPr>
                                  <w:sz w:val="24"/>
                                  <w:szCs w:val="24"/>
                                </w:rPr>
                              </w:pPr>
                              <w:r>
                                <w:rPr>
                                  <w:noProof/>
                                  <w:color w:val="0000FF"/>
                                </w:rPr>
                                <w:lastRenderedPageBreak/>
                                <w:drawing>
                                  <wp:inline distT="0" distB="0" distL="0" distR="0" wp14:anchorId="4EC4E0FF" wp14:editId="548FB53D">
                                    <wp:extent cx="5372100" cy="2800350"/>
                                    <wp:effectExtent l="0" t="0" r="0" b="0"/>
                                    <wp:docPr id="25" name="Picture 25">
                                      <a:hlinkClick xmlns:a="http://schemas.openxmlformats.org/drawingml/2006/main" r:id="rId10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a:hlinkClick r:id="rId101" tgtFrame="&quot;_blank&quot;" tooltip="&quot;&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72100" cy="2800350"/>
                                            </a:xfrm>
                                            <a:prstGeom prst="rect">
                                              <a:avLst/>
                                            </a:prstGeom>
                                            <a:noFill/>
                                            <a:ln>
                                              <a:noFill/>
                                            </a:ln>
                                          </pic:spPr>
                                        </pic:pic>
                                      </a:graphicData>
                                    </a:graphic>
                                  </wp:inline>
                                </w:drawing>
                              </w:r>
                            </w:p>
                          </w:tc>
                        </w:tr>
                      </w:tbl>
                      <w:p w14:paraId="3F055BA9" w14:textId="77777777" w:rsidR="0020514D" w:rsidRDefault="0020514D"/>
                    </w:tc>
                  </w:tr>
                </w:tbl>
                <w:p w14:paraId="78AF0853"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1591C0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CD1A6DC" w14:textId="77777777">
                          <w:tc>
                            <w:tcPr>
                              <w:tcW w:w="0" w:type="auto"/>
                              <w:tcMar>
                                <w:top w:w="0" w:type="dxa"/>
                                <w:left w:w="270" w:type="dxa"/>
                                <w:bottom w:w="135" w:type="dxa"/>
                                <w:right w:w="270" w:type="dxa"/>
                              </w:tcMar>
                              <w:hideMark/>
                            </w:tcPr>
                            <w:p w14:paraId="6DDF5BCD" w14:textId="77777777" w:rsidR="0020514D" w:rsidRDefault="0020514D">
                              <w:pPr>
                                <w:spacing w:line="360" w:lineRule="auto"/>
                                <w:rPr>
                                  <w:rFonts w:ascii="Helvetica" w:hAnsi="Helvetica" w:cs="Helvetica"/>
                                  <w:color w:val="232327"/>
                                  <w:sz w:val="24"/>
                                  <w:szCs w:val="24"/>
                                </w:rPr>
                              </w:pPr>
                              <w:r>
                                <w:rPr>
                                  <w:rFonts w:ascii="Helvetica" w:hAnsi="Helvetica" w:cs="Helvetica"/>
                                  <w:color w:val="232327"/>
                                </w:rPr>
                                <w:t xml:space="preserve">Thank you to the Regional Councils that support our network through their budgets, and to the people of The United Church of Canada, who support this ministry through your Mission and Service </w:t>
                              </w:r>
                              <w:proofErr w:type="spellStart"/>
                              <w:r>
                                <w:rPr>
                                  <w:rFonts w:ascii="Helvetica" w:hAnsi="Helvetica" w:cs="Helvetica"/>
                                  <w:color w:val="232327"/>
                                </w:rPr>
                                <w:t>givings</w:t>
                              </w:r>
                              <w:proofErr w:type="spellEnd"/>
                              <w:r>
                                <w:rPr>
                                  <w:rFonts w:ascii="Helvetica" w:hAnsi="Helvetica" w:cs="Helvetica"/>
                                  <w:color w:val="232327"/>
                                </w:rPr>
                                <w:t xml:space="preserve">. </w:t>
                              </w:r>
                            </w:p>
                          </w:tc>
                        </w:tr>
                      </w:tbl>
                      <w:p w14:paraId="01FB023E" w14:textId="77777777" w:rsidR="0020514D" w:rsidRDefault="0020514D">
                        <w:pPr>
                          <w:spacing w:line="240" w:lineRule="auto"/>
                          <w:rPr>
                            <w:rFonts w:ascii="Times New Roman" w:hAnsi="Times New Roman" w:cs="Times New Roman"/>
                          </w:rPr>
                        </w:pPr>
                      </w:p>
                    </w:tc>
                  </w:tr>
                </w:tbl>
                <w:p w14:paraId="13917B10"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20B03AE"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39E7B2CF" w14:textId="77777777">
                          <w:tc>
                            <w:tcPr>
                              <w:tcW w:w="0" w:type="auto"/>
                              <w:vAlign w:val="center"/>
                              <w:hideMark/>
                            </w:tcPr>
                            <w:p w14:paraId="4F2AD985" w14:textId="77777777" w:rsidR="0020514D" w:rsidRDefault="0020514D">
                              <w:pPr>
                                <w:rPr>
                                  <w:sz w:val="24"/>
                                  <w:szCs w:val="24"/>
                                </w:rPr>
                              </w:pPr>
                            </w:p>
                          </w:tc>
                        </w:tr>
                      </w:tbl>
                      <w:p w14:paraId="08C393D5" w14:textId="77777777" w:rsidR="0020514D" w:rsidRDefault="0020514D">
                        <w:pPr>
                          <w:rPr>
                            <w:sz w:val="24"/>
                            <w:szCs w:val="24"/>
                          </w:rPr>
                        </w:pPr>
                      </w:p>
                    </w:tc>
                  </w:tr>
                </w:tbl>
                <w:p w14:paraId="0B9917FC"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C21A0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44D35AFF" w14:textId="77777777">
                          <w:tc>
                            <w:tcPr>
                              <w:tcW w:w="0" w:type="auto"/>
                              <w:tcMar>
                                <w:top w:w="0" w:type="dxa"/>
                                <w:left w:w="270" w:type="dxa"/>
                                <w:bottom w:w="135" w:type="dxa"/>
                                <w:right w:w="270" w:type="dxa"/>
                              </w:tcMar>
                              <w:hideMark/>
                            </w:tcPr>
                            <w:p w14:paraId="0B39D5FF" w14:textId="77777777" w:rsidR="0020514D" w:rsidRDefault="0020514D">
                              <w:pPr>
                                <w:spacing w:line="360" w:lineRule="auto"/>
                                <w:rPr>
                                  <w:rFonts w:ascii="Helvetica" w:hAnsi="Helvetica" w:cs="Helvetica"/>
                                  <w:color w:val="232327"/>
                                  <w:sz w:val="24"/>
                                  <w:szCs w:val="24"/>
                                </w:rPr>
                              </w:pPr>
                              <w:bookmarkStart w:id="26" w:name="preaching"/>
                              <w:r>
                                <w:rPr>
                                  <w:rStyle w:val="Strong"/>
                                  <w:rFonts w:ascii="Helvetica" w:hAnsi="Helvetica" w:cs="Helvetica"/>
                                  <w:color w:val="6609C9"/>
                                  <w:sz w:val="27"/>
                                  <w:szCs w:val="27"/>
                                  <w:u w:val="single"/>
                                </w:rPr>
                                <w:t>Preaching from the Old Testament</w:t>
                              </w:r>
                              <w:bookmarkEnd w:id="26"/>
                              <w:r>
                                <w:rPr>
                                  <w:rFonts w:ascii="Helvetica" w:hAnsi="Helvetica" w:cs="Helvetica"/>
                                  <w:color w:val="232327"/>
                                </w:rPr>
                                <w:t xml:space="preserve"> </w:t>
                              </w:r>
                            </w:p>
                          </w:tc>
                        </w:tr>
                      </w:tbl>
                      <w:p w14:paraId="7B56CDC9" w14:textId="77777777" w:rsidR="0020514D" w:rsidRDefault="0020514D">
                        <w:pPr>
                          <w:spacing w:line="240" w:lineRule="auto"/>
                          <w:rPr>
                            <w:rFonts w:ascii="Times New Roman" w:hAnsi="Times New Roman" w:cs="Times New Roman"/>
                          </w:rPr>
                        </w:pPr>
                      </w:p>
                    </w:tc>
                  </w:tr>
                </w:tbl>
                <w:p w14:paraId="4115C63A"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C4F9C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73489EFA" w14:textId="77777777">
                          <w:tc>
                            <w:tcPr>
                              <w:tcW w:w="0" w:type="auto"/>
                              <w:tcMar>
                                <w:top w:w="0" w:type="dxa"/>
                                <w:left w:w="270" w:type="dxa"/>
                                <w:bottom w:w="135" w:type="dxa"/>
                                <w:right w:w="270" w:type="dxa"/>
                              </w:tcMar>
                              <w:hideMark/>
                            </w:tcPr>
                            <w:p w14:paraId="7B628678"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xml:space="preserve"> October 19, 20 and 21</w:t>
                              </w:r>
                              <w:r>
                                <w:rPr>
                                  <w:rFonts w:ascii="Helvetica" w:hAnsi="Helvetica" w:cs="Helvetica"/>
                                  <w:color w:val="232327"/>
                                </w:rPr>
                                <w:br/>
                              </w:r>
                              <w:r>
                                <w:rPr>
                                  <w:rStyle w:val="Strong"/>
                                  <w:rFonts w:ascii="Helvetica" w:hAnsi="Helvetica" w:cs="Helvetica"/>
                                  <w:color w:val="232327"/>
                                </w:rPr>
                                <w:t xml:space="preserve">WHERE: </w:t>
                              </w:r>
                              <w:r>
                                <w:rPr>
                                  <w:rFonts w:ascii="Helvetica" w:hAnsi="Helvetica" w:cs="Helvetica"/>
                                  <w:color w:val="232327"/>
                                </w:rPr>
                                <w:t>Live-Streamed Online</w:t>
                              </w:r>
                              <w:r>
                                <w:rPr>
                                  <w:rFonts w:ascii="Helvetica" w:hAnsi="Helvetica" w:cs="Helvetica"/>
                                  <w:color w:val="232327"/>
                                </w:rPr>
                                <w:br/>
                              </w:r>
                              <w:r>
                                <w:rPr>
                                  <w:rFonts w:ascii="Helvetica" w:hAnsi="Helvetica" w:cs="Helvetica"/>
                                  <w:color w:val="232327"/>
                                </w:rPr>
                                <w:br/>
                                <w:t xml:space="preserve">Queen’s Annual Theology Conference will be live-streamed online </w:t>
                              </w:r>
                            </w:p>
                            <w:p w14:paraId="0DCD9CE9" w14:textId="77777777" w:rsidR="0020514D" w:rsidRDefault="0020514D" w:rsidP="0020514D">
                              <w:pPr>
                                <w:numPr>
                                  <w:ilvl w:val="0"/>
                                  <w:numId w:val="10"/>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Monday, October 19</w:t>
                              </w:r>
                              <w:r>
                                <w:rPr>
                                  <w:rFonts w:ascii="Helvetica" w:hAnsi="Helvetica" w:cs="Helvetica"/>
                                  <w:color w:val="232327"/>
                                </w:rPr>
                                <w:t>: Surprised by Historiography &amp; Testifying, Evangelism and the Preacher</w:t>
                              </w:r>
                            </w:p>
                            <w:p w14:paraId="24095F1A" w14:textId="77777777" w:rsidR="0020514D" w:rsidRDefault="0020514D" w:rsidP="0020514D">
                              <w:pPr>
                                <w:numPr>
                                  <w:ilvl w:val="0"/>
                                  <w:numId w:val="10"/>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Tuesday, October 20</w:t>
                              </w:r>
                              <w:r>
                                <w:rPr>
                                  <w:rFonts w:ascii="Helvetica" w:hAnsi="Helvetica" w:cs="Helvetica"/>
                                  <w:color w:val="232327"/>
                                </w:rPr>
                                <w:t xml:space="preserve"> - Surprised by the Latter Prophets &amp; The Prophetic Spirit and the Power of Preaching</w:t>
                              </w:r>
                            </w:p>
                            <w:p w14:paraId="169234BA" w14:textId="77777777" w:rsidR="0020514D" w:rsidRDefault="0020514D" w:rsidP="0020514D">
                              <w:pPr>
                                <w:numPr>
                                  <w:ilvl w:val="0"/>
                                  <w:numId w:val="10"/>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Wednesday, October 21</w:t>
                              </w:r>
                              <w:r>
                                <w:rPr>
                                  <w:rFonts w:ascii="Helvetica" w:hAnsi="Helvetica" w:cs="Helvetica"/>
                                  <w:color w:val="232327"/>
                                </w:rPr>
                                <w:t xml:space="preserve"> - Surprised by the Covenant</w:t>
                              </w:r>
                            </w:p>
                            <w:p w14:paraId="01FD739A" w14:textId="77777777" w:rsidR="0020514D" w:rsidRDefault="0020514D">
                              <w:pPr>
                                <w:spacing w:after="0" w:line="360" w:lineRule="auto"/>
                                <w:rPr>
                                  <w:rFonts w:ascii="Helvetica" w:hAnsi="Helvetica" w:cs="Helvetica"/>
                                  <w:color w:val="232327"/>
                                </w:rPr>
                              </w:pPr>
                              <w:r>
                                <w:rPr>
                                  <w:rFonts w:ascii="Helvetica" w:hAnsi="Helvetica" w:cs="Helvetica"/>
                                  <w:color w:val="232327"/>
                                </w:rPr>
                                <w:t xml:space="preserve">Registration and payment at </w:t>
                              </w:r>
                              <w:hyperlink r:id="rId103" w:tgtFrame="_blank" w:history="1">
                                <w:r>
                                  <w:rPr>
                                    <w:rStyle w:val="Strong"/>
                                    <w:rFonts w:ascii="Helvetica" w:hAnsi="Helvetica" w:cs="Helvetica"/>
                                    <w:color w:val="156DD0"/>
                                    <w:u w:val="single"/>
                                  </w:rPr>
                                  <w:t>United-in-Learning</w:t>
                                </w:r>
                              </w:hyperlink>
                              <w:r>
                                <w:rPr>
                                  <w:rFonts w:ascii="Helvetica" w:hAnsi="Helvetica" w:cs="Helvetica"/>
                                  <w:color w:val="232327"/>
                                </w:rPr>
                                <w:t>. Find out more at </w:t>
                              </w:r>
                              <w:hyperlink r:id="rId104" w:tgtFrame="_blank" w:history="1">
                                <w:r>
                                  <w:rPr>
                                    <w:rStyle w:val="Strong"/>
                                    <w:rFonts w:ascii="Helvetica" w:hAnsi="Helvetica" w:cs="Helvetica"/>
                                    <w:color w:val="156DD0"/>
                                    <w:u w:val="single"/>
                                  </w:rPr>
                                  <w:t>www.annualconference.ca</w:t>
                                </w:r>
                              </w:hyperlink>
                              <w:r>
                                <w:rPr>
                                  <w:rFonts w:ascii="Helvetica" w:hAnsi="Helvetica" w:cs="Helvetica"/>
                                  <w:color w:val="232327"/>
                                </w:rPr>
                                <w:t xml:space="preserve"> or </w:t>
                              </w:r>
                              <w:hyperlink r:id="rId105" w:tgtFrame="_blank" w:history="1">
                                <w:r>
                                  <w:rPr>
                                    <w:rStyle w:val="Strong"/>
                                    <w:rFonts w:ascii="Helvetica" w:hAnsi="Helvetica" w:cs="Helvetica"/>
                                    <w:color w:val="156DD0"/>
                                    <w:u w:val="single"/>
                                  </w:rPr>
                                  <w:t>download the pamphlet</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lastRenderedPageBreak/>
                                <w:br/>
                              </w:r>
                              <w:r>
                                <w:rPr>
                                  <w:rStyle w:val="Emphasis"/>
                                  <w:rFonts w:ascii="Helvetica" w:hAnsi="Helvetica" w:cs="Helvetica"/>
                                  <w:color w:val="232327"/>
                                </w:rPr>
                                <w:t xml:space="preserve">Sponsored by The Buttars Fund, </w:t>
                              </w:r>
                              <w:proofErr w:type="spellStart"/>
                              <w:r>
                                <w:rPr>
                                  <w:rStyle w:val="Emphasis"/>
                                  <w:rFonts w:ascii="Helvetica" w:hAnsi="Helvetica" w:cs="Helvetica"/>
                                  <w:color w:val="232327"/>
                                </w:rPr>
                                <w:t>Hiliker</w:t>
                              </w:r>
                              <w:proofErr w:type="spellEnd"/>
                              <w:r>
                                <w:rPr>
                                  <w:rStyle w:val="Emphasis"/>
                                  <w:rFonts w:ascii="Helvetica" w:hAnsi="Helvetica" w:cs="Helvetica"/>
                                  <w:color w:val="232327"/>
                                </w:rPr>
                                <w:t xml:space="preserve"> Preaching Lectureship Fund.</w:t>
                              </w:r>
                              <w:r>
                                <w:rPr>
                                  <w:rFonts w:ascii="Helvetica" w:hAnsi="Helvetica" w:cs="Helvetica"/>
                                  <w:color w:val="232327"/>
                                </w:rPr>
                                <w:t xml:space="preserve"> </w:t>
                              </w:r>
                            </w:p>
                          </w:tc>
                        </w:tr>
                      </w:tbl>
                      <w:p w14:paraId="4407DA54" w14:textId="77777777" w:rsidR="0020514D" w:rsidRDefault="0020514D">
                        <w:pPr>
                          <w:spacing w:line="240" w:lineRule="auto"/>
                          <w:rPr>
                            <w:rFonts w:ascii="Times New Roman" w:hAnsi="Times New Roman" w:cs="Times New Roman"/>
                          </w:rPr>
                        </w:pPr>
                      </w:p>
                    </w:tc>
                  </w:tr>
                </w:tbl>
                <w:p w14:paraId="153418D2"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5401B48C"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20514D" w14:paraId="0E530F91" w14:textId="77777777">
                          <w:tc>
                            <w:tcPr>
                              <w:tcW w:w="0" w:type="auto"/>
                              <w:vAlign w:val="center"/>
                              <w:hideMark/>
                            </w:tcPr>
                            <w:p w14:paraId="0AA8F1DB" w14:textId="77777777" w:rsidR="0020514D" w:rsidRDefault="0020514D">
                              <w:pPr>
                                <w:rPr>
                                  <w:sz w:val="24"/>
                                  <w:szCs w:val="24"/>
                                </w:rPr>
                              </w:pPr>
                            </w:p>
                          </w:tc>
                        </w:tr>
                      </w:tbl>
                      <w:p w14:paraId="2388D936" w14:textId="77777777" w:rsidR="0020514D" w:rsidRDefault="0020514D">
                        <w:pPr>
                          <w:rPr>
                            <w:sz w:val="24"/>
                            <w:szCs w:val="24"/>
                          </w:rPr>
                        </w:pPr>
                      </w:p>
                    </w:tc>
                  </w:tr>
                </w:tbl>
                <w:p w14:paraId="60784715"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71CC30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5771A36C" w14:textId="77777777">
                          <w:tc>
                            <w:tcPr>
                              <w:tcW w:w="0" w:type="auto"/>
                              <w:tcMar>
                                <w:top w:w="0" w:type="dxa"/>
                                <w:left w:w="270" w:type="dxa"/>
                                <w:bottom w:w="135" w:type="dxa"/>
                                <w:right w:w="270" w:type="dxa"/>
                              </w:tcMar>
                              <w:hideMark/>
                            </w:tcPr>
                            <w:p w14:paraId="014BE3DF" w14:textId="77777777" w:rsidR="0020514D" w:rsidRDefault="0020514D">
                              <w:pPr>
                                <w:spacing w:line="360" w:lineRule="auto"/>
                                <w:rPr>
                                  <w:rFonts w:ascii="Helvetica" w:hAnsi="Helvetica" w:cs="Helvetica"/>
                                  <w:color w:val="232327"/>
                                  <w:sz w:val="24"/>
                                  <w:szCs w:val="24"/>
                                </w:rPr>
                              </w:pPr>
                              <w:bookmarkStart w:id="27" w:name="imn"/>
                              <w:r>
                                <w:rPr>
                                  <w:rStyle w:val="Strong"/>
                                  <w:rFonts w:ascii="Helvetica" w:hAnsi="Helvetica" w:cs="Helvetica"/>
                                  <w:color w:val="6609C9"/>
                                  <w:sz w:val="27"/>
                                  <w:szCs w:val="27"/>
                                  <w:u w:val="single"/>
                                </w:rPr>
                                <w:t>Effective Transitional Leadership</w:t>
                              </w:r>
                              <w:bookmarkEnd w:id="27"/>
                              <w:r>
                                <w:rPr>
                                  <w:rFonts w:ascii="Helvetica" w:hAnsi="Helvetica" w:cs="Helvetica"/>
                                  <w:color w:val="232327"/>
                                </w:rPr>
                                <w:t xml:space="preserve"> </w:t>
                              </w:r>
                            </w:p>
                          </w:tc>
                        </w:tr>
                      </w:tbl>
                      <w:p w14:paraId="3D975607" w14:textId="77777777" w:rsidR="0020514D" w:rsidRDefault="0020514D">
                        <w:pPr>
                          <w:spacing w:line="240" w:lineRule="auto"/>
                          <w:rPr>
                            <w:rFonts w:ascii="Times New Roman" w:hAnsi="Times New Roman" w:cs="Times New Roman"/>
                          </w:rPr>
                        </w:pPr>
                      </w:p>
                    </w:tc>
                  </w:tr>
                </w:tbl>
                <w:p w14:paraId="415FE0F8"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28B0F4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62C9139" w14:textId="77777777">
                          <w:tc>
                            <w:tcPr>
                              <w:tcW w:w="0" w:type="auto"/>
                              <w:tcMar>
                                <w:top w:w="0" w:type="dxa"/>
                                <w:left w:w="270" w:type="dxa"/>
                                <w:bottom w:w="135" w:type="dxa"/>
                                <w:right w:w="270" w:type="dxa"/>
                              </w:tcMar>
                              <w:hideMark/>
                            </w:tcPr>
                            <w:p w14:paraId="164668BB" w14:textId="77777777" w:rsidR="0020514D" w:rsidRDefault="0020514D">
                              <w:pPr>
                                <w:spacing w:line="360" w:lineRule="auto"/>
                                <w:rPr>
                                  <w:rFonts w:ascii="Helvetica" w:hAnsi="Helvetica" w:cs="Helvetica"/>
                                  <w:color w:val="232327"/>
                                  <w:sz w:val="24"/>
                                  <w:szCs w:val="24"/>
                                </w:rPr>
                              </w:pPr>
                              <w:r>
                                <w:rPr>
                                  <w:rStyle w:val="Strong"/>
                                  <w:rFonts w:ascii="Helvetica" w:hAnsi="Helvetica" w:cs="Helvetica"/>
                                  <w:color w:val="232327"/>
                                </w:rPr>
                                <w:t xml:space="preserve">WHEN: </w:t>
                              </w:r>
                              <w:r>
                                <w:rPr>
                                  <w:rFonts w:ascii="Helvetica" w:hAnsi="Helvetica" w:cs="Helvetica"/>
                                  <w:color w:val="232327"/>
                                </w:rPr>
                                <w:t>October 20, 21, 27 and 28 (1:30 pm - 4:30 pm each day)</w:t>
                              </w:r>
                              <w:r>
                                <w:rPr>
                                  <w:rFonts w:ascii="Helvetica" w:hAnsi="Helvetica" w:cs="Helvetica"/>
                                  <w:color w:val="232327"/>
                                </w:rPr>
                                <w:br/>
                                <w:t>or/ December 2 and 3 (9:00 am - 5:00 pm each day)</w:t>
                              </w:r>
                              <w:r>
                                <w:rPr>
                                  <w:rFonts w:ascii="Helvetica" w:hAnsi="Helvetica" w:cs="Helvetica"/>
                                  <w:color w:val="232327"/>
                                </w:rPr>
                                <w:br/>
                              </w:r>
                              <w:r>
                                <w:rPr>
                                  <w:rStyle w:val="Strong"/>
                                  <w:rFonts w:ascii="Helvetica" w:hAnsi="Helvetica" w:cs="Helvetica"/>
                                  <w:color w:val="232327"/>
                                </w:rPr>
                                <w:t xml:space="preserve">WHERE: </w:t>
                              </w:r>
                              <w:r>
                                <w:rPr>
                                  <w:rFonts w:ascii="Helvetica" w:hAnsi="Helvetica" w:cs="Helvetica"/>
                                  <w:color w:val="232327"/>
                                </w:rPr>
                                <w:t xml:space="preserve">Online, </w:t>
                              </w:r>
                              <w:hyperlink r:id="rId106" w:tgtFrame="_blank" w:history="1">
                                <w:r>
                                  <w:rPr>
                                    <w:rStyle w:val="Strong"/>
                                    <w:rFonts w:ascii="Helvetica" w:hAnsi="Helvetica" w:cs="Helvetica"/>
                                    <w:color w:val="156DD0"/>
                                    <w:u w:val="single"/>
                                  </w:rPr>
                                  <w:t>Click here to register</w:t>
                                </w:r>
                              </w:hyperlink>
                              <w:r>
                                <w:rPr>
                                  <w:rFonts w:ascii="Helvetica" w:hAnsi="Helvetica" w:cs="Helvetica"/>
                                  <w:color w:val="232327"/>
                                </w:rPr>
                                <w:br/>
                              </w:r>
                              <w:r>
                                <w:rPr>
                                  <w:rFonts w:ascii="Helvetica" w:hAnsi="Helvetica" w:cs="Helvetica"/>
                                  <w:color w:val="232327"/>
                                </w:rPr>
                                <w:br/>
                                <w:t>This course is open to lay leaders and ministry personnel wanting to gain practical skills and knowledge to help guide their community of faith through times of transition. This will be of interest to those adapting to new ways of worship, considering amalgamation or disbanding, exploring new ways of being the church, adapting to changes in ministry personnel or facing other changes.</w:t>
                              </w:r>
                              <w:r>
                                <w:rPr>
                                  <w:rFonts w:ascii="Helvetica" w:hAnsi="Helvetica" w:cs="Helvetica"/>
                                  <w:color w:val="232327"/>
                                </w:rPr>
                                <w:br/>
                              </w:r>
                              <w:r>
                                <w:rPr>
                                  <w:rFonts w:ascii="Helvetica" w:hAnsi="Helvetica" w:cs="Helvetica"/>
                                  <w:color w:val="232327"/>
                                </w:rPr>
                                <w:br/>
                                <w:t>Be prepared and confident to assist your congregation towards health, effectiveness and faithfulness to their mission.</w:t>
                              </w:r>
                              <w:r>
                                <w:rPr>
                                  <w:rFonts w:ascii="Helvetica" w:hAnsi="Helvetica" w:cs="Helvetica"/>
                                  <w:color w:val="232327"/>
                                </w:rPr>
                                <w:br/>
                              </w:r>
                              <w:r>
                                <w:rPr>
                                  <w:rFonts w:ascii="Helvetica" w:hAnsi="Helvetica" w:cs="Helvetica"/>
                                  <w:color w:val="232327"/>
                                </w:rPr>
                                <w:br/>
                                <w:t xml:space="preserve">Download the </w:t>
                              </w:r>
                              <w:hyperlink r:id="rId107" w:tgtFrame="_blank" w:history="1">
                                <w:r>
                                  <w:rPr>
                                    <w:rStyle w:val="Strong"/>
                                    <w:rFonts w:ascii="Helvetica" w:hAnsi="Helvetica" w:cs="Helvetica"/>
                                    <w:color w:val="156DD0"/>
                                    <w:u w:val="single"/>
                                  </w:rPr>
                                  <w:t>flyer</w:t>
                                </w:r>
                              </w:hyperlink>
                              <w:r>
                                <w:rPr>
                                  <w:rFonts w:ascii="Helvetica" w:hAnsi="Helvetica" w:cs="Helvetica"/>
                                  <w:color w:val="232327"/>
                                </w:rPr>
                                <w:t xml:space="preserve">. Go to the </w:t>
                              </w:r>
                              <w:hyperlink r:id="rId108" w:tgtFrame="_blank" w:history="1">
                                <w:r>
                                  <w:rPr>
                                    <w:rStyle w:val="Strong"/>
                                    <w:rFonts w:ascii="Helvetica" w:hAnsi="Helvetica" w:cs="Helvetica"/>
                                    <w:color w:val="156DD0"/>
                                    <w:u w:val="single"/>
                                  </w:rPr>
                                  <w:t>Interim Ministry Network</w:t>
                                </w:r>
                              </w:hyperlink>
                              <w:r>
                                <w:rPr>
                                  <w:rFonts w:ascii="Helvetica" w:hAnsi="Helvetica" w:cs="Helvetica"/>
                                  <w:color w:val="232327"/>
                                </w:rPr>
                                <w:t xml:space="preserve"> website. </w:t>
                              </w:r>
                            </w:p>
                          </w:tc>
                        </w:tr>
                      </w:tbl>
                      <w:p w14:paraId="16CBEF88" w14:textId="77777777" w:rsidR="0020514D" w:rsidRDefault="0020514D">
                        <w:pPr>
                          <w:spacing w:line="240" w:lineRule="auto"/>
                          <w:rPr>
                            <w:rFonts w:ascii="Times New Roman" w:hAnsi="Times New Roman" w:cs="Times New Roman"/>
                          </w:rPr>
                        </w:pPr>
                      </w:p>
                    </w:tc>
                  </w:tr>
                </w:tbl>
                <w:p w14:paraId="2796E570" w14:textId="77777777" w:rsidR="0020514D" w:rsidRDefault="0020514D">
                  <w:pPr>
                    <w:rPr>
                      <w:sz w:val="24"/>
                      <w:szCs w:val="24"/>
                    </w:rPr>
                  </w:pPr>
                </w:p>
              </w:tc>
            </w:tr>
          </w:tbl>
          <w:p w14:paraId="2E400479" w14:textId="77777777" w:rsidR="0020514D" w:rsidRDefault="0020514D">
            <w:pPr>
              <w:jc w:val="center"/>
              <w:rPr>
                <w:sz w:val="24"/>
                <w:szCs w:val="24"/>
              </w:rPr>
            </w:pPr>
          </w:p>
        </w:tc>
      </w:tr>
      <w:tr w:rsidR="0020514D" w14:paraId="31150A33" w14:textId="77777777" w:rsidTr="0020514D">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20514D" w14:paraId="15B9863D"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20514D" w14:paraId="464B26CD" w14:textId="77777777">
                    <w:tc>
                      <w:tcPr>
                        <w:tcW w:w="0" w:type="auto"/>
                        <w:hideMark/>
                      </w:tcPr>
                      <w:p w14:paraId="1AF1B8CC" w14:textId="77777777" w:rsidR="0020514D" w:rsidRDefault="0020514D">
                        <w:pPr>
                          <w:jc w:val="center"/>
                          <w:rPr>
                            <w:sz w:val="20"/>
                            <w:szCs w:val="20"/>
                          </w:rPr>
                        </w:pPr>
                      </w:p>
                    </w:tc>
                  </w:tr>
                </w:tbl>
                <w:p w14:paraId="4C1C6542" w14:textId="77777777" w:rsidR="0020514D" w:rsidRDefault="0020514D">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20514D" w14:paraId="650E8878" w14:textId="77777777">
                    <w:tc>
                      <w:tcPr>
                        <w:tcW w:w="0" w:type="auto"/>
                        <w:hideMark/>
                      </w:tcPr>
                      <w:p w14:paraId="78656632" w14:textId="77777777" w:rsidR="0020514D" w:rsidRDefault="0020514D">
                        <w:pPr>
                          <w:rPr>
                            <w:sz w:val="20"/>
                            <w:szCs w:val="20"/>
                          </w:rPr>
                        </w:pPr>
                      </w:p>
                    </w:tc>
                  </w:tr>
                </w:tbl>
                <w:p w14:paraId="79964A9E" w14:textId="77777777" w:rsidR="0020514D" w:rsidRDefault="0020514D">
                  <w:pPr>
                    <w:rPr>
                      <w:sz w:val="24"/>
                      <w:szCs w:val="24"/>
                    </w:rPr>
                  </w:pPr>
                </w:p>
              </w:tc>
            </w:tr>
          </w:tbl>
          <w:p w14:paraId="095F88F0" w14:textId="77777777" w:rsidR="0020514D" w:rsidRDefault="0020514D">
            <w:pPr>
              <w:jc w:val="center"/>
              <w:rPr>
                <w:sz w:val="24"/>
                <w:szCs w:val="24"/>
              </w:rPr>
            </w:pPr>
          </w:p>
        </w:tc>
      </w:tr>
      <w:tr w:rsidR="0020514D" w14:paraId="3316C276" w14:textId="77777777" w:rsidTr="0020514D">
        <w:tc>
          <w:tcPr>
            <w:tcW w:w="0" w:type="auto"/>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20514D" w14:paraId="6EB63369" w14:textId="77777777">
              <w:trPr>
                <w:jc w:val="center"/>
              </w:trPr>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20514D" w14:paraId="5A4BE0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7FE8F8B4" w14:textId="77777777">
                          <w:tc>
                            <w:tcPr>
                              <w:tcW w:w="0" w:type="auto"/>
                              <w:tcMar>
                                <w:top w:w="0" w:type="dxa"/>
                                <w:left w:w="270" w:type="dxa"/>
                                <w:bottom w:w="135" w:type="dxa"/>
                                <w:right w:w="270" w:type="dxa"/>
                              </w:tcMar>
                              <w:hideMark/>
                            </w:tcPr>
                            <w:p w14:paraId="0F35040C" w14:textId="77777777" w:rsidR="0020514D" w:rsidRDefault="0020514D">
                              <w:pPr>
                                <w:spacing w:line="360" w:lineRule="auto"/>
                                <w:jc w:val="center"/>
                                <w:rPr>
                                  <w:rFonts w:ascii="Helvetica" w:hAnsi="Helvetica" w:cs="Helvetica"/>
                                  <w:color w:val="AAAAAA"/>
                                  <w:sz w:val="24"/>
                                  <w:szCs w:val="24"/>
                                </w:rPr>
                              </w:pPr>
                              <w:r>
                                <w:rPr>
                                  <w:rFonts w:ascii="Helvetica" w:hAnsi="Helvetica" w:cs="Helvetica"/>
                                  <w:color w:val="FFFFFF"/>
                                </w:rPr>
                                <w:t>The Western Ontario Waterways Regional Council newsletter welcomes submissions of upcoming events, regional news and educational opportunities. This is also the place to keep up-to-date on information from the regional office.</w:t>
                              </w:r>
                            </w:p>
                          </w:tc>
                        </w:tr>
                      </w:tbl>
                      <w:p w14:paraId="279A0202" w14:textId="77777777" w:rsidR="0020514D" w:rsidRDefault="0020514D">
                        <w:pPr>
                          <w:spacing w:line="240" w:lineRule="auto"/>
                          <w:rPr>
                            <w:rFonts w:ascii="Times New Roman" w:hAnsi="Times New Roman" w:cs="Times New Roman"/>
                          </w:rPr>
                        </w:pPr>
                      </w:p>
                    </w:tc>
                  </w:tr>
                </w:tbl>
                <w:p w14:paraId="2BFE6BD5"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3AC62DE" w14:textId="77777777">
                    <w:tc>
                      <w:tcPr>
                        <w:tcW w:w="0" w:type="auto"/>
                        <w:tcMar>
                          <w:top w:w="120" w:type="dxa"/>
                          <w:left w:w="270" w:type="dxa"/>
                          <w:bottom w:w="210" w:type="dxa"/>
                          <w:right w:w="270" w:type="dxa"/>
                        </w:tcMar>
                        <w:vAlign w:val="center"/>
                        <w:hideMark/>
                      </w:tcPr>
                      <w:tbl>
                        <w:tblPr>
                          <w:tblW w:w="5000" w:type="pct"/>
                          <w:tblBorders>
                            <w:top w:val="single" w:sz="12" w:space="0" w:color="ABD2FE"/>
                          </w:tblBorders>
                          <w:tblCellMar>
                            <w:left w:w="0" w:type="dxa"/>
                            <w:right w:w="0" w:type="dxa"/>
                          </w:tblCellMar>
                          <w:tblLook w:val="04A0" w:firstRow="1" w:lastRow="0" w:firstColumn="1" w:lastColumn="0" w:noHBand="0" w:noVBand="1"/>
                        </w:tblPr>
                        <w:tblGrid>
                          <w:gridCol w:w="8460"/>
                        </w:tblGrid>
                        <w:tr w:rsidR="0020514D" w14:paraId="51CE273E" w14:textId="77777777">
                          <w:tc>
                            <w:tcPr>
                              <w:tcW w:w="0" w:type="auto"/>
                              <w:vAlign w:val="center"/>
                              <w:hideMark/>
                            </w:tcPr>
                            <w:p w14:paraId="5A7B9348" w14:textId="77777777" w:rsidR="0020514D" w:rsidRDefault="0020514D">
                              <w:pPr>
                                <w:rPr>
                                  <w:sz w:val="24"/>
                                  <w:szCs w:val="24"/>
                                </w:rPr>
                              </w:pPr>
                            </w:p>
                          </w:tc>
                        </w:tr>
                      </w:tbl>
                      <w:p w14:paraId="6CC4598D" w14:textId="77777777" w:rsidR="0020514D" w:rsidRDefault="0020514D">
                        <w:pPr>
                          <w:rPr>
                            <w:sz w:val="24"/>
                            <w:szCs w:val="24"/>
                          </w:rPr>
                        </w:pPr>
                      </w:p>
                    </w:tc>
                  </w:tr>
                </w:tbl>
                <w:p w14:paraId="4759C72C"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3A4FBA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13131C13" w14:textId="77777777">
                          <w:tc>
                            <w:tcPr>
                              <w:tcW w:w="0" w:type="auto"/>
                              <w:tcMar>
                                <w:top w:w="0" w:type="dxa"/>
                                <w:left w:w="270" w:type="dxa"/>
                                <w:bottom w:w="135" w:type="dxa"/>
                                <w:right w:w="270" w:type="dxa"/>
                              </w:tcMar>
                              <w:hideMark/>
                            </w:tcPr>
                            <w:p w14:paraId="5A3ACBBC" w14:textId="77777777" w:rsidR="0020514D" w:rsidRDefault="0020514D">
                              <w:pPr>
                                <w:pStyle w:val="Heading3"/>
                                <w:spacing w:before="0" w:beforeAutospacing="0" w:after="0" w:afterAutospacing="0" w:line="300" w:lineRule="auto"/>
                                <w:jc w:val="center"/>
                                <w:rPr>
                                  <w:rFonts w:ascii="Helvetica" w:hAnsi="Helvetica" w:cs="Helvetica"/>
                                  <w:color w:val="AAAAAA"/>
                                  <w:spacing w:val="-8"/>
                                  <w:sz w:val="39"/>
                                  <w:szCs w:val="39"/>
                                </w:rPr>
                              </w:pPr>
                              <w:r>
                                <w:rPr>
                                  <w:rStyle w:val="Strong"/>
                                  <w:rFonts w:ascii="Helvetica" w:hAnsi="Helvetica" w:cs="Helvetica"/>
                                  <w:b/>
                                  <w:bCs/>
                                  <w:color w:val="FECC51"/>
                                  <w:spacing w:val="-8"/>
                                  <w:sz w:val="39"/>
                                  <w:szCs w:val="39"/>
                                </w:rPr>
                                <w:t>Connecting, Supporting, Transforming</w:t>
                              </w:r>
                            </w:p>
                            <w:p w14:paraId="1CA6C297" w14:textId="77777777" w:rsidR="0020514D" w:rsidRDefault="0020514D">
                              <w:pPr>
                                <w:spacing w:line="360" w:lineRule="auto"/>
                                <w:rPr>
                                  <w:rFonts w:ascii="Helvetica" w:hAnsi="Helvetica" w:cs="Helvetica"/>
                                  <w:color w:val="AAAAAA"/>
                                  <w:sz w:val="24"/>
                                  <w:szCs w:val="24"/>
                                </w:rPr>
                              </w:pPr>
                              <w:r>
                                <w:rPr>
                                  <w:rFonts w:ascii="Helvetica" w:hAnsi="Helvetica" w:cs="Helvetica"/>
                                  <w:color w:val="AAAAAA"/>
                                </w:rPr>
                                <w:t xml:space="preserve">  </w:t>
                              </w:r>
                            </w:p>
                            <w:p w14:paraId="4483E5C9" w14:textId="77777777" w:rsidR="0020514D" w:rsidRDefault="0020514D">
                              <w:pPr>
                                <w:pStyle w:val="Heading4"/>
                                <w:spacing w:before="0" w:beforeAutospacing="0" w:after="0" w:afterAutospacing="0" w:line="300" w:lineRule="auto"/>
                                <w:jc w:val="right"/>
                                <w:rPr>
                                  <w:rFonts w:ascii="Helvetica" w:hAnsi="Helvetica" w:cs="Helvetica"/>
                                  <w:color w:val="AAAAAA"/>
                                  <w:sz w:val="27"/>
                                  <w:szCs w:val="27"/>
                                </w:rPr>
                              </w:pPr>
                              <w:r>
                                <w:rPr>
                                  <w:rFonts w:ascii="Helvetica" w:hAnsi="Helvetica" w:cs="Helvetica"/>
                                  <w:color w:val="FFFFFF"/>
                                  <w:sz w:val="27"/>
                                  <w:szCs w:val="27"/>
                                </w:rPr>
                                <w:t>Western Ontario Waterways Regional Council</w:t>
                              </w:r>
                              <w:r>
                                <w:rPr>
                                  <w:rFonts w:ascii="Helvetica" w:hAnsi="Helvetica" w:cs="Helvetica"/>
                                  <w:color w:val="FFFFFF"/>
                                  <w:sz w:val="27"/>
                                  <w:szCs w:val="27"/>
                                </w:rPr>
                                <w:br/>
                                <w:t>The United Church of Canada</w:t>
                              </w:r>
                            </w:p>
                          </w:tc>
                        </w:tr>
                      </w:tbl>
                      <w:p w14:paraId="5F28C663" w14:textId="77777777" w:rsidR="0020514D" w:rsidRDefault="0020514D">
                        <w:pPr>
                          <w:rPr>
                            <w:rFonts w:ascii="Times New Roman" w:hAnsi="Times New Roman" w:cs="Times New Roman"/>
                            <w:sz w:val="24"/>
                            <w:szCs w:val="24"/>
                          </w:rPr>
                        </w:pPr>
                      </w:p>
                    </w:tc>
                  </w:tr>
                </w:tbl>
                <w:p w14:paraId="1FBB4797" w14:textId="77777777" w:rsidR="0020514D" w:rsidRDefault="0020514D">
                  <w:pPr>
                    <w:rPr>
                      <w:sz w:val="24"/>
                      <w:szCs w:val="24"/>
                    </w:rPr>
                  </w:pPr>
                </w:p>
              </w:tc>
            </w:tr>
          </w:tbl>
          <w:p w14:paraId="5EDF2EE4" w14:textId="77777777" w:rsidR="0020514D" w:rsidRDefault="0020514D">
            <w:pPr>
              <w:jc w:val="center"/>
              <w:rPr>
                <w:sz w:val="24"/>
                <w:szCs w:val="24"/>
              </w:rPr>
            </w:pPr>
          </w:p>
        </w:tc>
      </w:tr>
      <w:tr w:rsidR="0020514D" w14:paraId="3E54E572" w14:textId="77777777" w:rsidTr="0020514D">
        <w:tc>
          <w:tcPr>
            <w:tcW w:w="0" w:type="auto"/>
            <w:tcMar>
              <w:top w:w="0" w:type="dxa"/>
              <w:left w:w="0" w:type="dxa"/>
              <w:bottom w:w="600" w:type="dxa"/>
              <w:right w:w="0" w:type="dxa"/>
            </w:tcMar>
            <w:hideMark/>
          </w:tcPr>
          <w:tbl>
            <w:tblPr>
              <w:tblW w:w="9000" w:type="dxa"/>
              <w:jc w:val="center"/>
              <w:tblBorders>
                <w:bottom w:val="outset" w:sz="6" w:space="0" w:color="auto"/>
              </w:tblBorders>
              <w:shd w:val="clear" w:color="auto" w:fill="DDEDFF"/>
              <w:tblCellMar>
                <w:left w:w="0" w:type="dxa"/>
                <w:right w:w="0" w:type="dxa"/>
              </w:tblCellMar>
              <w:tblLook w:val="04A0" w:firstRow="1" w:lastRow="0" w:firstColumn="1" w:lastColumn="0" w:noHBand="0" w:noVBand="1"/>
            </w:tblPr>
            <w:tblGrid>
              <w:gridCol w:w="9000"/>
            </w:tblGrid>
            <w:tr w:rsidR="0020514D" w14:paraId="4CDCD810" w14:textId="77777777">
              <w:trPr>
                <w:jc w:val="center"/>
              </w:trPr>
              <w:tc>
                <w:tcPr>
                  <w:tcW w:w="0" w:type="auto"/>
                  <w:shd w:val="clear" w:color="auto" w:fill="DDED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0514D" w14:paraId="5F34FF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23AD60C4" w14:textId="77777777">
                          <w:tc>
                            <w:tcPr>
                              <w:tcW w:w="0" w:type="auto"/>
                              <w:tcMar>
                                <w:top w:w="0" w:type="dxa"/>
                                <w:left w:w="270" w:type="dxa"/>
                                <w:bottom w:w="135" w:type="dxa"/>
                                <w:right w:w="270" w:type="dxa"/>
                              </w:tcMar>
                              <w:hideMark/>
                            </w:tcPr>
                            <w:p w14:paraId="0B2EF659" w14:textId="77777777" w:rsidR="0020514D" w:rsidRDefault="0020514D">
                              <w:pPr>
                                <w:spacing w:line="300" w:lineRule="auto"/>
                                <w:jc w:val="center"/>
                                <w:rPr>
                                  <w:rFonts w:ascii="Helvetica" w:hAnsi="Helvetica" w:cs="Helvetica"/>
                                  <w:color w:val="000000"/>
                                  <w:sz w:val="17"/>
                                  <w:szCs w:val="17"/>
                                </w:rPr>
                              </w:pPr>
                              <w:hyperlink r:id="rId109" w:tgtFrame="_blank" w:history="1">
                                <w:r>
                                  <w:rPr>
                                    <w:rStyle w:val="Hyperlink"/>
                                    <w:rFonts w:ascii="Helvetica" w:hAnsi="Helvetica" w:cs="Helvetica"/>
                                    <w:color w:val="000000"/>
                                    <w:sz w:val="27"/>
                                    <w:szCs w:val="27"/>
                                  </w:rPr>
                                  <w:t>SUBSCRIBE!</w:t>
                                </w:r>
                              </w:hyperlink>
                              <w:r>
                                <w:rPr>
                                  <w:rFonts w:ascii="Helvetica" w:hAnsi="Helvetica" w:cs="Helvetica"/>
                                  <w:color w:val="000000"/>
                                  <w:sz w:val="17"/>
                                  <w:szCs w:val="17"/>
                                </w:rPr>
                                <w:t xml:space="preserve"> </w:t>
                              </w:r>
                            </w:p>
                          </w:tc>
                        </w:tr>
                      </w:tbl>
                      <w:p w14:paraId="4D660E07" w14:textId="77777777" w:rsidR="0020514D" w:rsidRDefault="0020514D">
                        <w:pPr>
                          <w:spacing w:line="240" w:lineRule="auto"/>
                          <w:rPr>
                            <w:rFonts w:ascii="Times New Roman" w:hAnsi="Times New Roman" w:cs="Times New Roman"/>
                            <w:sz w:val="24"/>
                            <w:szCs w:val="24"/>
                          </w:rPr>
                        </w:pPr>
                      </w:p>
                    </w:tc>
                  </w:tr>
                </w:tbl>
                <w:p w14:paraId="0F418796" w14:textId="77777777" w:rsidR="0020514D" w:rsidRDefault="0020514D">
                  <w:pPr>
                    <w:rPr>
                      <w:vanish/>
                    </w:rPr>
                  </w:pPr>
                </w:p>
                <w:tbl>
                  <w:tblPr>
                    <w:tblW w:w="5000" w:type="pct"/>
                    <w:tblCellMar>
                      <w:left w:w="0" w:type="dxa"/>
                      <w:right w:w="0" w:type="dxa"/>
                    </w:tblCellMar>
                    <w:tblLook w:val="04A0" w:firstRow="1" w:lastRow="0" w:firstColumn="1" w:lastColumn="0" w:noHBand="0" w:noVBand="1"/>
                  </w:tblPr>
                  <w:tblGrid>
                    <w:gridCol w:w="9000"/>
                  </w:tblGrid>
                  <w:tr w:rsidR="0020514D" w14:paraId="48F113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514D" w14:paraId="45468270" w14:textId="77777777">
                          <w:tc>
                            <w:tcPr>
                              <w:tcW w:w="0" w:type="auto"/>
                              <w:tcMar>
                                <w:top w:w="0" w:type="dxa"/>
                                <w:left w:w="270" w:type="dxa"/>
                                <w:bottom w:w="135" w:type="dxa"/>
                                <w:right w:w="270" w:type="dxa"/>
                              </w:tcMar>
                              <w:hideMark/>
                            </w:tcPr>
                            <w:p w14:paraId="5FFB4302" w14:textId="77777777" w:rsidR="0020514D" w:rsidRDefault="0020514D">
                              <w:pPr>
                                <w:spacing w:line="300" w:lineRule="auto"/>
                                <w:jc w:val="center"/>
                                <w:rPr>
                                  <w:rFonts w:ascii="Helvetica" w:hAnsi="Helvetica" w:cs="Helvetica"/>
                                  <w:color w:val="000000"/>
                                  <w:sz w:val="17"/>
                                  <w:szCs w:val="17"/>
                                </w:rPr>
                              </w:pPr>
                              <w:r>
                                <w:rPr>
                                  <w:rStyle w:val="Emphasis"/>
                                  <w:rFonts w:ascii="Helvetica" w:hAnsi="Helvetica" w:cs="Helvetica"/>
                                  <w:color w:val="000000"/>
                                  <w:sz w:val="17"/>
                                  <w:szCs w:val="17"/>
                                </w:rPr>
                                <w:t xml:space="preserve">Copyright © 2020 Western Ontario Waterways Regional Council, UCC, </w:t>
                              </w:r>
                              <w:proofErr w:type="gramStart"/>
                              <w:r>
                                <w:rPr>
                                  <w:rStyle w:val="Emphasis"/>
                                  <w:rFonts w:ascii="Helvetica" w:hAnsi="Helvetica" w:cs="Helvetica"/>
                                  <w:color w:val="000000"/>
                                  <w:sz w:val="17"/>
                                  <w:szCs w:val="17"/>
                                </w:rPr>
                                <w:t>All</w:t>
                              </w:r>
                              <w:proofErr w:type="gramEnd"/>
                              <w:r>
                                <w:rPr>
                                  <w:rStyle w:val="Emphasis"/>
                                  <w:rFonts w:ascii="Helvetica" w:hAnsi="Helvetica" w:cs="Helvetica"/>
                                  <w:color w:val="000000"/>
                                  <w:sz w:val="17"/>
                                  <w:szCs w:val="17"/>
                                </w:rPr>
                                <w:t xml:space="preserve"> rights reserved.</w:t>
                              </w:r>
                            </w:p>
                          </w:tc>
                        </w:tr>
                      </w:tbl>
                      <w:p w14:paraId="3D06CCF1" w14:textId="77777777" w:rsidR="0020514D" w:rsidRDefault="0020514D">
                        <w:pPr>
                          <w:spacing w:line="240" w:lineRule="auto"/>
                          <w:rPr>
                            <w:rFonts w:ascii="Times New Roman" w:hAnsi="Times New Roman" w:cs="Times New Roman"/>
                            <w:sz w:val="24"/>
                            <w:szCs w:val="24"/>
                          </w:rPr>
                        </w:pPr>
                      </w:p>
                    </w:tc>
                  </w:tr>
                </w:tbl>
                <w:p w14:paraId="638A549C" w14:textId="77777777" w:rsidR="0020514D" w:rsidRDefault="0020514D">
                  <w:pPr>
                    <w:rPr>
                      <w:sz w:val="24"/>
                      <w:szCs w:val="24"/>
                    </w:rPr>
                  </w:pPr>
                </w:p>
              </w:tc>
            </w:tr>
          </w:tbl>
          <w:p w14:paraId="4F59AD29" w14:textId="77777777" w:rsidR="0020514D" w:rsidRDefault="0020514D">
            <w:pPr>
              <w:jc w:val="center"/>
              <w:rPr>
                <w:sz w:val="24"/>
                <w:szCs w:val="24"/>
              </w:rPr>
            </w:pPr>
          </w:p>
        </w:tc>
      </w:tr>
    </w:tbl>
    <w:p w14:paraId="702ABE2D" w14:textId="77777777" w:rsidR="006E02C4" w:rsidRDefault="006E02C4">
      <w:bookmarkStart w:id="28" w:name="_GoBack"/>
      <w:bookmarkEnd w:id="28"/>
    </w:p>
    <w:p w14:paraId="303F1D30" w14:textId="004F83F2" w:rsidR="00A82143" w:rsidRDefault="00A82143"/>
    <w:sectPr w:rsidR="00A821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8"/>
  </w:num>
  <w:num w:numId="5">
    <w:abstractNumId w:val="7"/>
  </w:num>
  <w:num w:numId="6">
    <w:abstractNumId w:val="9"/>
  </w:num>
  <w:num w:numId="7">
    <w:abstractNumId w:val="1"/>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A2476"/>
    <w:rsid w:val="0020514D"/>
    <w:rsid w:val="002401DC"/>
    <w:rsid w:val="004D253A"/>
    <w:rsid w:val="005040D4"/>
    <w:rsid w:val="00623305"/>
    <w:rsid w:val="006E02C4"/>
    <w:rsid w:val="007574FA"/>
    <w:rsid w:val="007944D0"/>
    <w:rsid w:val="00A82143"/>
    <w:rsid w:val="00B37487"/>
    <w:rsid w:val="00C52351"/>
    <w:rsid w:val="00D1288D"/>
    <w:rsid w:val="00EF59CA"/>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2e1b4583463c/august-news-information?e=f8764f8451" TargetMode="External"/><Relationship Id="rId21" Type="http://schemas.openxmlformats.org/officeDocument/2006/relationships/hyperlink" Target="https://mailchi.mp/2e1b4583463c/august-news-information?e=f8764f8451" TargetMode="External"/><Relationship Id="rId42" Type="http://schemas.openxmlformats.org/officeDocument/2006/relationships/hyperlink" Target="https://wowrcucc.ca/wp-content/uploads/2020/07/Checklist-for-Reopening.docx" TargetMode="External"/><Relationship Id="rId47" Type="http://schemas.openxmlformats.org/officeDocument/2006/relationships/hyperlink" Target="https://wowrcucc.ca/events/regional-council-meeting/" TargetMode="External"/><Relationship Id="rId63" Type="http://schemas.openxmlformats.org/officeDocument/2006/relationships/hyperlink" Target="https://www.united-church.ca/lebanon" TargetMode="External"/><Relationship Id="rId68" Type="http://schemas.openxmlformats.org/officeDocument/2006/relationships/hyperlink" Target="https://youtu.be/HRn3bBkqnm0" TargetMode="External"/><Relationship Id="rId84" Type="http://schemas.openxmlformats.org/officeDocument/2006/relationships/hyperlink" Target="https://mcusercontent.com/ee15470ca4eab124ea964929b/files/654906c4-035c-4443-9b3a-6774f1ddf196/ucrmsummer2020.pdf" TargetMode="External"/><Relationship Id="rId89" Type="http://schemas.openxmlformats.org/officeDocument/2006/relationships/hyperlink" Target="https://www.united-in-learning.com/index.php/llwl-online-training-program" TargetMode="External"/><Relationship Id="rId2" Type="http://schemas.openxmlformats.org/officeDocument/2006/relationships/styles" Target="styles.xml"/><Relationship Id="rId16" Type="http://schemas.openxmlformats.org/officeDocument/2006/relationships/hyperlink" Target="https://mailchi.mp/2e1b4583463c/august-news-information?e=f8764f8451" TargetMode="External"/><Relationship Id="rId29" Type="http://schemas.openxmlformats.org/officeDocument/2006/relationships/hyperlink" Target="https://mailchi.mp/2e1b4583463c/august-news-information?e=f8764f8451" TargetMode="External"/><Relationship Id="rId107" Type="http://schemas.openxmlformats.org/officeDocument/2006/relationships/hyperlink" Target="https://mcusercontent.com/ee15470ca4eab124ea964929b/files/59ff222e-ada4-4b22-9fd6-853392acee56/Effective_Transitional_Leadership.01.pdf" TargetMode="External"/><Relationship Id="rId11" Type="http://schemas.openxmlformats.org/officeDocument/2006/relationships/hyperlink" Target="https://wowrcucc.ca" TargetMode="External"/><Relationship Id="rId24" Type="http://schemas.openxmlformats.org/officeDocument/2006/relationships/hyperlink" Target="https://mailchi.mp/2e1b4583463c/august-news-information?e=f8764f8451" TargetMode="External"/><Relationship Id="rId32" Type="http://schemas.openxmlformats.org/officeDocument/2006/relationships/hyperlink" Target="https://mailchi.mp/2e1b4583463c/august-news-information?e=f8764f8451" TargetMode="External"/><Relationship Id="rId37" Type="http://schemas.openxmlformats.org/officeDocument/2006/relationships/hyperlink" Target="https://mailchi.mp/2e1b4583463c/august-news-information?e=f8764f8451" TargetMode="External"/><Relationship Id="rId40" Type="http://schemas.openxmlformats.org/officeDocument/2006/relationships/hyperlink" Target="https://www.canada.ca/en/revenue-agency/services/subsidy/emergency-wage-subsidy.html" TargetMode="External"/><Relationship Id="rId45" Type="http://schemas.openxmlformats.org/officeDocument/2006/relationships/hyperlink" Target="https://wowrcucc.ca/events/regional-meeting/" TargetMode="External"/><Relationship Id="rId53" Type="http://schemas.openxmlformats.org/officeDocument/2006/relationships/hyperlink" Target="mailto:kdouglas@united-church.ca" TargetMode="External"/><Relationship Id="rId58" Type="http://schemas.openxmlformats.org/officeDocument/2006/relationships/hyperlink" Target="https://arwrcucc.ca/wp-content/uploads/2020/01/VAM-Appointment-Form-ARWRC-HR-Commission.docx" TargetMode="External"/><Relationship Id="rId66" Type="http://schemas.openxmlformats.org/officeDocument/2006/relationships/hyperlink" Target="https://submit.link/y3h97" TargetMode="External"/><Relationship Id="rId74" Type="http://schemas.openxmlformats.org/officeDocument/2006/relationships/hyperlink" Target="https://www.united-church.ca/stories/when-sprinkles-save-lives?mc_cid=ff5e10c1ef&amp;mc_eid=1807891ded" TargetMode="External"/><Relationship Id="rId79" Type="http://schemas.openxmlformats.org/officeDocument/2006/relationships/hyperlink" Target="https://generalcouncil44.ca/" TargetMode="External"/><Relationship Id="rId87" Type="http://schemas.openxmlformats.org/officeDocument/2006/relationships/hyperlink" Target="https://www.instagram.com/faith_in_our_books/?mc_cid=72c1800fcb&amp;mc_eid=1807891ded" TargetMode="External"/><Relationship Id="rId102" Type="http://schemas.openxmlformats.org/officeDocument/2006/relationships/image" Target="media/image10.jpeg"/><Relationship Id="rId110" Type="http://schemas.openxmlformats.org/officeDocument/2006/relationships/fontTable" Target="fontTable.xml"/><Relationship Id="rId5" Type="http://schemas.openxmlformats.org/officeDocument/2006/relationships/hyperlink" Target="https://mailchi.mp/2e1b4583463c/august-news-information?e=f8764f8451" TargetMode="External"/><Relationship Id="rId61" Type="http://schemas.openxmlformats.org/officeDocument/2006/relationships/hyperlink" Target="https://convergenceus.org/" TargetMode="External"/><Relationship Id="rId82" Type="http://schemas.openxmlformats.org/officeDocument/2006/relationships/hyperlink" Target="https://mcusercontent.com/ee15470ca4eab124ea964929b/files/8590ffba-49f6-4b7a-90f5-bd53d0848b86/Rural_Connect.pdf" TargetMode="External"/><Relationship Id="rId90" Type="http://schemas.openxmlformats.org/officeDocument/2006/relationships/hyperlink" Target="https://www.united-in-learning.com" TargetMode="External"/><Relationship Id="rId95" Type="http://schemas.openxmlformats.org/officeDocument/2006/relationships/hyperlink" Target="https://woodlandculturalcentre.ca/" TargetMode="External"/><Relationship Id="rId19" Type="http://schemas.openxmlformats.org/officeDocument/2006/relationships/hyperlink" Target="https://mailchi.mp/2e1b4583463c/august-news-information?e=f8764f8451" TargetMode="External"/><Relationship Id="rId14" Type="http://schemas.openxmlformats.org/officeDocument/2006/relationships/hyperlink" Target="https://mailchi.mp/2e1b4583463c/august-news-information?e=f8764f8451" TargetMode="External"/><Relationship Id="rId22" Type="http://schemas.openxmlformats.org/officeDocument/2006/relationships/hyperlink" Target="https://mailchi.mp/2e1b4583463c/august-news-information?e=f8764f8451" TargetMode="External"/><Relationship Id="rId27" Type="http://schemas.openxmlformats.org/officeDocument/2006/relationships/hyperlink" Target="https://mailchi.mp/2e1b4583463c/august-news-information?e=f8764f8451" TargetMode="External"/><Relationship Id="rId30" Type="http://schemas.openxmlformats.org/officeDocument/2006/relationships/hyperlink" Target="https://mailchi.mp/2e1b4583463c/august-news-information?e=f8764f8451" TargetMode="External"/><Relationship Id="rId35" Type="http://schemas.openxmlformats.org/officeDocument/2006/relationships/hyperlink" Target="https://mailchi.mp/2e1b4583463c/august-news-information?e=f8764f8451" TargetMode="External"/><Relationship Id="rId43" Type="http://schemas.openxmlformats.org/officeDocument/2006/relationships/hyperlink" Target="https://covid-19.ontario.ca/" TargetMode="External"/><Relationship Id="rId48" Type="http://schemas.openxmlformats.org/officeDocument/2006/relationships/hyperlink" Target="https://wowrcucc.ca/wp-content/uploads/2020/06/Governance-Handbook-WOW-Revised-April-2020.pdf" TargetMode="External"/><Relationship Id="rId56" Type="http://schemas.openxmlformats.org/officeDocument/2006/relationships/hyperlink" Target="https://gallery.mailchimp.com/ee15470ca4eab124ea964929b/files/88a877d4-aa8b-43ab-8791-69dad393b520/the_manual_2019.pdf" TargetMode="External"/><Relationship Id="rId64" Type="http://schemas.openxmlformats.org/officeDocument/2006/relationships/hyperlink" Target="https://www.gifttool.com/donations/Donate?ID=1955&amp;AID=2274&amp;PID=6119" TargetMode="External"/><Relationship Id="rId69" Type="http://schemas.openxmlformats.org/officeDocument/2006/relationships/image" Target="media/image6.png"/><Relationship Id="rId77" Type="http://schemas.openxmlformats.org/officeDocument/2006/relationships/hyperlink" Target="https://www.united-church.ca/opportunities/office-vocation-prairie-candidacy-board-4-vacancies" TargetMode="External"/><Relationship Id="rId100" Type="http://schemas.openxmlformats.org/officeDocument/2006/relationships/hyperlink" Target="https://form.jotform.com/201737339170252" TargetMode="External"/><Relationship Id="rId105" Type="http://schemas.openxmlformats.org/officeDocument/2006/relationships/hyperlink" Target="https://mcusercontent.com/ee15470ca4eab124ea964929b/files/3cac3023-bb6a-4171-9b94-edbc0f77a0e6/Preaching_from_the_Old_Testament.pdf" TargetMode="External"/><Relationship Id="rId8" Type="http://schemas.openxmlformats.org/officeDocument/2006/relationships/image" Target="media/image1.jpeg"/><Relationship Id="rId51" Type="http://schemas.openxmlformats.org/officeDocument/2006/relationships/hyperlink" Target="https://wowrcucc.ca/wp-content/uploads/2020/07/MSGApp2021.docx" TargetMode="External"/><Relationship Id="rId72" Type="http://schemas.openxmlformats.org/officeDocument/2006/relationships/hyperlink" Target="https://www.united-church.ca/community-faith/being-community/stewardship-finances-and-covid-19" TargetMode="External"/><Relationship Id="rId80" Type="http://schemas.openxmlformats.org/officeDocument/2006/relationships/hyperlink" Target="http://ruralconnectucc.ca" TargetMode="External"/><Relationship Id="rId85" Type="http://schemas.openxmlformats.org/officeDocument/2006/relationships/hyperlink" Target="https://us10.campaign-archive.com/home/?u=f46050c97bb479a9898e72f2b&amp;id=8701289953" TargetMode="External"/><Relationship Id="rId93" Type="http://schemas.openxmlformats.org/officeDocument/2006/relationships/hyperlink" Target="mailto:ajoybott@gmail.com" TargetMode="External"/><Relationship Id="rId98" Type="http://schemas.openxmlformats.org/officeDocument/2006/relationships/hyperlink" Target="http://affirmunited.ause.ca/new-affirm-united-presents-kitchen-sink-series/" TargetMode="External"/><Relationship Id="rId3" Type="http://schemas.openxmlformats.org/officeDocument/2006/relationships/settings" Target="settings.xml"/><Relationship Id="rId12" Type="http://schemas.openxmlformats.org/officeDocument/2006/relationships/hyperlink" Target="https://mailchi.mp/2e1b4583463c/august-news-information?e=f8764f8451" TargetMode="External"/><Relationship Id="rId17" Type="http://schemas.openxmlformats.org/officeDocument/2006/relationships/hyperlink" Target="https://mailchi.mp/2e1b4583463c/august-news-information?e=f8764f8451" TargetMode="External"/><Relationship Id="rId25" Type="http://schemas.openxmlformats.org/officeDocument/2006/relationships/hyperlink" Target="https://mailchi.mp/2e1b4583463c/august-news-information?e=f8764f8451" TargetMode="External"/><Relationship Id="rId33" Type="http://schemas.openxmlformats.org/officeDocument/2006/relationships/hyperlink" Target="https://mailchi.mp/2e1b4583463c/august-news-information?e=f8764f8451" TargetMode="External"/><Relationship Id="rId38" Type="http://schemas.openxmlformats.org/officeDocument/2006/relationships/hyperlink" Target="https://mailchi.mp/2e1b4583463c/august-news-information?e=f8764f8451" TargetMode="External"/><Relationship Id="rId46" Type="http://schemas.openxmlformats.org/officeDocument/2006/relationships/hyperlink" Target="https://regionalcouncil789.formstack.com/forms/wow_expression_of_interest" TargetMode="External"/><Relationship Id="rId59" Type="http://schemas.openxmlformats.org/officeDocument/2006/relationships/hyperlink" Target="mailto:dblanchard@united-church.ca" TargetMode="External"/><Relationship Id="rId67" Type="http://schemas.openxmlformats.org/officeDocument/2006/relationships/hyperlink" Target="mailto:grants@united-church.ca" TargetMode="External"/><Relationship Id="rId103" Type="http://schemas.openxmlformats.org/officeDocument/2006/relationships/hyperlink" Target="https://www.united-in-learning.com/annualconference" TargetMode="External"/><Relationship Id="rId108" Type="http://schemas.openxmlformats.org/officeDocument/2006/relationships/hyperlink" Target="https://imnedu.org/" TargetMode="External"/><Relationship Id="rId20" Type="http://schemas.openxmlformats.org/officeDocument/2006/relationships/hyperlink" Target="https://mailchi.mp/2e1b4583463c/august-news-information?e=f8764f8451" TargetMode="External"/><Relationship Id="rId41" Type="http://schemas.openxmlformats.org/officeDocument/2006/relationships/hyperlink" Target="http://www.health.gov.on.ca/en/common/system/services/phu/locations.aspx" TargetMode="External"/><Relationship Id="rId54" Type="http://schemas.openxmlformats.org/officeDocument/2006/relationships/image" Target="media/image3.jpeg"/><Relationship Id="rId62" Type="http://schemas.openxmlformats.org/officeDocument/2006/relationships/image" Target="media/image5.jpeg"/><Relationship Id="rId70" Type="http://schemas.openxmlformats.org/officeDocument/2006/relationships/hyperlink" Target="https://www.canadahelps.org/en/" TargetMode="External"/><Relationship Id="rId75" Type="http://schemas.openxmlformats.org/officeDocument/2006/relationships/hyperlink" Target="https://www.united-church.ca/opportunities/healing-programs-working-group-1-3-vacancies" TargetMode="External"/><Relationship Id="rId83" Type="http://schemas.openxmlformats.org/officeDocument/2006/relationships/hyperlink" Target="http://ucrmn.ca/" TargetMode="External"/><Relationship Id="rId88" Type="http://schemas.openxmlformats.org/officeDocument/2006/relationships/hyperlink" Target="https://buyingunited.net/" TargetMode="External"/><Relationship Id="rId91" Type="http://schemas.openxmlformats.org/officeDocument/2006/relationships/hyperlink" Target="https://www.united-in-learning.com" TargetMode="External"/><Relationship Id="rId96" Type="http://schemas.openxmlformats.org/officeDocument/2006/relationships/hyperlink" Target="https://woodlandculturalcentre.ca/the-campaign/"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owrcucc.us20.list-manage.com/subscribe?u=3430c44e426848fe31d8afb4b&amp;id=65ceaaaf22" TargetMode="External"/><Relationship Id="rId15" Type="http://schemas.openxmlformats.org/officeDocument/2006/relationships/hyperlink" Target="https://mailchi.mp/2e1b4583463c/august-news-information?e=f8764f8451" TargetMode="External"/><Relationship Id="rId23" Type="http://schemas.openxmlformats.org/officeDocument/2006/relationships/hyperlink" Target="https://mailchi.mp/2e1b4583463c/august-news-information?e=f8764f8451" TargetMode="External"/><Relationship Id="rId28" Type="http://schemas.openxmlformats.org/officeDocument/2006/relationships/hyperlink" Target="https://mailchi.mp/2e1b4583463c/august-news-information?e=f8764f8451" TargetMode="External"/><Relationship Id="rId36" Type="http://schemas.openxmlformats.org/officeDocument/2006/relationships/hyperlink" Target="https://mailchi.mp/2e1b4583463c/august-news-information?e=f8764f8451" TargetMode="External"/><Relationship Id="rId49" Type="http://schemas.openxmlformats.org/officeDocument/2006/relationships/hyperlink" Target="https://wowrcucc.ca/events/regional-council-meeting/" TargetMode="External"/><Relationship Id="rId57" Type="http://schemas.openxmlformats.org/officeDocument/2006/relationships/hyperlink" Target="https://arwrcucc.ca/wp-content/uploads/2020/01/VAM-Policy-ARWRC-HR-Commission.pdf" TargetMode="External"/><Relationship Id="rId106" Type="http://schemas.openxmlformats.org/officeDocument/2006/relationships/hyperlink" Target="https://imnedu.org/imn-etl/" TargetMode="External"/><Relationship Id="rId10" Type="http://schemas.openxmlformats.org/officeDocument/2006/relationships/hyperlink" Target="https://wowrcucc.ca/events/newsletters/" TargetMode="External"/><Relationship Id="rId31" Type="http://schemas.openxmlformats.org/officeDocument/2006/relationships/hyperlink" Target="https://mailchi.mp/2e1b4583463c/august-news-information?e=f8764f8451" TargetMode="External"/><Relationship Id="rId44" Type="http://schemas.openxmlformats.org/officeDocument/2006/relationships/image" Target="media/image2.jpeg"/><Relationship Id="rId52" Type="http://schemas.openxmlformats.org/officeDocument/2006/relationships/hyperlink" Target="mailto:dmatheson@united-church.ca" TargetMode="External"/><Relationship Id="rId60" Type="http://schemas.openxmlformats.org/officeDocument/2006/relationships/image" Target="media/image4.jpeg"/><Relationship Id="rId65" Type="http://schemas.openxmlformats.org/officeDocument/2006/relationships/hyperlink" Target="https://www.unitedchurchfoundation.ca/" TargetMode="External"/><Relationship Id="rId73" Type="http://schemas.openxmlformats.org/officeDocument/2006/relationships/image" Target="media/image7.jpeg"/><Relationship Id="rId78" Type="http://schemas.openxmlformats.org/officeDocument/2006/relationships/hyperlink" Target="https://www.united-church.ca/opportunities" TargetMode="External"/><Relationship Id="rId81" Type="http://schemas.openxmlformats.org/officeDocument/2006/relationships/hyperlink" Target="http://ruralconnectucc.ca" TargetMode="External"/><Relationship Id="rId86" Type="http://schemas.openxmlformats.org/officeDocument/2006/relationships/hyperlink" Target="https://www.instagram.com/faith_in_our_books/?mc_cid=72c1800fcb&amp;mc_eid=1807891ded" TargetMode="External"/><Relationship Id="rId94" Type="http://schemas.openxmlformats.org/officeDocument/2006/relationships/image" Target="media/image8.jpeg"/><Relationship Id="rId99" Type="http://schemas.openxmlformats.org/officeDocument/2006/relationships/image" Target="media/image9.jpeg"/><Relationship Id="rId101" Type="http://schemas.openxmlformats.org/officeDocument/2006/relationships/hyperlink" Target="https://bit.ly/2CqFRjt" TargetMode="External"/><Relationship Id="rId4" Type="http://schemas.openxmlformats.org/officeDocument/2006/relationships/webSettings" Target="webSettings.xml"/><Relationship Id="rId9" Type="http://schemas.openxmlformats.org/officeDocument/2006/relationships/hyperlink" Target="https://us20.campaign-archive.com/home/?u=3430c44e426848fe31d8afb4b&amp;id=65ceaaaf22" TargetMode="External"/><Relationship Id="rId13" Type="http://schemas.openxmlformats.org/officeDocument/2006/relationships/hyperlink" Target="https://mailchi.mp/2e1b4583463c/august-news-information?e=f8764f8451" TargetMode="External"/><Relationship Id="rId18" Type="http://schemas.openxmlformats.org/officeDocument/2006/relationships/hyperlink" Target="https://mailchi.mp/2e1b4583463c/august-news-information?e=f8764f8451" TargetMode="External"/><Relationship Id="rId39" Type="http://schemas.openxmlformats.org/officeDocument/2006/relationships/hyperlink" Target="https://mailchi.mp/2e1b4583463c/august-news-information?e=f8764f8451" TargetMode="External"/><Relationship Id="rId109" Type="http://schemas.openxmlformats.org/officeDocument/2006/relationships/hyperlink" Target="https://wowrcucc.us20.list-manage.com/subscribe?u=3430c44e426848fe31d8afb4b&amp;id=65ceaaaf22" TargetMode="External"/><Relationship Id="rId34" Type="http://schemas.openxmlformats.org/officeDocument/2006/relationships/hyperlink" Target="https://mailchi.mp/2e1b4583463c/august-news-information?e=f8764f8451" TargetMode="External"/><Relationship Id="rId50" Type="http://schemas.openxmlformats.org/officeDocument/2006/relationships/hyperlink" Target="https://regionalcouncil789.formstack.com/forms/wow_president_regional_council" TargetMode="External"/><Relationship Id="rId55" Type="http://schemas.openxmlformats.org/officeDocument/2006/relationships/hyperlink" Target="https://mcusercontent.com/ee15470ca4eab124ea964929b/files/a4e2dd3e-5f42-4aee-9868-2065d8a0e980/Marriage_Licences_3_month_validity_period_extended.pdf" TargetMode="External"/><Relationship Id="rId76" Type="http://schemas.openxmlformats.org/officeDocument/2006/relationships/hyperlink" Target="https://www.united-church.ca/opportunities/justice-and-reconciliation-fund-committee-2-vacancies" TargetMode="External"/><Relationship Id="rId97" Type="http://schemas.openxmlformats.org/officeDocument/2006/relationships/hyperlink" Target="https://mcusercontent.com/ee15470ca4eab124ea964929b/files/490706d2-2591-43f6-a546-e48e7d9bbdaa/unjppi.01.pdf" TargetMode="External"/><Relationship Id="rId104" Type="http://schemas.openxmlformats.org/officeDocument/2006/relationships/hyperlink" Target="http://annualconference.ca/" TargetMode="External"/><Relationship Id="rId7" Type="http://schemas.openxmlformats.org/officeDocument/2006/relationships/hyperlink" Target="https://wowrcucc.ca/" TargetMode="External"/><Relationship Id="rId71" Type="http://schemas.openxmlformats.org/officeDocument/2006/relationships/hyperlink" Target="https://mcusercontent.com/ee15470ca4eab124ea964929b/files/3152c055-20f4-4a66-8fb6-ed02d71bbeb3/canadahelps_information_for_united_church_ministries.pdf" TargetMode="External"/><Relationship Id="rId92" Type="http://schemas.openxmlformats.org/officeDocument/2006/relationships/hyperlink" Target="https://mcusercontent.com/3430c44e426848fe31d8afb4b/files/35541014-9078-4168-ac44-e5bf128e58b0/Licensed_Lay_Worship_Leadershi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4685</Words>
  <Characters>26711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owner</cp:lastModifiedBy>
  <cp:revision>2</cp:revision>
  <dcterms:created xsi:type="dcterms:W3CDTF">2020-08-17T16:49:00Z</dcterms:created>
  <dcterms:modified xsi:type="dcterms:W3CDTF">2020-08-17T16:49:00Z</dcterms:modified>
</cp:coreProperties>
</file>