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3A0B" w:rsidRDefault="00743A0B" w:rsidP="00743A0B">
      <w:r>
        <w:t xml:space="preserve">To access a link in this newsletter, please press </w:t>
      </w:r>
      <w:r w:rsidRPr="00C52351">
        <w:rPr>
          <w:color w:val="FF0000"/>
        </w:rPr>
        <w:t xml:space="preserve">CTRL + mouse click </w:t>
      </w:r>
      <w:r>
        <w:t>on the highlighted link.</w:t>
      </w:r>
    </w:p>
    <w:p w:rsidR="006E6160" w:rsidRDefault="006E6160" w:rsidP="00743A0B"/>
    <w:tbl>
      <w:tblPr>
        <w:tblW w:w="9000" w:type="dxa"/>
        <w:shd w:val="clear" w:color="auto" w:fill="6609C9"/>
        <w:tblCellMar>
          <w:left w:w="0" w:type="dxa"/>
          <w:right w:w="0" w:type="dxa"/>
        </w:tblCellMar>
        <w:tblLook w:val="04A0" w:firstRow="1" w:lastRow="0" w:firstColumn="1" w:lastColumn="0" w:noHBand="0" w:noVBand="1"/>
      </w:tblPr>
      <w:tblGrid>
        <w:gridCol w:w="9000"/>
      </w:tblGrid>
      <w:tr w:rsidR="007C4774" w:rsidTr="007C4774">
        <w:tc>
          <w:tcPr>
            <w:tcW w:w="0" w:type="auto"/>
            <w:shd w:val="clear" w:color="auto" w:fill="6609C9"/>
            <w:hideMark/>
          </w:tcPr>
          <w:tbl>
            <w:tblPr>
              <w:tblW w:w="9000" w:type="dxa"/>
              <w:jc w:val="center"/>
              <w:shd w:val="clear" w:color="auto" w:fill="AAE6F8"/>
              <w:tblCellMar>
                <w:left w:w="0" w:type="dxa"/>
                <w:right w:w="0" w:type="dxa"/>
              </w:tblCellMar>
              <w:tblLook w:val="04A0" w:firstRow="1" w:lastRow="0" w:firstColumn="1" w:lastColumn="0" w:noHBand="0" w:noVBand="1"/>
            </w:tblPr>
            <w:tblGrid>
              <w:gridCol w:w="9000"/>
            </w:tblGrid>
            <w:tr w:rsidR="007C4774">
              <w:trPr>
                <w:jc w:val="center"/>
              </w:trPr>
              <w:tc>
                <w:tcPr>
                  <w:tcW w:w="0" w:type="auto"/>
                  <w:shd w:val="clear" w:color="auto" w:fill="AAE6F8"/>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206" w:lineRule="atLeast"/>
                                <w:jc w:val="center"/>
                                <w:rPr>
                                  <w:rFonts w:ascii="Helvetica" w:hAnsi="Helvetica" w:cs="Helvetica"/>
                                  <w:color w:val="000000"/>
                                  <w:sz w:val="17"/>
                                  <w:szCs w:val="17"/>
                                </w:rPr>
                              </w:pPr>
                              <w:hyperlink r:id="rId5" w:tgtFrame="_blank" w:history="1">
                                <w:r>
                                  <w:rPr>
                                    <w:rStyle w:val="Hyperlink"/>
                                    <w:rFonts w:ascii="Helvetica" w:hAnsi="Helvetica" w:cs="Helvetica"/>
                                    <w:color w:val="000000"/>
                                    <w:sz w:val="21"/>
                                    <w:szCs w:val="21"/>
                                  </w:rPr>
                                  <w:t>View this email in your browser</w:t>
                                </w:r>
                              </w:hyperlink>
                              <w:r>
                                <w:rPr>
                                  <w:rFonts w:ascii="Helvetica" w:hAnsi="Helvetica" w:cs="Helvetica"/>
                                  <w:color w:val="000000"/>
                                  <w:sz w:val="21"/>
                                  <w:szCs w:val="21"/>
                                </w:rPr>
                                <w:br/>
                              </w:r>
                              <w:r>
                                <w:rPr>
                                  <w:rFonts w:ascii="Helvetica" w:hAnsi="Helvetica" w:cs="Helvetica"/>
                                  <w:color w:val="000000"/>
                                  <w:sz w:val="21"/>
                                  <w:szCs w:val="21"/>
                                </w:rPr>
                                <w:br/>
                                <w:t>Next Deadline for submissions: TBA</w:t>
                              </w:r>
                              <w:r>
                                <w:rPr>
                                  <w:rFonts w:ascii="Helvetica" w:hAnsi="Helvetica" w:cs="Helvetica"/>
                                  <w:color w:val="000000"/>
                                  <w:sz w:val="21"/>
                                  <w:szCs w:val="21"/>
                                </w:rPr>
                                <w:br/>
                              </w:r>
                              <w:hyperlink r:id="rId6" w:tgtFrame="_blank" w:history="1">
                                <w:r>
                                  <w:rPr>
                                    <w:rStyle w:val="Hyperlink"/>
                                    <w:rFonts w:ascii="Helvetica" w:hAnsi="Helvetica" w:cs="Helvetica"/>
                                    <w:color w:val="000000"/>
                                    <w:sz w:val="21"/>
                                    <w:szCs w:val="21"/>
                                  </w:rPr>
                                  <w:t>Forward this to a friend to sign up for this newsletter.</w:t>
                                </w:r>
                              </w:hyperlink>
                            </w:p>
                          </w:tc>
                        </w:tr>
                      </w:tbl>
                      <w:p w:rsidR="007C4774" w:rsidRDefault="007C4774">
                        <w:pPr>
                          <w:spacing w:line="240" w:lineRule="auto"/>
                          <w:rPr>
                            <w:rFonts w:ascii="Times New Roman" w:hAnsi="Times New Roman" w:cs="Times New Roman"/>
                            <w:sz w:val="24"/>
                            <w:szCs w:val="24"/>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30"/>
                        </w:tblGrid>
                        <w:tr w:rsidR="007C4774">
                          <w:tc>
                            <w:tcPr>
                              <w:tcW w:w="0" w:type="auto"/>
                              <w:tcMar>
                                <w:top w:w="0" w:type="dxa"/>
                                <w:left w:w="135" w:type="dxa"/>
                                <w:bottom w:w="0" w:type="dxa"/>
                                <w:right w:w="135" w:type="dxa"/>
                              </w:tcMar>
                              <w:hideMark/>
                            </w:tcPr>
                            <w:p w:rsidR="007C4774" w:rsidRDefault="007C4774">
                              <w:pPr>
                                <w:jc w:val="center"/>
                                <w:rPr>
                                  <w:sz w:val="24"/>
                                  <w:szCs w:val="24"/>
                                </w:rPr>
                              </w:pPr>
                              <w:r>
                                <w:rPr>
                                  <w:noProof/>
                                  <w:color w:val="0000FF"/>
                                  <w:lang w:eastAsia="en-CA"/>
                                </w:rPr>
                                <w:drawing>
                                  <wp:inline distT="0" distB="0" distL="0" distR="0">
                                    <wp:extent cx="5370195" cy="1342390"/>
                                    <wp:effectExtent l="0" t="0" r="1905" b="0"/>
                                    <wp:docPr id="43" name="Picture 43" descr="https://gallery.mailchimp.com/3430c44e426848fe31d8afb4b/images/7ca08f90-338c-43bc-8214-6d3190721c7b.jpg">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descr="https://gallery.mailchimp.com/3430c44e426848fe31d8afb4b/images/7ca08f90-338c-43bc-8214-6d3190721c7b.jpg">
                                              <a:hlinkClick r:id="rId7" tgtFrame="&quot;_blank&quot;"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0195" cy="1342390"/>
                                            </a:xfrm>
                                            <a:prstGeom prst="rect">
                                              <a:avLst/>
                                            </a:prstGeom>
                                            <a:noFill/>
                                            <a:ln>
                                              <a:noFill/>
                                            </a:ln>
                                          </pic:spPr>
                                        </pic:pic>
                                      </a:graphicData>
                                    </a:graphic>
                                  </wp:inline>
                                </w:drawing>
                              </w:r>
                            </w:p>
                          </w:tc>
                        </w:tr>
                      </w:tbl>
                      <w:p w:rsidR="007C4774" w:rsidRDefault="007C4774"/>
                    </w:tc>
                  </w:tr>
                </w:tbl>
                <w:p w:rsidR="007C4774" w:rsidRDefault="007C4774">
                  <w:pPr>
                    <w:rPr>
                      <w:sz w:val="24"/>
                      <w:szCs w:val="24"/>
                    </w:rPr>
                  </w:pPr>
                </w:p>
              </w:tc>
            </w:tr>
          </w:tbl>
          <w:p w:rsidR="007C4774" w:rsidRDefault="007C4774">
            <w:pPr>
              <w:jc w:val="center"/>
              <w:rPr>
                <w:color w:val="000000"/>
                <w:sz w:val="27"/>
                <w:szCs w:val="27"/>
              </w:rPr>
            </w:pPr>
          </w:p>
        </w:tc>
      </w:tr>
      <w:tr w:rsidR="007C4774" w:rsidTr="007C4774">
        <w:tc>
          <w:tcPr>
            <w:tcW w:w="0" w:type="auto"/>
            <w:shd w:val="clear" w:color="auto" w:fill="6609C9"/>
            <w:hideMark/>
          </w:tcPr>
          <w:tbl>
            <w:tblPr>
              <w:tblW w:w="9000" w:type="dxa"/>
              <w:jc w:val="center"/>
              <w:shd w:val="clear" w:color="auto" w:fill="325576"/>
              <w:tblCellMar>
                <w:left w:w="0" w:type="dxa"/>
                <w:right w:w="0" w:type="dxa"/>
              </w:tblCellMar>
              <w:tblLook w:val="04A0" w:firstRow="1" w:lastRow="0" w:firstColumn="1" w:lastColumn="0" w:noHBand="0" w:noVBand="1"/>
            </w:tblPr>
            <w:tblGrid>
              <w:gridCol w:w="9000"/>
            </w:tblGrid>
            <w:tr w:rsidR="007C4774">
              <w:trPr>
                <w:jc w:val="center"/>
              </w:trPr>
              <w:tc>
                <w:tcPr>
                  <w:tcW w:w="0" w:type="auto"/>
                  <w:shd w:val="clear" w:color="auto" w:fill="325576"/>
                  <w:hideMark/>
                </w:tcPr>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405" w:lineRule="atLeast"/>
                                <w:jc w:val="center"/>
                                <w:rPr>
                                  <w:rFonts w:ascii="Helvetica" w:hAnsi="Helvetica" w:cs="Helvetica"/>
                                  <w:color w:val="FFD700"/>
                                  <w:sz w:val="27"/>
                                  <w:szCs w:val="27"/>
                                </w:rPr>
                              </w:pPr>
                              <w:r>
                                <w:rPr>
                                  <w:rFonts w:ascii="Helvetica" w:hAnsi="Helvetica" w:cs="Helvetica"/>
                                  <w:color w:val="FFD700"/>
                                  <w:sz w:val="26"/>
                                  <w:szCs w:val="26"/>
                                </w:rPr>
                                <w:t>Q: How do you find out who you should talk to at the Regional Office?</w:t>
                              </w:r>
                              <w:r>
                                <w:rPr>
                                  <w:rFonts w:ascii="Helvetica" w:hAnsi="Helvetica" w:cs="Helvetica"/>
                                  <w:color w:val="FFD700"/>
                                  <w:sz w:val="26"/>
                                  <w:szCs w:val="26"/>
                                </w:rPr>
                                <w:br/>
                                <w:t>A: Go to the </w:t>
                              </w:r>
                              <w:hyperlink r:id="rId9" w:tgtFrame="_blank" w:history="1">
                                <w:r>
                                  <w:rPr>
                                    <w:rStyle w:val="Hyperlink"/>
                                    <w:rFonts w:ascii="Helvetica" w:hAnsi="Helvetica" w:cs="Helvetica"/>
                                    <w:color w:val="FFFFFF"/>
                                    <w:sz w:val="26"/>
                                    <w:szCs w:val="26"/>
                                  </w:rPr>
                                  <w:t>Staff Directory</w:t>
                                </w:r>
                              </w:hyperlink>
                              <w:r>
                                <w:rPr>
                                  <w:rFonts w:ascii="Helvetica" w:hAnsi="Helvetica" w:cs="Helvetica"/>
                                  <w:color w:val="FFD700"/>
                                  <w:sz w:val="26"/>
                                  <w:szCs w:val="26"/>
                                </w:rPr>
                                <w:t> page and read the descriptions!</w:t>
                              </w:r>
                            </w:p>
                          </w:tc>
                        </w:tr>
                      </w:tbl>
                      <w:p w:rsidR="007C4774" w:rsidRDefault="007C4774">
                        <w:pPr>
                          <w:spacing w:line="240" w:lineRule="auto"/>
                          <w:rPr>
                            <w:rFonts w:ascii="Times New Roman" w:hAnsi="Times New Roman" w:cs="Times New Roman"/>
                            <w:sz w:val="24"/>
                            <w:szCs w:val="24"/>
                          </w:rPr>
                        </w:pPr>
                      </w:p>
                    </w:tc>
                  </w:tr>
                </w:tbl>
                <w:p w:rsidR="007C4774" w:rsidRDefault="007C4774">
                  <w:pPr>
                    <w:rPr>
                      <w:sz w:val="24"/>
                      <w:szCs w:val="24"/>
                    </w:rPr>
                  </w:pPr>
                </w:p>
              </w:tc>
            </w:tr>
          </w:tbl>
          <w:p w:rsidR="007C4774" w:rsidRDefault="007C4774">
            <w:pPr>
              <w:jc w:val="center"/>
              <w:rPr>
                <w:color w:val="000000"/>
                <w:sz w:val="27"/>
                <w:szCs w:val="27"/>
              </w:rPr>
            </w:pPr>
          </w:p>
        </w:tc>
      </w:tr>
      <w:tr w:rsidR="007C4774" w:rsidTr="007C4774">
        <w:tc>
          <w:tcPr>
            <w:tcW w:w="0" w:type="auto"/>
            <w:shd w:val="clear" w:color="auto" w:fill="6609C9"/>
            <w:hideMark/>
          </w:tcPr>
          <w:tbl>
            <w:tblPr>
              <w:tblW w:w="9000" w:type="dxa"/>
              <w:jc w:val="center"/>
              <w:tblBorders>
                <w:top w:val="single" w:sz="6" w:space="0" w:color="000000"/>
              </w:tblBorders>
              <w:shd w:val="clear" w:color="auto" w:fill="FFFFFF"/>
              <w:tblCellMar>
                <w:left w:w="0" w:type="dxa"/>
                <w:right w:w="0" w:type="dxa"/>
              </w:tblCellMar>
              <w:tblLook w:val="04A0" w:firstRow="1" w:lastRow="0" w:firstColumn="1" w:lastColumn="0" w:noHBand="0" w:noVBand="1"/>
            </w:tblPr>
            <w:tblGrid>
              <w:gridCol w:w="9000"/>
            </w:tblGrid>
            <w:tr w:rsidR="007C4774">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pStyle w:val="NormalWeb"/>
                                <w:spacing w:before="150" w:beforeAutospacing="0" w:after="150" w:afterAutospacing="0" w:line="300" w:lineRule="atLeast"/>
                                <w:jc w:val="center"/>
                                <w:rPr>
                                  <w:rFonts w:ascii="Helvetica" w:hAnsi="Helvetica" w:cs="Helvetica"/>
                                  <w:color w:val="232327"/>
                                </w:rPr>
                              </w:pPr>
                              <w:r>
                                <w:rPr>
                                  <w:rFonts w:ascii="Helvetica" w:hAnsi="Helvetica" w:cs="Helvetica"/>
                                  <w:color w:val="000000"/>
                                  <w:sz w:val="18"/>
                                  <w:szCs w:val="18"/>
                                </w:rPr>
                                <w:t>Please click on any of these links to take you to the section below:</w:t>
                              </w:r>
                              <w:r>
                                <w:rPr>
                                  <w:rFonts w:ascii="Helvetica" w:hAnsi="Helvetica" w:cs="Helvetica"/>
                                  <w:color w:val="232327"/>
                                </w:rPr>
                                <w:br/>
                              </w:r>
                              <w:hyperlink r:id="rId10" w:anchor="covenant" w:tgtFrame="_blank" w:history="1">
                                <w:r>
                                  <w:rPr>
                                    <w:rStyle w:val="Hyperlink"/>
                                    <w:rFonts w:ascii="Helvetica" w:hAnsi="Helvetica" w:cs="Helvetica"/>
                                    <w:color w:val="CC2D6F"/>
                                    <w:sz w:val="18"/>
                                    <w:szCs w:val="18"/>
                                  </w:rPr>
                                  <w:t>From the Covenant Commission</w:t>
                                </w:r>
                              </w:hyperlink>
                              <w:r>
                                <w:rPr>
                                  <w:rFonts w:ascii="Helvetica" w:hAnsi="Helvetica" w:cs="Helvetica"/>
                                  <w:color w:val="232327"/>
                                  <w:sz w:val="18"/>
                                  <w:szCs w:val="18"/>
                                </w:rPr>
                                <w:t>  •   </w:t>
                              </w:r>
                              <w:hyperlink r:id="rId11" w:anchor="fallmeeting" w:tgtFrame="_blank" w:history="1">
                                <w:r>
                                  <w:rPr>
                                    <w:rStyle w:val="Hyperlink"/>
                                    <w:rFonts w:ascii="Helvetica" w:hAnsi="Helvetica" w:cs="Helvetica"/>
                                    <w:color w:val="CC2D6F"/>
                                    <w:sz w:val="18"/>
                                    <w:szCs w:val="18"/>
                                  </w:rPr>
                                  <w:t>Fall Regional Meeting Dates</w:t>
                                </w:r>
                              </w:hyperlink>
                              <w:r>
                                <w:rPr>
                                  <w:rFonts w:ascii="Helvetica" w:hAnsi="Helvetica" w:cs="Helvetica"/>
                                  <w:color w:val="232327"/>
                                  <w:sz w:val="18"/>
                                  <w:szCs w:val="18"/>
                                </w:rPr>
                                <w:t>  •   </w:t>
                              </w:r>
                              <w:hyperlink r:id="rId12" w:anchor="missionsupport" w:tgtFrame="_blank" w:history="1">
                                <w:r>
                                  <w:rPr>
                                    <w:rStyle w:val="Hyperlink"/>
                                    <w:rFonts w:ascii="Helvetica" w:hAnsi="Helvetica" w:cs="Helvetica"/>
                                    <w:color w:val="CC2D6F"/>
                                    <w:sz w:val="18"/>
                                    <w:szCs w:val="18"/>
                                  </w:rPr>
                                  <w:t>Mission Support Grants 2021</w:t>
                                </w:r>
                              </w:hyperlink>
                              <w:r>
                                <w:rPr>
                                  <w:rFonts w:ascii="Helvetica" w:hAnsi="Helvetica" w:cs="Helvetica"/>
                                  <w:color w:val="232327"/>
                                  <w:sz w:val="18"/>
                                  <w:szCs w:val="18"/>
                                </w:rPr>
                                <w:br/>
                              </w:r>
                              <w:hyperlink r:id="rId13" w:anchor="hellogoodbye" w:tgtFrame="_blank" w:history="1">
                                <w:r>
                                  <w:rPr>
                                    <w:rStyle w:val="Hyperlink"/>
                                    <w:rFonts w:ascii="Helvetica" w:hAnsi="Helvetica" w:cs="Helvetica"/>
                                    <w:color w:val="CC2D6F"/>
                                    <w:sz w:val="18"/>
                                    <w:szCs w:val="18"/>
                                  </w:rPr>
                                  <w:t>Hellos &amp; Goodbyes</w:t>
                                </w:r>
                              </w:hyperlink>
                              <w:r>
                                <w:rPr>
                                  <w:rFonts w:ascii="Helvetica" w:hAnsi="Helvetica" w:cs="Helvetica"/>
                                  <w:color w:val="232327"/>
                                  <w:sz w:val="18"/>
                                  <w:szCs w:val="18"/>
                                </w:rPr>
                                <w:t>  •   </w:t>
                              </w:r>
                              <w:hyperlink r:id="rId14" w:anchor="funding" w:tgtFrame="_blank" w:history="1">
                                <w:r>
                                  <w:rPr>
                                    <w:rStyle w:val="Hyperlink"/>
                                    <w:rFonts w:ascii="Helvetica" w:hAnsi="Helvetica" w:cs="Helvetica"/>
                                    <w:color w:val="CC2D6F"/>
                                    <w:sz w:val="18"/>
                                    <w:szCs w:val="18"/>
                                  </w:rPr>
                                  <w:t>Mission &amp; Service Thank You</w:t>
                                </w:r>
                              </w:hyperlink>
                              <w:r>
                                <w:rPr>
                                  <w:rFonts w:ascii="Helvetica" w:hAnsi="Helvetica" w:cs="Helvetica"/>
                                  <w:color w:val="232327"/>
                                  <w:sz w:val="18"/>
                                  <w:szCs w:val="18"/>
                                </w:rPr>
                                <w:t>  •   </w:t>
                              </w:r>
                              <w:hyperlink r:id="rId15" w:anchor="vocational" w:tgtFrame="_blank" w:history="1">
                                <w:r>
                                  <w:rPr>
                                    <w:rStyle w:val="Hyperlink"/>
                                    <w:rFonts w:ascii="Helvetica" w:hAnsi="Helvetica" w:cs="Helvetica"/>
                                    <w:color w:val="CC2D6F"/>
                                    <w:sz w:val="18"/>
                                    <w:szCs w:val="18"/>
                                  </w:rPr>
                                  <w:t>Vocation Life of Ministry</w:t>
                                </w:r>
                              </w:hyperlink>
                              <w:r>
                                <w:rPr>
                                  <w:rFonts w:ascii="Helvetica" w:hAnsi="Helvetica" w:cs="Helvetica"/>
                                  <w:color w:val="232327"/>
                                  <w:sz w:val="18"/>
                                  <w:szCs w:val="18"/>
                                </w:rPr>
                                <w:br/>
                              </w:r>
                              <w:hyperlink r:id="rId16" w:anchor="rbott" w:tgtFrame="_blank" w:history="1">
                                <w:r>
                                  <w:rPr>
                                    <w:rStyle w:val="Hyperlink"/>
                                    <w:rFonts w:ascii="Helvetica" w:hAnsi="Helvetica" w:cs="Helvetica"/>
                                    <w:color w:val="CC2D6F"/>
                                    <w:sz w:val="18"/>
                                    <w:szCs w:val="18"/>
                                  </w:rPr>
                                  <w:t>Moderator's Missive</w:t>
                                </w:r>
                              </w:hyperlink>
                              <w:r>
                                <w:rPr>
                                  <w:rFonts w:ascii="Helvetica" w:hAnsi="Helvetica" w:cs="Helvetica"/>
                                  <w:color w:val="232327"/>
                                  <w:sz w:val="18"/>
                                  <w:szCs w:val="18"/>
                                </w:rPr>
                                <w:t>  •   </w:t>
                              </w:r>
                              <w:hyperlink r:id="rId17" w:anchor="uccnews" w:tgtFrame="_blank" w:history="1">
                                <w:r>
                                  <w:rPr>
                                    <w:rStyle w:val="Hyperlink"/>
                                    <w:rFonts w:ascii="Helvetica" w:hAnsi="Helvetica" w:cs="Helvetica"/>
                                    <w:color w:val="CC2D6F"/>
                                    <w:sz w:val="18"/>
                                    <w:szCs w:val="18"/>
                                  </w:rPr>
                                  <w:t>UCC Newsletters</w:t>
                                </w:r>
                              </w:hyperlink>
                              <w:r>
                                <w:rPr>
                                  <w:rFonts w:ascii="Helvetica" w:hAnsi="Helvetica" w:cs="Helvetica"/>
                                  <w:color w:val="232327"/>
                                  <w:sz w:val="18"/>
                                  <w:szCs w:val="18"/>
                                </w:rPr>
                                <w:t>  •   </w:t>
                              </w:r>
                              <w:hyperlink r:id="rId18" w:anchor="gc" w:tgtFrame="_blank" w:history="1">
                                <w:r>
                                  <w:rPr>
                                    <w:rStyle w:val="Hyperlink"/>
                                    <w:rFonts w:ascii="Helvetica" w:hAnsi="Helvetica" w:cs="Helvetica"/>
                                    <w:color w:val="CC2D6F"/>
                                    <w:sz w:val="18"/>
                                    <w:szCs w:val="18"/>
                                  </w:rPr>
                                  <w:t>GC Reorganization</w:t>
                                </w:r>
                              </w:hyperlink>
                              <w:r>
                                <w:rPr>
                                  <w:rFonts w:ascii="Helvetica" w:hAnsi="Helvetica" w:cs="Helvetica"/>
                                  <w:color w:val="232327"/>
                                  <w:sz w:val="18"/>
                                  <w:szCs w:val="18"/>
                                </w:rPr>
                                <w:t>  •   </w:t>
                              </w:r>
                              <w:hyperlink r:id="rId19" w:anchor="rural" w:tgtFrame="_blank" w:history="1">
                                <w:r>
                                  <w:rPr>
                                    <w:rStyle w:val="Hyperlink"/>
                                    <w:rFonts w:ascii="Helvetica" w:hAnsi="Helvetica" w:cs="Helvetica"/>
                                    <w:color w:val="CC2D6F"/>
                                    <w:sz w:val="18"/>
                                    <w:szCs w:val="18"/>
                                  </w:rPr>
                                  <w:t>Rural Connect</w:t>
                                </w:r>
                              </w:hyperlink>
                              <w:r>
                                <w:rPr>
                                  <w:rFonts w:ascii="Helvetica" w:hAnsi="Helvetica" w:cs="Helvetica"/>
                                  <w:color w:val="232327"/>
                                  <w:sz w:val="18"/>
                                  <w:szCs w:val="18"/>
                                </w:rPr>
                                <w:t>  •   </w:t>
                              </w:r>
                              <w:hyperlink r:id="rId20" w:anchor="mitchell" w:tgtFrame="_blank" w:history="1">
                                <w:r>
                                  <w:rPr>
                                    <w:rStyle w:val="Hyperlink"/>
                                    <w:rFonts w:ascii="Helvetica" w:hAnsi="Helvetica" w:cs="Helvetica"/>
                                    <w:color w:val="CC2D6F"/>
                                    <w:sz w:val="18"/>
                                    <w:szCs w:val="18"/>
                                  </w:rPr>
                                  <w:t>Resource Centre</w:t>
                                </w:r>
                              </w:hyperlink>
                              <w:r>
                                <w:rPr>
                                  <w:rFonts w:ascii="Helvetica" w:hAnsi="Helvetica" w:cs="Helvetica"/>
                                  <w:color w:val="232327"/>
                                  <w:sz w:val="18"/>
                                  <w:szCs w:val="18"/>
                                </w:rPr>
                                <w:br/>
                              </w:r>
                              <w:hyperlink r:id="rId21" w:anchor="grand" w:tgtFrame="_blank" w:history="1">
                                <w:r>
                                  <w:rPr>
                                    <w:rStyle w:val="Hyperlink"/>
                                    <w:rFonts w:ascii="Helvetica" w:hAnsi="Helvetica" w:cs="Helvetica"/>
                                    <w:color w:val="CC2D6F"/>
                                    <w:sz w:val="18"/>
                                    <w:szCs w:val="18"/>
                                  </w:rPr>
                                  <w:t>Grand River Bookstore</w:t>
                                </w:r>
                              </w:hyperlink>
                              <w:r>
                                <w:rPr>
                                  <w:rFonts w:ascii="Helvetica" w:hAnsi="Helvetica" w:cs="Helvetica"/>
                                  <w:color w:val="232327"/>
                                  <w:sz w:val="18"/>
                                  <w:szCs w:val="18"/>
                                </w:rPr>
                                <w:t>  •   </w:t>
                              </w:r>
                              <w:hyperlink r:id="rId22" w:anchor="buying" w:tgtFrame="_blank" w:history="1">
                                <w:r>
                                  <w:rPr>
                                    <w:rStyle w:val="Hyperlink"/>
                                    <w:rFonts w:ascii="Helvetica" w:hAnsi="Helvetica" w:cs="Helvetica"/>
                                    <w:color w:val="CC2D6F"/>
                                    <w:sz w:val="18"/>
                                    <w:szCs w:val="18"/>
                                  </w:rPr>
                                  <w:t>Buying United: Covid-19</w:t>
                                </w:r>
                              </w:hyperlink>
                              <w:r>
                                <w:rPr>
                                  <w:rFonts w:ascii="Helvetica" w:hAnsi="Helvetica" w:cs="Helvetica"/>
                                  <w:color w:val="232327"/>
                                  <w:sz w:val="18"/>
                                  <w:szCs w:val="18"/>
                                </w:rPr>
                                <w:t>   •   </w:t>
                              </w:r>
                              <w:hyperlink r:id="rId23" w:anchor="hygiene" w:tgtFrame="_blank" w:history="1">
                                <w:r>
                                  <w:rPr>
                                    <w:rStyle w:val="Hyperlink"/>
                                    <w:rFonts w:ascii="Helvetica" w:hAnsi="Helvetica" w:cs="Helvetica"/>
                                    <w:color w:val="CC2D6F"/>
                                    <w:sz w:val="18"/>
                                    <w:szCs w:val="18"/>
                                  </w:rPr>
                                  <w:t>Rest &amp; Hygiene Centre</w:t>
                                </w:r>
                              </w:hyperlink>
                              <w:r>
                                <w:rPr>
                                  <w:rFonts w:ascii="Helvetica" w:hAnsi="Helvetica" w:cs="Helvetica"/>
                                  <w:color w:val="232327"/>
                                  <w:sz w:val="18"/>
                                  <w:szCs w:val="18"/>
                                </w:rPr>
                                <w:t>   •  </w:t>
                              </w:r>
                              <w:r>
                                <w:rPr>
                                  <w:rFonts w:ascii="Helvetica" w:hAnsi="Helvetica" w:cs="Helvetica"/>
                                  <w:color w:val="232327"/>
                                  <w:sz w:val="18"/>
                                  <w:szCs w:val="18"/>
                                </w:rPr>
                                <w:br/>
                              </w:r>
                              <w:hyperlink r:id="rId24" w:anchor="summer" w:tgtFrame="_blank" w:history="1">
                                <w:r>
                                  <w:rPr>
                                    <w:rStyle w:val="Hyperlink"/>
                                    <w:rFonts w:ascii="Helvetica" w:hAnsi="Helvetica" w:cs="Helvetica"/>
                                    <w:color w:val="CC2D6F"/>
                                    <w:sz w:val="18"/>
                                    <w:szCs w:val="18"/>
                                  </w:rPr>
                                  <w:t>Summer Camping in 2020</w:t>
                                </w:r>
                              </w:hyperlink>
                              <w:r>
                                <w:rPr>
                                  <w:rFonts w:ascii="Helvetica" w:hAnsi="Helvetica" w:cs="Helvetica"/>
                                  <w:color w:val="232327"/>
                                  <w:sz w:val="18"/>
                                  <w:szCs w:val="18"/>
                                </w:rPr>
                                <w:t>   •   </w:t>
                              </w:r>
                              <w:hyperlink r:id="rId25" w:anchor="webinars" w:tgtFrame="_blank" w:history="1">
                                <w:r>
                                  <w:rPr>
                                    <w:rStyle w:val="Hyperlink"/>
                                    <w:rFonts w:ascii="Helvetica" w:hAnsi="Helvetica" w:cs="Helvetica"/>
                                    <w:color w:val="CC2D6F"/>
                                    <w:sz w:val="18"/>
                                    <w:szCs w:val="18"/>
                                  </w:rPr>
                                  <w:t>Children &amp; Youth Ministry Webinars</w:t>
                                </w:r>
                              </w:hyperlink>
                              <w:r>
                                <w:rPr>
                                  <w:rFonts w:ascii="Helvetica" w:hAnsi="Helvetica" w:cs="Helvetica"/>
                                  <w:color w:val="232327"/>
                                  <w:sz w:val="18"/>
                                  <w:szCs w:val="18"/>
                                </w:rPr>
                                <w:t>    •   </w:t>
                              </w:r>
                              <w:hyperlink r:id="rId26" w:anchor="video" w:tgtFrame="_blank" w:history="1">
                                <w:r>
                                  <w:rPr>
                                    <w:rStyle w:val="Hyperlink"/>
                                    <w:rFonts w:ascii="Helvetica" w:hAnsi="Helvetica" w:cs="Helvetica"/>
                                    <w:color w:val="CC2D6F"/>
                                    <w:sz w:val="18"/>
                                    <w:szCs w:val="18"/>
                                  </w:rPr>
                                  <w:t>Youth Video Project</w:t>
                                </w:r>
                              </w:hyperlink>
                              <w:r>
                                <w:rPr>
                                  <w:rFonts w:ascii="Helvetica" w:hAnsi="Helvetica" w:cs="Helvetica"/>
                                  <w:color w:val="232327"/>
                                  <w:sz w:val="18"/>
                                  <w:szCs w:val="18"/>
                                </w:rPr>
                                <w:br/>
                              </w:r>
                              <w:hyperlink r:id="rId27" w:anchor="endslavery" w:tgtFrame="_blank" w:history="1">
                                <w:r>
                                  <w:rPr>
                                    <w:rStyle w:val="Hyperlink"/>
                                    <w:rFonts w:ascii="Helvetica" w:hAnsi="Helvetica" w:cs="Helvetica"/>
                                    <w:color w:val="CC2D6F"/>
                                    <w:sz w:val="18"/>
                                    <w:szCs w:val="18"/>
                                  </w:rPr>
                                  <w:t>August 1: End of Slavery</w:t>
                                </w:r>
                              </w:hyperlink>
                              <w:r>
                                <w:rPr>
                                  <w:rFonts w:ascii="Helvetica" w:hAnsi="Helvetica" w:cs="Helvetica"/>
                                  <w:color w:val="232327"/>
                                  <w:sz w:val="18"/>
                                  <w:szCs w:val="18"/>
                                </w:rPr>
                                <w:t>   •   </w:t>
                              </w:r>
                              <w:hyperlink r:id="rId28" w:anchor="palestinian" w:tgtFrame="_blank" w:history="1">
                                <w:r>
                                  <w:rPr>
                                    <w:rStyle w:val="Hyperlink"/>
                                    <w:rFonts w:ascii="Helvetica" w:hAnsi="Helvetica" w:cs="Helvetica"/>
                                    <w:color w:val="CC2D6F"/>
                                    <w:sz w:val="18"/>
                                    <w:szCs w:val="18"/>
                                  </w:rPr>
                                  <w:t>Cry For Hope</w:t>
                                </w:r>
                              </w:hyperlink>
                              <w:r>
                                <w:rPr>
                                  <w:rFonts w:ascii="Helvetica" w:hAnsi="Helvetica" w:cs="Helvetica"/>
                                  <w:color w:val="232327"/>
                                  <w:sz w:val="18"/>
                                  <w:szCs w:val="18"/>
                                </w:rPr>
                                <w:t>  •   </w:t>
                              </w:r>
                              <w:hyperlink r:id="rId29" w:anchor="children" w:tgtFrame="_blank" w:history="1">
                                <w:r>
                                  <w:rPr>
                                    <w:rStyle w:val="Hyperlink"/>
                                    <w:rFonts w:ascii="Helvetica" w:hAnsi="Helvetica" w:cs="Helvetica"/>
                                    <w:color w:val="CC2D6F"/>
                                    <w:sz w:val="18"/>
                                    <w:szCs w:val="18"/>
                                  </w:rPr>
                                  <w:t>Palestinian Children's Rights</w:t>
                                </w:r>
                              </w:hyperlink>
                              <w:r>
                                <w:rPr>
                                  <w:rFonts w:ascii="Helvetica" w:hAnsi="Helvetica" w:cs="Helvetica"/>
                                  <w:color w:val="232327"/>
                                  <w:sz w:val="18"/>
                                  <w:szCs w:val="18"/>
                                </w:rPr>
                                <w:br/>
                              </w:r>
                              <w:hyperlink r:id="rId30" w:anchor="preaching" w:tgtFrame="_blank" w:history="1">
                                <w:r>
                                  <w:rPr>
                                    <w:rStyle w:val="Hyperlink"/>
                                    <w:rFonts w:ascii="Helvetica" w:hAnsi="Helvetica" w:cs="Helvetica"/>
                                    <w:color w:val="CC2D6F"/>
                                    <w:sz w:val="18"/>
                                    <w:szCs w:val="18"/>
                                  </w:rPr>
                                  <w:t>Preaching from the Old Testament</w:t>
                                </w:r>
                              </w:hyperlink>
                              <w:r>
                                <w:rPr>
                                  <w:rFonts w:ascii="Helvetica" w:hAnsi="Helvetica" w:cs="Helvetica"/>
                                  <w:color w:val="232327"/>
                                  <w:sz w:val="18"/>
                                  <w:szCs w:val="18"/>
                                </w:rPr>
                                <w:t>    •   </w:t>
                              </w:r>
                              <w:hyperlink r:id="rId31" w:anchor="newwine" w:tgtFrame="_blank" w:history="1">
                                <w:r>
                                  <w:rPr>
                                    <w:rStyle w:val="Hyperlink"/>
                                    <w:rFonts w:ascii="Helvetica" w:hAnsi="Helvetica" w:cs="Helvetica"/>
                                    <w:color w:val="CC2D6F"/>
                                    <w:sz w:val="18"/>
                                    <w:szCs w:val="18"/>
                                  </w:rPr>
                                  <w:t>Western Intercultural Gathering</w:t>
                                </w:r>
                              </w:hyperlink>
                            </w:p>
                          </w:tc>
                        </w:tr>
                      </w:tbl>
                      <w:p w:rsidR="007C4774" w:rsidRDefault="007C4774">
                        <w:pPr>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270" w:type="dxa"/>
                                <w:bottom w:w="135" w:type="dxa"/>
                                <w:right w:w="270" w:type="dxa"/>
                              </w:tcMar>
                              <w:vAlign w:val="center"/>
                              <w:hideMark/>
                            </w:tcPr>
                            <w:tbl>
                              <w:tblPr>
                                <w:tblW w:w="5000" w:type="pct"/>
                                <w:shd w:val="clear" w:color="auto" w:fill="800080"/>
                                <w:tblCellMar>
                                  <w:top w:w="15" w:type="dxa"/>
                                  <w:left w:w="15" w:type="dxa"/>
                                  <w:bottom w:w="15" w:type="dxa"/>
                                  <w:right w:w="15" w:type="dxa"/>
                                </w:tblCellMar>
                                <w:tblLook w:val="04A0" w:firstRow="1" w:lastRow="0" w:firstColumn="1" w:lastColumn="0" w:noHBand="0" w:noVBand="1"/>
                              </w:tblPr>
                              <w:tblGrid>
                                <w:gridCol w:w="8460"/>
                              </w:tblGrid>
                              <w:tr w:rsidR="007C4774">
                                <w:tc>
                                  <w:tcPr>
                                    <w:tcW w:w="0" w:type="auto"/>
                                    <w:shd w:val="clear" w:color="auto" w:fill="800080"/>
                                    <w:tcMar>
                                      <w:top w:w="270" w:type="dxa"/>
                                      <w:left w:w="270" w:type="dxa"/>
                                      <w:bottom w:w="270" w:type="dxa"/>
                                      <w:right w:w="270" w:type="dxa"/>
                                    </w:tcMar>
                                    <w:hideMark/>
                                  </w:tcPr>
                                  <w:p w:rsidR="007C4774" w:rsidRDefault="007C4774">
                                    <w:pPr>
                                      <w:spacing w:line="405" w:lineRule="atLeast"/>
                                      <w:jc w:val="center"/>
                                      <w:rPr>
                                        <w:rFonts w:ascii="Georgia" w:hAnsi="Georgia"/>
                                        <w:b/>
                                        <w:bCs/>
                                        <w:color w:val="F2F2F2"/>
                                        <w:sz w:val="27"/>
                                        <w:szCs w:val="27"/>
                                      </w:rPr>
                                    </w:pPr>
                                    <w:r>
                                      <w:rPr>
                                        <w:rFonts w:ascii="Georgia" w:hAnsi="Georgia"/>
                                        <w:b/>
                                        <w:bCs/>
                                        <w:color w:val="F2F2F2"/>
                                        <w:sz w:val="27"/>
                                        <w:szCs w:val="27"/>
                                      </w:rPr>
                                      <w:t>REGIONAL OFFICE NEWS</w:t>
                                    </w:r>
                                  </w:p>
                                </w:tc>
                              </w:tr>
                            </w:tbl>
                            <w:p w:rsidR="007C4774" w:rsidRDefault="007C4774">
                              <w:pPr>
                                <w:spacing w:line="240" w:lineRule="auto"/>
                                <w:rPr>
                                  <w:rFonts w:ascii="Times New Roman" w:hAnsi="Times New Roman"/>
                                  <w:sz w:val="24"/>
                                  <w:szCs w:val="24"/>
                                </w:rPr>
                              </w:pPr>
                            </w:p>
                          </w:tc>
                        </w:tr>
                      </w:tbl>
                      <w:p w:rsidR="007C4774" w:rsidRDefault="007C4774">
                        <w:pPr>
                          <w:rPr>
                            <w:sz w:val="24"/>
                            <w:szCs w:val="24"/>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360" w:lineRule="atLeast"/>
                                <w:rPr>
                                  <w:rFonts w:ascii="Helvetica" w:hAnsi="Helvetica" w:cs="Helvetica"/>
                                  <w:color w:val="232327"/>
                                  <w:sz w:val="24"/>
                                  <w:szCs w:val="24"/>
                                </w:rPr>
                              </w:pPr>
                              <w:bookmarkStart w:id="0" w:name="covenant"/>
                              <w:r>
                                <w:rPr>
                                  <w:rStyle w:val="Strong"/>
                                  <w:rFonts w:ascii="Helvetica" w:hAnsi="Helvetica" w:cs="Helvetica"/>
                                  <w:color w:val="800080"/>
                                  <w:sz w:val="27"/>
                                  <w:szCs w:val="27"/>
                                  <w:u w:val="single"/>
                                </w:rPr>
                                <w:t>From the Covenant Commission</w:t>
                              </w:r>
                              <w:bookmarkEnd w:id="0"/>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Insurance Premium Hike?</w:t>
                              </w:r>
                              <w:r>
                                <w:rPr>
                                  <w:rFonts w:ascii="Helvetica" w:hAnsi="Helvetica" w:cs="Helvetica"/>
                                  <w:color w:val="232327"/>
                                </w:rPr>
                                <w:br/>
                                <w:t xml:space="preserve">Good news. Communities of faith may be experiencing a significant increase in their insurance premiums. To assist with this unanticipated increase in expenses, your </w:t>
                              </w:r>
                              <w:r>
                                <w:rPr>
                                  <w:rFonts w:ascii="Helvetica" w:hAnsi="Helvetica" w:cs="Helvetica"/>
                                  <w:color w:val="232327"/>
                                </w:rPr>
                                <w:lastRenderedPageBreak/>
                                <w:t>Covenant Commission has approved the use of funds, restricted by presbytery or regional council, to pay insurance premiums for 2020 if needed.</w:t>
                              </w:r>
                              <w:r>
                                <w:rPr>
                                  <w:rFonts w:ascii="Helvetica" w:hAnsi="Helvetica" w:cs="Helvetica"/>
                                  <w:color w:val="232327"/>
                                </w:rPr>
                                <w:br/>
                                <w:t>Please report this on the same form being used to report the use of restricted funds for payroll from March through August.</w:t>
                              </w:r>
                            </w:p>
                          </w:tc>
                        </w:tr>
                      </w:tbl>
                      <w:p w:rsidR="007C4774" w:rsidRDefault="007C4774">
                        <w:pPr>
                          <w:spacing w:line="240" w:lineRule="auto"/>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270" w:type="dxa"/>
                          <w:right w:w="270" w:type="dxa"/>
                        </w:tcMar>
                        <w:hideMark/>
                      </w:tcPr>
                      <w:tbl>
                        <w:tblPr>
                          <w:tblW w:w="0" w:type="auto"/>
                          <w:tblCellSpacing w:w="0" w:type="dxa"/>
                          <w:shd w:val="clear" w:color="auto" w:fill="2BAADF"/>
                          <w:tblCellMar>
                            <w:left w:w="0" w:type="dxa"/>
                            <w:right w:w="0" w:type="dxa"/>
                          </w:tblCellMar>
                          <w:tblLook w:val="04A0" w:firstRow="1" w:lastRow="0" w:firstColumn="1" w:lastColumn="0" w:noHBand="0" w:noVBand="1"/>
                        </w:tblPr>
                        <w:tblGrid>
                          <w:gridCol w:w="3303"/>
                        </w:tblGrid>
                        <w:tr w:rsidR="007C4774">
                          <w:trPr>
                            <w:tblCellSpacing w:w="0" w:type="dxa"/>
                          </w:trPr>
                          <w:tc>
                            <w:tcPr>
                              <w:tcW w:w="0" w:type="auto"/>
                              <w:shd w:val="clear" w:color="auto" w:fill="2BAADF"/>
                              <w:tcMar>
                                <w:top w:w="270" w:type="dxa"/>
                                <w:left w:w="270" w:type="dxa"/>
                                <w:bottom w:w="270" w:type="dxa"/>
                                <w:right w:w="270" w:type="dxa"/>
                              </w:tcMar>
                              <w:vAlign w:val="center"/>
                              <w:hideMark/>
                            </w:tcPr>
                            <w:p w:rsidR="007C4774" w:rsidRDefault="007C4774">
                              <w:pPr>
                                <w:jc w:val="center"/>
                                <w:rPr>
                                  <w:rFonts w:ascii="Arial" w:hAnsi="Arial" w:cs="Arial"/>
                                  <w:sz w:val="24"/>
                                  <w:szCs w:val="24"/>
                                </w:rPr>
                              </w:pPr>
                              <w:hyperlink r:id="rId32" w:tgtFrame="_blank" w:tooltip="Download Reporting Form" w:history="1">
                                <w:r>
                                  <w:rPr>
                                    <w:rStyle w:val="Hyperlink"/>
                                    <w:rFonts w:ascii="Arial" w:hAnsi="Arial" w:cs="Arial"/>
                                    <w:b/>
                                    <w:bCs/>
                                    <w:color w:val="FFFFFF"/>
                                  </w:rPr>
                                  <w:t>Download Reporting Form</w:t>
                                </w:r>
                              </w:hyperlink>
                            </w:p>
                          </w:tc>
                        </w:tr>
                      </w:tbl>
                      <w:p w:rsidR="007C4774" w:rsidRDefault="007C4774">
                        <w:pPr>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360" w:lineRule="atLeast"/>
                                <w:rPr>
                                  <w:rFonts w:ascii="Helvetica" w:hAnsi="Helvetica" w:cs="Helvetica"/>
                                  <w:color w:val="232327"/>
                                  <w:sz w:val="24"/>
                                  <w:szCs w:val="24"/>
                                </w:rPr>
                              </w:pPr>
                              <w:r>
                                <w:rPr>
                                  <w:rStyle w:val="Strong"/>
                                  <w:rFonts w:ascii="Helvetica" w:hAnsi="Helvetica" w:cs="Helvetica"/>
                                  <w:color w:val="232327"/>
                                </w:rPr>
                                <w:t>Dedicated to Support Communities of Faith (</w:t>
                              </w:r>
                              <w:proofErr w:type="spellStart"/>
                              <w:r>
                                <w:rPr>
                                  <w:rStyle w:val="Strong"/>
                                  <w:rFonts w:ascii="Helvetica" w:hAnsi="Helvetica" w:cs="Helvetica"/>
                                  <w:color w:val="232327"/>
                                </w:rPr>
                                <w:t>CoFs</w:t>
                              </w:r>
                              <w:proofErr w:type="spellEnd"/>
                              <w:proofErr w:type="gramStart"/>
                              <w:r>
                                <w:rPr>
                                  <w:rStyle w:val="Strong"/>
                                  <w:rFonts w:ascii="Helvetica" w:hAnsi="Helvetica" w:cs="Helvetica"/>
                                  <w:color w:val="232327"/>
                                </w:rPr>
                                <w:t>)</w:t>
                              </w:r>
                              <w:proofErr w:type="gramEnd"/>
                              <w:r>
                                <w:rPr>
                                  <w:rFonts w:ascii="Helvetica" w:hAnsi="Helvetica" w:cs="Helvetica"/>
                                  <w:color w:val="232327"/>
                                </w:rPr>
                                <w:br/>
                                <w:t xml:space="preserve">The Covenant Commission supports </w:t>
                              </w:r>
                              <w:proofErr w:type="spellStart"/>
                              <w:r>
                                <w:rPr>
                                  <w:rFonts w:ascii="Helvetica" w:hAnsi="Helvetica" w:cs="Helvetica"/>
                                  <w:color w:val="232327"/>
                                </w:rPr>
                                <w:t>CoFs</w:t>
                              </w:r>
                              <w:proofErr w:type="spellEnd"/>
                              <w:r>
                                <w:rPr>
                                  <w:rFonts w:ascii="Helvetica" w:hAnsi="Helvetica" w:cs="Helvetica"/>
                                  <w:color w:val="232327"/>
                                </w:rPr>
                                <w:t xml:space="preserve"> by gathering information to learn how you're doing to determine if there is a need for training or support. Documents that help us help you are your Annual Report and Annual Self-Assessment (</w:t>
                              </w:r>
                              <w:r>
                                <w:rPr>
                                  <w:rStyle w:val="Emphasis"/>
                                  <w:rFonts w:ascii="Helvetica" w:hAnsi="Helvetica" w:cs="Helvetica"/>
                                  <w:color w:val="232327"/>
                                </w:rPr>
                                <w:t>required annually</w:t>
                              </w:r>
                              <w:r>
                                <w:rPr>
                                  <w:rFonts w:ascii="Helvetica" w:hAnsi="Helvetica" w:cs="Helvetica"/>
                                  <w:color w:val="232327"/>
                                </w:rPr>
                                <w:t>). The Annual Self assessment is found in the </w:t>
                              </w:r>
                              <w:hyperlink r:id="rId33" w:tgtFrame="_blank" w:history="1">
                                <w:r>
                                  <w:rPr>
                                    <w:rStyle w:val="Hyperlink"/>
                                    <w:rFonts w:ascii="Helvetica" w:hAnsi="Helvetica" w:cs="Helvetica"/>
                                    <w:color w:val="CC2D6F"/>
                                  </w:rPr>
                                  <w:t>Congregational Support Toolkit #7</w:t>
                                </w:r>
                              </w:hyperlink>
                              <w:r>
                                <w:rPr>
                                  <w:rFonts w:ascii="Helvetica" w:hAnsi="Helvetica" w:cs="Helvetica"/>
                                  <w:color w:val="232327"/>
                                </w:rPr>
                                <w:t>. Please send digital copies to your Minister of Congregational Support and Mission, </w:t>
                              </w:r>
                              <w:hyperlink r:id="rId34" w:tgtFrame="_blank" w:history="1">
                                <w:r>
                                  <w:rPr>
                                    <w:rStyle w:val="Hyperlink"/>
                                    <w:rFonts w:ascii="Helvetica" w:hAnsi="Helvetica" w:cs="Helvetica"/>
                                    <w:color w:val="CC2D6F"/>
                                  </w:rPr>
                                  <w:t>John Neff</w:t>
                                </w:r>
                              </w:hyperlink>
                              <w:r>
                                <w:rPr>
                                  <w:rFonts w:ascii="Helvetica" w:hAnsi="Helvetica" w:cs="Helvetica"/>
                                  <w:color w:val="232327"/>
                                </w:rPr>
                                <w:t>.</w:t>
                              </w:r>
                            </w:p>
                          </w:tc>
                        </w:tr>
                      </w:tbl>
                      <w:p w:rsidR="007C4774" w:rsidRDefault="007C4774">
                        <w:pPr>
                          <w:spacing w:line="240" w:lineRule="auto"/>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270" w:type="dxa"/>
                          <w:right w:w="270" w:type="dxa"/>
                        </w:tcMar>
                        <w:hideMark/>
                      </w:tcPr>
                      <w:tbl>
                        <w:tblPr>
                          <w:tblW w:w="0" w:type="auto"/>
                          <w:tblCellSpacing w:w="0" w:type="dxa"/>
                          <w:shd w:val="clear" w:color="auto" w:fill="2BAADF"/>
                          <w:tblCellMar>
                            <w:left w:w="0" w:type="dxa"/>
                            <w:right w:w="0" w:type="dxa"/>
                          </w:tblCellMar>
                          <w:tblLook w:val="04A0" w:firstRow="1" w:lastRow="0" w:firstColumn="1" w:lastColumn="0" w:noHBand="0" w:noVBand="1"/>
                        </w:tblPr>
                        <w:tblGrid>
                          <w:gridCol w:w="4037"/>
                        </w:tblGrid>
                        <w:tr w:rsidR="007C4774">
                          <w:trPr>
                            <w:tblCellSpacing w:w="0" w:type="dxa"/>
                          </w:trPr>
                          <w:tc>
                            <w:tcPr>
                              <w:tcW w:w="0" w:type="auto"/>
                              <w:shd w:val="clear" w:color="auto" w:fill="2BAADF"/>
                              <w:tcMar>
                                <w:top w:w="270" w:type="dxa"/>
                                <w:left w:w="270" w:type="dxa"/>
                                <w:bottom w:w="270" w:type="dxa"/>
                                <w:right w:w="270" w:type="dxa"/>
                              </w:tcMar>
                              <w:vAlign w:val="center"/>
                              <w:hideMark/>
                            </w:tcPr>
                            <w:p w:rsidR="007C4774" w:rsidRDefault="007C4774">
                              <w:pPr>
                                <w:jc w:val="center"/>
                                <w:rPr>
                                  <w:rFonts w:ascii="Arial" w:hAnsi="Arial" w:cs="Arial"/>
                                  <w:sz w:val="24"/>
                                  <w:szCs w:val="24"/>
                                </w:rPr>
                              </w:pPr>
                              <w:hyperlink r:id="rId35" w:tgtFrame="_blank" w:tooltip="Download Self-Assessment Form" w:history="1">
                                <w:r>
                                  <w:rPr>
                                    <w:rStyle w:val="Hyperlink"/>
                                    <w:rFonts w:ascii="Arial" w:hAnsi="Arial" w:cs="Arial"/>
                                    <w:b/>
                                    <w:bCs/>
                                    <w:color w:val="FFFFFF"/>
                                  </w:rPr>
                                  <w:t>Download Self-Assessment Form</w:t>
                                </w:r>
                              </w:hyperlink>
                            </w:p>
                          </w:tc>
                        </w:tr>
                      </w:tbl>
                      <w:p w:rsidR="007C4774" w:rsidRDefault="007C4774">
                        <w:pPr>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360" w:lineRule="atLeast"/>
                                <w:rPr>
                                  <w:rFonts w:ascii="Helvetica" w:hAnsi="Helvetica" w:cs="Helvetica"/>
                                  <w:color w:val="232327"/>
                                  <w:sz w:val="24"/>
                                  <w:szCs w:val="24"/>
                                </w:rPr>
                              </w:pPr>
                              <w:r>
                                <w:rPr>
                                  <w:rStyle w:val="Strong"/>
                                  <w:rFonts w:ascii="Helvetica" w:hAnsi="Helvetica" w:cs="Helvetica"/>
                                  <w:color w:val="232327"/>
                                </w:rPr>
                                <w:t>We Can Re-Open our Church! (But Are We Ready?)</w:t>
                              </w:r>
                              <w:r>
                                <w:rPr>
                                  <w:rFonts w:ascii="Helvetica" w:hAnsi="Helvetica" w:cs="Helvetica"/>
                                  <w:color w:val="232327"/>
                                </w:rPr>
                                <w:br/>
                                <w:t>As communities of faith consider re-opening it can be difficult to know where to begin. Various sources of information on the internet vary in accuracy and can be overwhelming. We advise that you consult with your </w:t>
                              </w:r>
                              <w:hyperlink r:id="rId36" w:tgtFrame="_blank" w:history="1">
                                <w:r>
                                  <w:rPr>
                                    <w:rStyle w:val="Hyperlink"/>
                                    <w:rFonts w:ascii="Helvetica" w:hAnsi="Helvetica" w:cs="Helvetica"/>
                                    <w:color w:val="CC2D6F"/>
                                  </w:rPr>
                                  <w:t>local health unit</w:t>
                                </w:r>
                              </w:hyperlink>
                              <w:r>
                                <w:rPr>
                                  <w:rFonts w:ascii="Helvetica" w:hAnsi="Helvetica" w:cs="Helvetica"/>
                                  <w:color w:val="232327"/>
                                </w:rPr>
                                <w:t>. This is particularly important as restrictions and requirements may vary between communities. This checklist is intended to help get you started by identifying some general things to consider as you create your own re-opening policy and procedures. It is not an official or exhaustive list, and it is based on the information available as of July 2020. There are several links included, but again your own local health unit and the </w:t>
                              </w:r>
                              <w:hyperlink r:id="rId37" w:tgtFrame="_blank" w:history="1">
                                <w:r>
                                  <w:rPr>
                                    <w:rStyle w:val="Hyperlink"/>
                                    <w:rFonts w:ascii="Helvetica" w:hAnsi="Helvetica" w:cs="Helvetica"/>
                                    <w:color w:val="CC2D6F"/>
                                  </w:rPr>
                                  <w:t>Ontario government resources</w:t>
                                </w:r>
                              </w:hyperlink>
                              <w:r>
                                <w:rPr>
                                  <w:rFonts w:ascii="Helvetica" w:hAnsi="Helvetica" w:cs="Helvetica"/>
                                  <w:color w:val="232327"/>
                                </w:rPr>
                                <w:t> are your best sources of information.</w:t>
                              </w:r>
                            </w:p>
                          </w:tc>
                        </w:tr>
                      </w:tbl>
                      <w:p w:rsidR="007C4774" w:rsidRDefault="007C4774">
                        <w:pPr>
                          <w:spacing w:line="240" w:lineRule="auto"/>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270" w:type="dxa"/>
                          <w:right w:w="270" w:type="dxa"/>
                        </w:tcMar>
                        <w:hideMark/>
                      </w:tcPr>
                      <w:tbl>
                        <w:tblPr>
                          <w:tblW w:w="0" w:type="auto"/>
                          <w:tblCellSpacing w:w="0" w:type="dxa"/>
                          <w:shd w:val="clear" w:color="auto" w:fill="2BAADF"/>
                          <w:tblCellMar>
                            <w:left w:w="0" w:type="dxa"/>
                            <w:right w:w="0" w:type="dxa"/>
                          </w:tblCellMar>
                          <w:tblLook w:val="04A0" w:firstRow="1" w:lastRow="0" w:firstColumn="1" w:lastColumn="0" w:noHBand="0" w:noVBand="1"/>
                        </w:tblPr>
                        <w:tblGrid>
                          <w:gridCol w:w="3939"/>
                        </w:tblGrid>
                        <w:tr w:rsidR="007C4774">
                          <w:trPr>
                            <w:tblCellSpacing w:w="0" w:type="dxa"/>
                          </w:trPr>
                          <w:tc>
                            <w:tcPr>
                              <w:tcW w:w="0" w:type="auto"/>
                              <w:shd w:val="clear" w:color="auto" w:fill="2BAADF"/>
                              <w:tcMar>
                                <w:top w:w="270" w:type="dxa"/>
                                <w:left w:w="270" w:type="dxa"/>
                                <w:bottom w:w="270" w:type="dxa"/>
                                <w:right w:w="270" w:type="dxa"/>
                              </w:tcMar>
                              <w:vAlign w:val="center"/>
                              <w:hideMark/>
                            </w:tcPr>
                            <w:p w:rsidR="007C4774" w:rsidRDefault="007C4774">
                              <w:pPr>
                                <w:jc w:val="center"/>
                                <w:rPr>
                                  <w:rFonts w:ascii="Arial" w:hAnsi="Arial" w:cs="Arial"/>
                                  <w:sz w:val="24"/>
                                  <w:szCs w:val="24"/>
                                </w:rPr>
                              </w:pPr>
                              <w:hyperlink r:id="rId38" w:tgtFrame="_blank" w:tooltip="Download Re-Opening Checklist" w:history="1">
                                <w:r>
                                  <w:rPr>
                                    <w:rStyle w:val="Hyperlink"/>
                                    <w:rFonts w:ascii="Arial" w:hAnsi="Arial" w:cs="Arial"/>
                                    <w:b/>
                                    <w:bCs/>
                                    <w:color w:val="FFFFFF"/>
                                  </w:rPr>
                                  <w:t>Download Re-Opening Checklist</w:t>
                                </w:r>
                              </w:hyperlink>
                            </w:p>
                          </w:tc>
                        </w:tr>
                      </w:tbl>
                      <w:p w:rsidR="007C4774" w:rsidRDefault="007C4774">
                        <w:pPr>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360" w:lineRule="atLeast"/>
                                <w:rPr>
                                  <w:rFonts w:ascii="Helvetica" w:hAnsi="Helvetica" w:cs="Helvetica"/>
                                  <w:color w:val="232327"/>
                                  <w:sz w:val="24"/>
                                  <w:szCs w:val="24"/>
                                </w:rPr>
                              </w:pPr>
                              <w:r>
                                <w:rPr>
                                  <w:rStyle w:val="Strong"/>
                                  <w:rFonts w:ascii="Helvetica" w:hAnsi="Helvetica" w:cs="Helvetica"/>
                                  <w:color w:val="232327"/>
                                </w:rPr>
                                <w:lastRenderedPageBreak/>
                                <w:t>CEBA Loans</w:t>
                              </w:r>
                              <w:r>
                                <w:rPr>
                                  <w:rFonts w:ascii="Helvetica" w:hAnsi="Helvetica" w:cs="Helvetica"/>
                                  <w:color w:val="232327"/>
                                </w:rPr>
                                <w:br/>
                                <w:t>Churches are eligible for the Federal government CEBA loans of up to $40,000 providing you meet the criteria. This has been pre-approved by the Covenant Commission, and only requires approval by your own governing body. Please let us know if you receive this loan and the amount you qualify for, by completing the form available on the regional website under </w:t>
                              </w:r>
                              <w:hyperlink r:id="rId39" w:tgtFrame="_blank" w:history="1">
                                <w:r>
                                  <w:rPr>
                                    <w:rStyle w:val="Hyperlink"/>
                                    <w:rFonts w:ascii="Helvetica" w:hAnsi="Helvetica" w:cs="Helvetica"/>
                                    <w:color w:val="CC2D6F"/>
                                  </w:rPr>
                                  <w:t>Covid-19 Pandemic Resources</w:t>
                                </w:r>
                              </w:hyperlink>
                              <w:r>
                                <w:rPr>
                                  <w:rFonts w:ascii="Helvetica" w:hAnsi="Helvetica" w:cs="Helvetica"/>
                                  <w:color w:val="232327"/>
                                </w:rPr>
                                <w:t>. Please send a copy to your Minister of Congregational Support and Mission, </w:t>
                              </w:r>
                              <w:hyperlink r:id="rId40" w:tgtFrame="_blank" w:history="1">
                                <w:r>
                                  <w:rPr>
                                    <w:rStyle w:val="Hyperlink"/>
                                    <w:rFonts w:ascii="Helvetica" w:hAnsi="Helvetica" w:cs="Helvetica"/>
                                    <w:color w:val="CC2D6F"/>
                                  </w:rPr>
                                  <w:t>John Neff</w:t>
                                </w:r>
                              </w:hyperlink>
                              <w:r>
                                <w:rPr>
                                  <w:rFonts w:ascii="Helvetica" w:hAnsi="Helvetica" w:cs="Helvetica"/>
                                  <w:color w:val="232327"/>
                                </w:rPr>
                                <w:t>.</w:t>
                              </w:r>
                            </w:p>
                          </w:tc>
                        </w:tr>
                      </w:tbl>
                      <w:p w:rsidR="007C4774" w:rsidRDefault="007C4774">
                        <w:pPr>
                          <w:spacing w:line="240" w:lineRule="auto"/>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270" w:type="dxa"/>
                          <w:right w:w="270" w:type="dxa"/>
                        </w:tcMar>
                        <w:hideMark/>
                      </w:tcPr>
                      <w:tbl>
                        <w:tblPr>
                          <w:tblW w:w="0" w:type="auto"/>
                          <w:tblCellSpacing w:w="0" w:type="dxa"/>
                          <w:shd w:val="clear" w:color="auto" w:fill="2BAADF"/>
                          <w:tblCellMar>
                            <w:left w:w="0" w:type="dxa"/>
                            <w:right w:w="0" w:type="dxa"/>
                          </w:tblCellMar>
                          <w:tblLook w:val="04A0" w:firstRow="1" w:lastRow="0" w:firstColumn="1" w:lastColumn="0" w:noHBand="0" w:noVBand="1"/>
                        </w:tblPr>
                        <w:tblGrid>
                          <w:gridCol w:w="3987"/>
                        </w:tblGrid>
                        <w:tr w:rsidR="007C4774">
                          <w:trPr>
                            <w:tblCellSpacing w:w="0" w:type="dxa"/>
                          </w:trPr>
                          <w:tc>
                            <w:tcPr>
                              <w:tcW w:w="0" w:type="auto"/>
                              <w:shd w:val="clear" w:color="auto" w:fill="2BAADF"/>
                              <w:tcMar>
                                <w:top w:w="270" w:type="dxa"/>
                                <w:left w:w="270" w:type="dxa"/>
                                <w:bottom w:w="270" w:type="dxa"/>
                                <w:right w:w="270" w:type="dxa"/>
                              </w:tcMar>
                              <w:vAlign w:val="center"/>
                              <w:hideMark/>
                            </w:tcPr>
                            <w:p w:rsidR="007C4774" w:rsidRDefault="007C4774">
                              <w:pPr>
                                <w:jc w:val="center"/>
                                <w:rPr>
                                  <w:rFonts w:ascii="Arial" w:hAnsi="Arial" w:cs="Arial"/>
                                  <w:sz w:val="24"/>
                                  <w:szCs w:val="24"/>
                                </w:rPr>
                              </w:pPr>
                              <w:hyperlink r:id="rId41" w:tgtFrame="_blank" w:tooltip="Download CEBA Reporting Form" w:history="1">
                                <w:r>
                                  <w:rPr>
                                    <w:rStyle w:val="Hyperlink"/>
                                    <w:rFonts w:ascii="Arial" w:hAnsi="Arial" w:cs="Arial"/>
                                    <w:b/>
                                    <w:bCs/>
                                    <w:color w:val="FFFFFF"/>
                                  </w:rPr>
                                  <w:t>Download CEBA Reporting Form</w:t>
                                </w:r>
                              </w:hyperlink>
                            </w:p>
                          </w:tc>
                        </w:tr>
                      </w:tbl>
                      <w:p w:rsidR="007C4774" w:rsidRDefault="007C4774">
                        <w:pPr>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20" w:type="dxa"/>
                          <w:left w:w="270" w:type="dxa"/>
                          <w:bottom w:w="210" w:type="dxa"/>
                          <w:right w:w="270" w:type="dxa"/>
                        </w:tcMar>
                        <w:vAlign w:val="center"/>
                        <w:hideMark/>
                      </w:tcPr>
                      <w:tbl>
                        <w:tblPr>
                          <w:tblW w:w="5000" w:type="pct"/>
                          <w:tblBorders>
                            <w:top w:val="single" w:sz="24" w:space="0" w:color="800080"/>
                          </w:tblBorders>
                          <w:tblCellMar>
                            <w:left w:w="0" w:type="dxa"/>
                            <w:right w:w="0" w:type="dxa"/>
                          </w:tblCellMar>
                          <w:tblLook w:val="04A0" w:firstRow="1" w:lastRow="0" w:firstColumn="1" w:lastColumn="0" w:noHBand="0" w:noVBand="1"/>
                        </w:tblPr>
                        <w:tblGrid>
                          <w:gridCol w:w="8460"/>
                        </w:tblGrid>
                        <w:tr w:rsidR="007C4774">
                          <w:tc>
                            <w:tcPr>
                              <w:tcW w:w="0" w:type="auto"/>
                              <w:vAlign w:val="center"/>
                              <w:hideMark/>
                            </w:tcPr>
                            <w:p w:rsidR="007C4774" w:rsidRDefault="007C4774">
                              <w:pPr>
                                <w:rPr>
                                  <w:sz w:val="24"/>
                                  <w:szCs w:val="24"/>
                                </w:rPr>
                              </w:pPr>
                            </w:p>
                          </w:tc>
                        </w:tr>
                      </w:tbl>
                      <w:p w:rsidR="007C4774" w:rsidRDefault="007C4774">
                        <w:pPr>
                          <w:rPr>
                            <w:sz w:val="24"/>
                            <w:szCs w:val="24"/>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360" w:lineRule="atLeast"/>
                                <w:rPr>
                                  <w:rFonts w:ascii="Helvetica" w:hAnsi="Helvetica" w:cs="Helvetica"/>
                                  <w:color w:val="232327"/>
                                  <w:sz w:val="24"/>
                                  <w:szCs w:val="24"/>
                                </w:rPr>
                              </w:pPr>
                              <w:bookmarkStart w:id="1" w:name="fallmeeting"/>
                              <w:r>
                                <w:rPr>
                                  <w:rStyle w:val="Strong"/>
                                  <w:rFonts w:ascii="Helvetica" w:hAnsi="Helvetica" w:cs="Helvetica"/>
                                  <w:color w:val="800080"/>
                                  <w:sz w:val="27"/>
                                  <w:szCs w:val="27"/>
                                  <w:u w:val="single"/>
                                </w:rPr>
                                <w:t>Save the Dates for the Fall Regional Meeting</w:t>
                              </w:r>
                              <w:bookmarkEnd w:id="1"/>
                              <w:r>
                                <w:rPr>
                                  <w:rFonts w:ascii="Helvetica" w:hAnsi="Helvetica" w:cs="Helvetica"/>
                                  <w:color w:val="232327"/>
                                </w:rPr>
                                <w:t>                    </w:t>
                              </w:r>
                              <w:r>
                                <w:rPr>
                                  <w:rStyle w:val="Strong"/>
                                  <w:rFonts w:ascii="Helvetica" w:hAnsi="Helvetica" w:cs="Helvetica"/>
                                  <w:color w:val="FF0000"/>
                                </w:rPr>
                                <w:t>*ONLINE*</w:t>
                              </w:r>
                            </w:p>
                          </w:tc>
                        </w:tr>
                      </w:tbl>
                      <w:p w:rsidR="007C4774" w:rsidRDefault="007C4774">
                        <w:pPr>
                          <w:spacing w:line="240" w:lineRule="auto"/>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7C4774">
                          <w:tc>
                            <w:tcPr>
                              <w:tcW w:w="0" w:type="auto"/>
                              <w:tcMar>
                                <w:top w:w="0" w:type="dxa"/>
                                <w:left w:w="135" w:type="dxa"/>
                                <w:bottom w:w="0" w:type="dxa"/>
                                <w:right w:w="135" w:type="dxa"/>
                              </w:tcMar>
                              <w:hideMark/>
                            </w:tcPr>
                            <w:tbl>
                              <w:tblPr>
                                <w:tblpPr w:leftFromText="30" w:rightFromText="30" w:vertAnchor="text" w:tblpXSpec="right" w:tblpYSpec="center"/>
                                <w:tblW w:w="1980" w:type="dxa"/>
                                <w:tblCellMar>
                                  <w:left w:w="0" w:type="dxa"/>
                                  <w:right w:w="0" w:type="dxa"/>
                                </w:tblCellMar>
                                <w:tblLook w:val="04A0" w:firstRow="1" w:lastRow="0" w:firstColumn="1" w:lastColumn="0" w:noHBand="0" w:noVBand="1"/>
                              </w:tblPr>
                              <w:tblGrid>
                                <w:gridCol w:w="1981"/>
                              </w:tblGrid>
                              <w:tr w:rsidR="007C4774">
                                <w:tc>
                                  <w:tcPr>
                                    <w:tcW w:w="0" w:type="auto"/>
                                    <w:hideMark/>
                                  </w:tcPr>
                                  <w:p w:rsidR="007C4774" w:rsidRDefault="007C4774">
                                    <w:pPr>
                                      <w:jc w:val="right"/>
                                      <w:rPr>
                                        <w:sz w:val="24"/>
                                        <w:szCs w:val="24"/>
                                      </w:rPr>
                                    </w:pPr>
                                    <w:r>
                                      <w:rPr>
                                        <w:noProof/>
                                        <w:lang w:eastAsia="en-CA"/>
                                      </w:rPr>
                                      <w:drawing>
                                        <wp:inline distT="0" distB="0" distL="0" distR="0">
                                          <wp:extent cx="1257935" cy="1426845"/>
                                          <wp:effectExtent l="0" t="0" r="0" b="1905"/>
                                          <wp:docPr id="42" name="Picture 42" descr="https://mcusercontent.com/3430c44e426848fe31d8afb4b/images/9aace706-d7cd-4255-865c-27d4c6be9a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descr="https://mcusercontent.com/3430c44e426848fe31d8afb4b/images/9aace706-d7cd-4255-865c-27d4c6be9a8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57935" cy="1426845"/>
                                                  </a:xfrm>
                                                  <a:prstGeom prst="rect">
                                                    <a:avLst/>
                                                  </a:prstGeom>
                                                  <a:noFill/>
                                                  <a:ln>
                                                    <a:noFill/>
                                                  </a:ln>
                                                </pic:spPr>
                                              </pic:pic>
                                            </a:graphicData>
                                          </a:graphic>
                                        </wp:inline>
                                      </w:drawing>
                                    </w:r>
                                  </w:p>
                                </w:tc>
                              </w:tr>
                            </w:tbl>
                            <w:tbl>
                              <w:tblPr>
                                <w:tblpPr w:leftFromText="30" w:rightFromText="30" w:vertAnchor="text"/>
                                <w:tblW w:w="5940" w:type="dxa"/>
                                <w:tblCellMar>
                                  <w:left w:w="0" w:type="dxa"/>
                                  <w:right w:w="0" w:type="dxa"/>
                                </w:tblCellMar>
                                <w:tblLook w:val="04A0" w:firstRow="1" w:lastRow="0" w:firstColumn="1" w:lastColumn="0" w:noHBand="0" w:noVBand="1"/>
                              </w:tblPr>
                              <w:tblGrid>
                                <w:gridCol w:w="5940"/>
                              </w:tblGrid>
                              <w:tr w:rsidR="007C4774">
                                <w:tc>
                                  <w:tcPr>
                                    <w:tcW w:w="0" w:type="auto"/>
                                    <w:hideMark/>
                                  </w:tcPr>
                                  <w:p w:rsidR="007C4774" w:rsidRDefault="007C4774">
                                    <w:pPr>
                                      <w:spacing w:line="360" w:lineRule="atLeast"/>
                                      <w:rPr>
                                        <w:rFonts w:ascii="Helvetica" w:hAnsi="Helvetica" w:cs="Helvetica"/>
                                        <w:color w:val="232327"/>
                                      </w:rPr>
                                    </w:pPr>
                                    <w:r>
                                      <w:rPr>
                                        <w:rFonts w:ascii="Helvetica" w:hAnsi="Helvetica" w:cs="Helvetica"/>
                                        <w:color w:val="232327"/>
                                      </w:rPr>
                                      <w:t>Check </w:t>
                                    </w:r>
                                    <w:hyperlink r:id="rId43" w:tgtFrame="_blank" w:history="1">
                                      <w:r>
                                        <w:rPr>
                                          <w:rStyle w:val="Hyperlink"/>
                                          <w:rFonts w:ascii="Helvetica" w:hAnsi="Helvetica" w:cs="Helvetica"/>
                                          <w:color w:val="CC2D6F"/>
                                        </w:rPr>
                                        <w:t>Regional Meeting</w:t>
                                      </w:r>
                                    </w:hyperlink>
                                    <w:r>
                                      <w:rPr>
                                        <w:rFonts w:ascii="Helvetica" w:hAnsi="Helvetica" w:cs="Helvetica"/>
                                        <w:color w:val="232327"/>
                                      </w:rPr>
                                      <w:t> page for updated information.</w:t>
                                    </w:r>
                                    <w:r>
                                      <w:rPr>
                                        <w:rFonts w:ascii="Helvetica" w:hAnsi="Helvetica" w:cs="Helvetica"/>
                                        <w:color w:val="232327"/>
                                      </w:rPr>
                                      <w:br/>
                                    </w:r>
                                    <w:r>
                                      <w:rPr>
                                        <w:rStyle w:val="Strong"/>
                                        <w:rFonts w:ascii="Helvetica" w:hAnsi="Helvetica" w:cs="Helvetica"/>
                                        <w:color w:val="232327"/>
                                      </w:rPr>
                                      <w:t>Thursday, October 15</w:t>
                                    </w:r>
                                    <w:r>
                                      <w:rPr>
                                        <w:rFonts w:ascii="Helvetica" w:hAnsi="Helvetica" w:cs="Helvetica"/>
                                        <w:color w:val="232327"/>
                                      </w:rPr>
                                      <w:t>    6 - 7:30 pm</w:t>
                                    </w:r>
                                    <w:r>
                                      <w:rPr>
                                        <w:rFonts w:ascii="Helvetica" w:hAnsi="Helvetica" w:cs="Helvetica"/>
                                        <w:color w:val="232327"/>
                                      </w:rPr>
                                      <w:br/>
                                    </w:r>
                                    <w:r>
                                      <w:rPr>
                                        <w:rStyle w:val="Strong"/>
                                        <w:rFonts w:ascii="Helvetica" w:hAnsi="Helvetica" w:cs="Helvetica"/>
                                        <w:color w:val="232327"/>
                                      </w:rPr>
                                      <w:t>Friday, October 16</w:t>
                                    </w:r>
                                    <w:r>
                                      <w:rPr>
                                        <w:rFonts w:ascii="Helvetica" w:hAnsi="Helvetica" w:cs="Helvetica"/>
                                        <w:color w:val="232327"/>
                                      </w:rPr>
                                      <w:t>         4 - 5:30 pm</w:t>
                                    </w:r>
                                    <w:r>
                                      <w:rPr>
                                        <w:rFonts w:ascii="Helvetica" w:hAnsi="Helvetica" w:cs="Helvetica"/>
                                        <w:color w:val="232327"/>
                                      </w:rPr>
                                      <w:br/>
                                    </w:r>
                                    <w:r>
                                      <w:rPr>
                                        <w:rStyle w:val="Strong"/>
                                        <w:rFonts w:ascii="Helvetica" w:hAnsi="Helvetica" w:cs="Helvetica"/>
                                        <w:color w:val="232327"/>
                                      </w:rPr>
                                      <w:t>Saturday, October 17</w:t>
                                    </w:r>
                                    <w:r>
                                      <w:rPr>
                                        <w:rFonts w:ascii="Helvetica" w:hAnsi="Helvetica" w:cs="Helvetica"/>
                                        <w:color w:val="232327"/>
                                      </w:rPr>
                                      <w:t>     9:30 - 11 am &amp; 1 - 2:30 pm</w:t>
                                    </w:r>
                                    <w:r>
                                      <w:rPr>
                                        <w:rFonts w:ascii="Helvetica" w:hAnsi="Helvetica" w:cs="Helvetica"/>
                                        <w:color w:val="232327"/>
                                      </w:rPr>
                                      <w:br/>
                                    </w:r>
                                    <w:r>
                                      <w:rPr>
                                        <w:rStyle w:val="Strong"/>
                                        <w:rFonts w:ascii="Helvetica" w:hAnsi="Helvetica" w:cs="Helvetica"/>
                                        <w:color w:val="232327"/>
                                      </w:rPr>
                                      <w:t>Sunday, November 18</w:t>
                                    </w:r>
                                    <w:r>
                                      <w:rPr>
                                        <w:rFonts w:ascii="Helvetica" w:hAnsi="Helvetica" w:cs="Helvetica"/>
                                        <w:color w:val="232327"/>
                                      </w:rPr>
                                      <w:t>   10 am LIVE STREAM</w:t>
                                    </w:r>
                                    <w:r>
                                      <w:rPr>
                                        <w:rFonts w:ascii="Helvetica" w:hAnsi="Helvetica" w:cs="Helvetica"/>
                                        <w:color w:val="232327"/>
                                      </w:rPr>
                                      <w:br/>
                                      <w:t>                                      Celebration of Ministry Service</w:t>
                                    </w:r>
                                  </w:p>
                                </w:tc>
                              </w:tr>
                            </w:tbl>
                            <w:p w:rsidR="007C4774" w:rsidRDefault="007C4774">
                              <w:pPr>
                                <w:spacing w:line="240" w:lineRule="auto"/>
                                <w:rPr>
                                  <w:rFonts w:ascii="Times New Roman" w:hAnsi="Times New Roman" w:cs="Times New Roman"/>
                                </w:rPr>
                              </w:pPr>
                            </w:p>
                          </w:tc>
                        </w:tr>
                      </w:tbl>
                      <w:p w:rsidR="007C4774" w:rsidRDefault="007C4774">
                        <w:pPr>
                          <w:rPr>
                            <w:sz w:val="24"/>
                            <w:szCs w:val="24"/>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20" w:type="dxa"/>
                          <w:left w:w="270" w:type="dxa"/>
                          <w:bottom w:w="210" w:type="dxa"/>
                          <w:right w:w="270" w:type="dxa"/>
                        </w:tcMar>
                        <w:vAlign w:val="center"/>
                        <w:hideMark/>
                      </w:tcPr>
                      <w:tbl>
                        <w:tblPr>
                          <w:tblW w:w="5000" w:type="pct"/>
                          <w:tblBorders>
                            <w:top w:val="single" w:sz="24" w:space="0" w:color="800080"/>
                          </w:tblBorders>
                          <w:tblCellMar>
                            <w:left w:w="0" w:type="dxa"/>
                            <w:right w:w="0" w:type="dxa"/>
                          </w:tblCellMar>
                          <w:tblLook w:val="04A0" w:firstRow="1" w:lastRow="0" w:firstColumn="1" w:lastColumn="0" w:noHBand="0" w:noVBand="1"/>
                        </w:tblPr>
                        <w:tblGrid>
                          <w:gridCol w:w="8460"/>
                        </w:tblGrid>
                        <w:tr w:rsidR="007C4774">
                          <w:tc>
                            <w:tcPr>
                              <w:tcW w:w="0" w:type="auto"/>
                              <w:vAlign w:val="center"/>
                              <w:hideMark/>
                            </w:tcPr>
                            <w:p w:rsidR="007C4774" w:rsidRDefault="007C4774">
                              <w:pPr>
                                <w:rPr>
                                  <w:sz w:val="24"/>
                                  <w:szCs w:val="24"/>
                                </w:rPr>
                              </w:pPr>
                            </w:p>
                          </w:tc>
                        </w:tr>
                      </w:tbl>
                      <w:p w:rsidR="007C4774" w:rsidRDefault="007C4774">
                        <w:pPr>
                          <w:rPr>
                            <w:sz w:val="24"/>
                            <w:szCs w:val="24"/>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360" w:lineRule="atLeast"/>
                                <w:rPr>
                                  <w:rFonts w:ascii="Helvetica" w:hAnsi="Helvetica" w:cs="Helvetica"/>
                                  <w:color w:val="232327"/>
                                  <w:sz w:val="24"/>
                                  <w:szCs w:val="24"/>
                                </w:rPr>
                              </w:pPr>
                              <w:bookmarkStart w:id="2" w:name="missionsupport"/>
                              <w:r>
                                <w:rPr>
                                  <w:rStyle w:val="Strong"/>
                                  <w:rFonts w:ascii="Helvetica" w:hAnsi="Helvetica" w:cs="Helvetica"/>
                                  <w:color w:val="800080"/>
                                  <w:sz w:val="27"/>
                                  <w:szCs w:val="27"/>
                                  <w:u w:val="single"/>
                                </w:rPr>
                                <w:t>2021 Mission Support Grants</w:t>
                              </w:r>
                              <w:bookmarkEnd w:id="2"/>
                            </w:p>
                          </w:tc>
                        </w:tr>
                      </w:tbl>
                      <w:p w:rsidR="007C4774" w:rsidRDefault="007C4774">
                        <w:pPr>
                          <w:spacing w:line="240" w:lineRule="auto"/>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360" w:lineRule="atLeast"/>
                                <w:rPr>
                                  <w:rFonts w:ascii="Helvetica" w:hAnsi="Helvetica" w:cs="Helvetica"/>
                                  <w:color w:val="232327"/>
                                  <w:sz w:val="24"/>
                                  <w:szCs w:val="24"/>
                                </w:rPr>
                              </w:pPr>
                              <w:r>
                                <w:rPr>
                                  <w:rFonts w:ascii="Helvetica" w:hAnsi="Helvetica" w:cs="Helvetica"/>
                                  <w:color w:val="232327"/>
                                </w:rPr>
                                <w:t>The Mission and Discipleship Commission welcomes applications for the 2021 Mission Support Grants!</w:t>
                              </w:r>
                              <w:r>
                                <w:rPr>
                                  <w:rFonts w:ascii="Helvetica" w:hAnsi="Helvetica" w:cs="Helvetica"/>
                                  <w:color w:val="232327"/>
                                </w:rPr>
                                <w:br/>
                              </w:r>
                              <w:r>
                                <w:rPr>
                                  <w:rFonts w:ascii="Helvetica" w:hAnsi="Helvetica" w:cs="Helvetica"/>
                                  <w:color w:val="232327"/>
                                </w:rPr>
                                <w:br/>
                                <w:t>Mission Support grants are intended for ministries and communities of faith that are living out regional priorities:</w:t>
                              </w:r>
                            </w:p>
                            <w:p w:rsidR="007C4774" w:rsidRDefault="007C4774" w:rsidP="007C4774">
                              <w:pPr>
                                <w:numPr>
                                  <w:ilvl w:val="0"/>
                                  <w:numId w:val="2"/>
                                </w:numPr>
                                <w:spacing w:before="100" w:beforeAutospacing="1" w:after="100" w:afterAutospacing="1" w:line="360" w:lineRule="atLeast"/>
                                <w:rPr>
                                  <w:rFonts w:ascii="Helvetica" w:hAnsi="Helvetica" w:cs="Helvetica"/>
                                  <w:color w:val="232327"/>
                                </w:rPr>
                              </w:pPr>
                              <w:r>
                                <w:rPr>
                                  <w:rFonts w:ascii="Helvetica" w:hAnsi="Helvetica" w:cs="Helvetica"/>
                                  <w:color w:val="232327"/>
                                </w:rPr>
                                <w:t>social justice and outreach,</w:t>
                              </w:r>
                            </w:p>
                            <w:p w:rsidR="007C4774" w:rsidRDefault="007C4774" w:rsidP="007C4774">
                              <w:pPr>
                                <w:numPr>
                                  <w:ilvl w:val="0"/>
                                  <w:numId w:val="2"/>
                                </w:numPr>
                                <w:spacing w:before="100" w:beforeAutospacing="1" w:after="100" w:afterAutospacing="1" w:line="360" w:lineRule="atLeast"/>
                                <w:rPr>
                                  <w:rFonts w:ascii="Helvetica" w:hAnsi="Helvetica" w:cs="Helvetica"/>
                                  <w:color w:val="232327"/>
                                </w:rPr>
                              </w:pPr>
                              <w:r>
                                <w:rPr>
                                  <w:rFonts w:ascii="Helvetica" w:hAnsi="Helvetica" w:cs="Helvetica"/>
                                  <w:color w:val="232327"/>
                                </w:rPr>
                                <w:t>camps/youth, and</w:t>
                              </w:r>
                            </w:p>
                            <w:p w:rsidR="007C4774" w:rsidRDefault="007C4774" w:rsidP="007C4774">
                              <w:pPr>
                                <w:numPr>
                                  <w:ilvl w:val="0"/>
                                  <w:numId w:val="2"/>
                                </w:numPr>
                                <w:spacing w:before="100" w:beforeAutospacing="1" w:after="100" w:afterAutospacing="1" w:line="360" w:lineRule="atLeast"/>
                                <w:rPr>
                                  <w:rFonts w:ascii="Helvetica" w:hAnsi="Helvetica" w:cs="Helvetica"/>
                                  <w:color w:val="232327"/>
                                </w:rPr>
                              </w:pPr>
                              <w:proofErr w:type="gramStart"/>
                              <w:r>
                                <w:rPr>
                                  <w:rFonts w:ascii="Helvetica" w:hAnsi="Helvetica" w:cs="Helvetica"/>
                                  <w:color w:val="232327"/>
                                </w:rPr>
                                <w:lastRenderedPageBreak/>
                                <w:t>living</w:t>
                              </w:r>
                              <w:proofErr w:type="gramEnd"/>
                              <w:r>
                                <w:rPr>
                                  <w:rFonts w:ascii="Helvetica" w:hAnsi="Helvetica" w:cs="Helvetica"/>
                                  <w:color w:val="232327"/>
                                </w:rPr>
                                <w:t xml:space="preserve"> into Right Relations.</w:t>
                              </w:r>
                            </w:p>
                            <w:p w:rsidR="007C4774" w:rsidRDefault="007C4774">
                              <w:pPr>
                                <w:spacing w:after="0" w:line="360" w:lineRule="atLeast"/>
                                <w:rPr>
                                  <w:rFonts w:ascii="Helvetica" w:hAnsi="Helvetica" w:cs="Helvetica"/>
                                  <w:color w:val="232327"/>
                                </w:rPr>
                              </w:pPr>
                              <w:r>
                                <w:rPr>
                                  <w:rFonts w:ascii="Helvetica" w:hAnsi="Helvetica" w:cs="Helvetica"/>
                                  <w:color w:val="232327"/>
                                </w:rPr>
                                <w:t>As The United Church of Canada lives into a difficult financial reality, cuts have been made, including to the amount made available to Regional Councils for Mission Support Grants. The Commission asks that you prayerfully consider tailoring your request to reflect that the Regional Council has fewer resources than at this time last year.</w:t>
                              </w:r>
                              <w:r>
                                <w:rPr>
                                  <w:rFonts w:ascii="Helvetica" w:hAnsi="Helvetica" w:cs="Helvetica"/>
                                  <w:color w:val="232327"/>
                                </w:rPr>
                                <w:br/>
                              </w:r>
                              <w:r>
                                <w:rPr>
                                  <w:rFonts w:ascii="Helvetica" w:hAnsi="Helvetica" w:cs="Helvetica"/>
                                  <w:color w:val="232327"/>
                                </w:rPr>
                                <w:br/>
                                <w:t>The deadline for submitting an application is 11:59 pm Tuesday September 8, 2020. Please be advised that applications received after the deadline or that are incomplete will not be considered. The Mission and Discipleship Commission thanks you in advance for completing the application in full.</w:t>
                              </w:r>
                              <w:r>
                                <w:rPr>
                                  <w:rFonts w:ascii="Helvetica" w:hAnsi="Helvetica" w:cs="Helvetica"/>
                                  <w:color w:val="232327"/>
                                </w:rPr>
                                <w:br/>
                              </w:r>
                              <w:r>
                                <w:rPr>
                                  <w:rFonts w:ascii="Helvetica" w:hAnsi="Helvetica" w:cs="Helvetica"/>
                                  <w:color w:val="232327"/>
                                </w:rPr>
                                <w:br/>
                                <w:t>For assistance, please contact </w:t>
                              </w:r>
                              <w:hyperlink r:id="rId44" w:tgtFrame="_blank" w:history="1">
                                <w:r>
                                  <w:rPr>
                                    <w:rStyle w:val="Hyperlink"/>
                                    <w:rFonts w:ascii="Helvetica" w:hAnsi="Helvetica" w:cs="Helvetica"/>
                                    <w:color w:val="CC2D6F"/>
                                  </w:rPr>
                                  <w:t>Diane Matheson-Jimenez</w:t>
                                </w:r>
                              </w:hyperlink>
                              <w:r>
                                <w:rPr>
                                  <w:rFonts w:ascii="Helvetica" w:hAnsi="Helvetica" w:cs="Helvetica"/>
                                  <w:color w:val="232327"/>
                                </w:rPr>
                                <w:t> or </w:t>
                              </w:r>
                              <w:hyperlink r:id="rId45" w:tgtFrame="_blank" w:history="1">
                                <w:r>
                                  <w:rPr>
                                    <w:rStyle w:val="Hyperlink"/>
                                    <w:rFonts w:ascii="Helvetica" w:hAnsi="Helvetica" w:cs="Helvetica"/>
                                    <w:color w:val="CC2D6F"/>
                                  </w:rPr>
                                  <w:t>Kathy Douglas</w:t>
                                </w:r>
                              </w:hyperlink>
                              <w:r>
                                <w:rPr>
                                  <w:rFonts w:ascii="Helvetica" w:hAnsi="Helvetica" w:cs="Helvetica"/>
                                  <w:color w:val="232327"/>
                                </w:rPr>
                                <w:t>.</w:t>
                              </w:r>
                            </w:p>
                          </w:tc>
                        </w:tr>
                      </w:tbl>
                      <w:p w:rsidR="007C4774" w:rsidRDefault="007C4774">
                        <w:pPr>
                          <w:spacing w:line="240" w:lineRule="auto"/>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270" w:type="dxa"/>
                          <w:right w:w="270" w:type="dxa"/>
                        </w:tcMar>
                        <w:hideMark/>
                      </w:tcPr>
                      <w:tbl>
                        <w:tblPr>
                          <w:tblW w:w="0" w:type="auto"/>
                          <w:tblCellSpacing w:w="0" w:type="dxa"/>
                          <w:shd w:val="clear" w:color="auto" w:fill="2BAADF"/>
                          <w:tblCellMar>
                            <w:left w:w="0" w:type="dxa"/>
                            <w:right w:w="0" w:type="dxa"/>
                          </w:tblCellMar>
                          <w:tblLook w:val="04A0" w:firstRow="1" w:lastRow="0" w:firstColumn="1" w:lastColumn="0" w:noHBand="0" w:noVBand="1"/>
                        </w:tblPr>
                        <w:tblGrid>
                          <w:gridCol w:w="4293"/>
                        </w:tblGrid>
                        <w:tr w:rsidR="007C4774">
                          <w:trPr>
                            <w:tblCellSpacing w:w="0" w:type="dxa"/>
                          </w:trPr>
                          <w:tc>
                            <w:tcPr>
                              <w:tcW w:w="0" w:type="auto"/>
                              <w:shd w:val="clear" w:color="auto" w:fill="2BAADF"/>
                              <w:tcMar>
                                <w:top w:w="270" w:type="dxa"/>
                                <w:left w:w="270" w:type="dxa"/>
                                <w:bottom w:w="270" w:type="dxa"/>
                                <w:right w:w="270" w:type="dxa"/>
                              </w:tcMar>
                              <w:vAlign w:val="center"/>
                              <w:hideMark/>
                            </w:tcPr>
                            <w:p w:rsidR="007C4774" w:rsidRDefault="007C4774">
                              <w:pPr>
                                <w:jc w:val="center"/>
                                <w:rPr>
                                  <w:rFonts w:ascii="Arial" w:hAnsi="Arial" w:cs="Arial"/>
                                  <w:sz w:val="24"/>
                                  <w:szCs w:val="24"/>
                                </w:rPr>
                              </w:pPr>
                              <w:hyperlink r:id="rId46" w:tgtFrame="_blank" w:tooltip="Mission Support Grants Application" w:history="1">
                                <w:r>
                                  <w:rPr>
                                    <w:rStyle w:val="Hyperlink"/>
                                    <w:rFonts w:ascii="Arial" w:hAnsi="Arial" w:cs="Arial"/>
                                    <w:b/>
                                    <w:bCs/>
                                    <w:color w:val="FFFFFF"/>
                                  </w:rPr>
                                  <w:t>Mission Support Grants Application</w:t>
                                </w:r>
                              </w:hyperlink>
                            </w:p>
                          </w:tc>
                        </w:tr>
                      </w:tbl>
                      <w:p w:rsidR="007C4774" w:rsidRDefault="007C4774">
                        <w:pPr>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20" w:type="dxa"/>
                          <w:left w:w="270" w:type="dxa"/>
                          <w:bottom w:w="210" w:type="dxa"/>
                          <w:right w:w="270" w:type="dxa"/>
                        </w:tcMar>
                        <w:vAlign w:val="center"/>
                        <w:hideMark/>
                      </w:tcPr>
                      <w:tbl>
                        <w:tblPr>
                          <w:tblW w:w="5000" w:type="pct"/>
                          <w:tblBorders>
                            <w:top w:val="single" w:sz="24" w:space="0" w:color="800080"/>
                          </w:tblBorders>
                          <w:tblCellMar>
                            <w:left w:w="0" w:type="dxa"/>
                            <w:right w:w="0" w:type="dxa"/>
                          </w:tblCellMar>
                          <w:tblLook w:val="04A0" w:firstRow="1" w:lastRow="0" w:firstColumn="1" w:lastColumn="0" w:noHBand="0" w:noVBand="1"/>
                        </w:tblPr>
                        <w:tblGrid>
                          <w:gridCol w:w="8460"/>
                        </w:tblGrid>
                        <w:tr w:rsidR="007C4774">
                          <w:tc>
                            <w:tcPr>
                              <w:tcW w:w="0" w:type="auto"/>
                              <w:vAlign w:val="center"/>
                              <w:hideMark/>
                            </w:tcPr>
                            <w:p w:rsidR="007C4774" w:rsidRDefault="007C4774">
                              <w:pPr>
                                <w:rPr>
                                  <w:sz w:val="24"/>
                                  <w:szCs w:val="24"/>
                                </w:rPr>
                              </w:pPr>
                            </w:p>
                          </w:tc>
                        </w:tr>
                      </w:tbl>
                      <w:p w:rsidR="007C4774" w:rsidRDefault="007C4774">
                        <w:pPr>
                          <w:rPr>
                            <w:sz w:val="24"/>
                            <w:szCs w:val="24"/>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360" w:lineRule="atLeast"/>
                                <w:rPr>
                                  <w:rFonts w:ascii="Helvetica" w:hAnsi="Helvetica" w:cs="Helvetica"/>
                                  <w:color w:val="232327"/>
                                  <w:sz w:val="24"/>
                                  <w:szCs w:val="24"/>
                                </w:rPr>
                              </w:pPr>
                              <w:bookmarkStart w:id="3" w:name="hellogoodbye"/>
                              <w:r>
                                <w:rPr>
                                  <w:rStyle w:val="Strong"/>
                                  <w:rFonts w:ascii="Helvetica" w:hAnsi="Helvetica" w:cs="Helvetica"/>
                                  <w:color w:val="800080"/>
                                  <w:sz w:val="27"/>
                                  <w:szCs w:val="27"/>
                                  <w:u w:val="single"/>
                                </w:rPr>
                                <w:t>Hello</w:t>
                              </w:r>
                            </w:p>
                          </w:tc>
                        </w:tr>
                      </w:tbl>
                      <w:p w:rsidR="007C4774" w:rsidRDefault="007C4774">
                        <w:pPr>
                          <w:rPr>
                            <w:vanish/>
                          </w:rPr>
                        </w:pPr>
                      </w:p>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360" w:lineRule="atLeast"/>
                                <w:rPr>
                                  <w:rFonts w:ascii="Helvetica" w:hAnsi="Helvetica" w:cs="Helvetica"/>
                                  <w:color w:val="232327"/>
                                </w:rPr>
                              </w:pPr>
                              <w:r>
                                <w:rPr>
                                  <w:rStyle w:val="Strong"/>
                                  <w:rFonts w:ascii="Helvetica" w:hAnsi="Helvetica" w:cs="Helvetica"/>
                                  <w:color w:val="800080"/>
                                  <w:sz w:val="27"/>
                                  <w:szCs w:val="27"/>
                                  <w:u w:val="single"/>
                                </w:rPr>
                                <w:t>Goodbye</w:t>
                              </w:r>
                            </w:p>
                          </w:tc>
                        </w:tr>
                        <w:bookmarkEnd w:id="3"/>
                      </w:tbl>
                      <w:p w:rsidR="007C4774" w:rsidRDefault="007C4774">
                        <w:pPr>
                          <w:spacing w:line="240" w:lineRule="auto"/>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360" w:lineRule="atLeast"/>
                                <w:rPr>
                                  <w:rFonts w:ascii="Helvetica" w:hAnsi="Helvetica" w:cs="Helvetica"/>
                                  <w:color w:val="232327"/>
                                  <w:sz w:val="24"/>
                                  <w:szCs w:val="24"/>
                                </w:rPr>
                              </w:pPr>
                              <w:r>
                                <w:rPr>
                                  <w:rStyle w:val="Strong"/>
                                  <w:rFonts w:ascii="Helvetica" w:hAnsi="Helvetica" w:cs="Helvetica"/>
                                  <w:color w:val="232327"/>
                                </w:rPr>
                                <w:t xml:space="preserve">Sonja van de </w:t>
                              </w:r>
                              <w:proofErr w:type="spellStart"/>
                              <w:r>
                                <w:rPr>
                                  <w:rStyle w:val="Strong"/>
                                  <w:rFonts w:ascii="Helvetica" w:hAnsi="Helvetica" w:cs="Helvetica"/>
                                  <w:color w:val="232327"/>
                                </w:rPr>
                                <w:t>Hoef</w:t>
                              </w:r>
                              <w:proofErr w:type="spellEnd"/>
                              <w:r>
                                <w:rPr>
                                  <w:rStyle w:val="Strong"/>
                                  <w:rFonts w:ascii="Helvetica" w:hAnsi="Helvetica" w:cs="Helvetica"/>
                                  <w:color w:val="232327"/>
                                </w:rPr>
                                <w:t>-Fraser</w:t>
                              </w:r>
                              <w:r>
                                <w:rPr>
                                  <w:rFonts w:ascii="Helvetica" w:hAnsi="Helvetica" w:cs="Helvetica"/>
                                  <w:color w:val="232327"/>
                                </w:rPr>
                                <w:t>, candidate, was appointed to </w:t>
                              </w:r>
                              <w:r>
                                <w:rPr>
                                  <w:rStyle w:val="Strong"/>
                                  <w:rFonts w:ascii="Helvetica" w:hAnsi="Helvetica" w:cs="Helvetica"/>
                                  <w:color w:val="232327"/>
                                </w:rPr>
                                <w:t xml:space="preserve">St. Paul’s, </w:t>
                              </w:r>
                              <w:proofErr w:type="spellStart"/>
                              <w:r>
                                <w:rPr>
                                  <w:rStyle w:val="Strong"/>
                                  <w:rFonts w:ascii="Helvetica" w:hAnsi="Helvetica" w:cs="Helvetica"/>
                                  <w:color w:val="232327"/>
                                </w:rPr>
                                <w:t>Milverton</w:t>
                              </w:r>
                              <w:proofErr w:type="spellEnd"/>
                              <w:r>
                                <w:rPr>
                                  <w:rFonts w:ascii="Helvetica" w:hAnsi="Helvetica" w:cs="Helvetica"/>
                                  <w:color w:val="232327"/>
                                </w:rPr>
                                <w:t> in February.</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 xml:space="preserve">Michiko </w:t>
                              </w:r>
                              <w:proofErr w:type="spellStart"/>
                              <w:r>
                                <w:rPr>
                                  <w:rStyle w:val="Strong"/>
                                  <w:rFonts w:ascii="Helvetica" w:hAnsi="Helvetica" w:cs="Helvetica"/>
                                  <w:color w:val="232327"/>
                                </w:rPr>
                                <w:t>Bown</w:t>
                              </w:r>
                              <w:proofErr w:type="spellEnd"/>
                              <w:r>
                                <w:rPr>
                                  <w:rStyle w:val="Strong"/>
                                  <w:rFonts w:ascii="Cambria Math" w:hAnsi="Cambria Math" w:cs="Cambria Math"/>
                                  <w:color w:val="232327"/>
                                </w:rPr>
                                <w:t>‐</w:t>
                              </w:r>
                              <w:r>
                                <w:rPr>
                                  <w:rStyle w:val="Strong"/>
                                  <w:rFonts w:ascii="Helvetica" w:hAnsi="Helvetica" w:cs="Helvetica"/>
                                  <w:color w:val="232327"/>
                                </w:rPr>
                                <w:t>Kai</w:t>
                              </w:r>
                              <w:r>
                                <w:rPr>
                                  <w:rFonts w:ascii="Helvetica" w:hAnsi="Helvetica" w:cs="Helvetica"/>
                                  <w:color w:val="232327"/>
                                </w:rPr>
                                <w:t xml:space="preserve">, Candidate for Ministry, began covering the maternity leave for Meaghan </w:t>
                              </w:r>
                              <w:proofErr w:type="spellStart"/>
                              <w:r>
                                <w:rPr>
                                  <w:rFonts w:ascii="Helvetica" w:hAnsi="Helvetica" w:cs="Helvetica"/>
                                  <w:color w:val="232327"/>
                                </w:rPr>
                                <w:t>Gilholm</w:t>
                              </w:r>
                              <w:proofErr w:type="spellEnd"/>
                              <w:r>
                                <w:rPr>
                                  <w:rFonts w:ascii="Helvetica" w:hAnsi="Helvetica" w:cs="Helvetica"/>
                                  <w:color w:val="232327"/>
                                </w:rPr>
                                <w:t xml:space="preserve"> in January at </w:t>
                              </w:r>
                              <w:r>
                                <w:rPr>
                                  <w:rStyle w:val="Strong"/>
                                  <w:rFonts w:ascii="Helvetica" w:hAnsi="Helvetica" w:cs="Helvetica"/>
                                  <w:color w:val="232327"/>
                                </w:rPr>
                                <w:t>Glen Morris United Church</w:t>
                              </w:r>
                              <w:r>
                                <w:rPr>
                                  <w:rFonts w:ascii="Helvetica" w:hAnsi="Helvetica" w:cs="Helvetica"/>
                                  <w:color w:val="232327"/>
                                </w:rPr>
                                <w:t>.</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 xml:space="preserve">Young </w:t>
                              </w:r>
                              <w:proofErr w:type="spellStart"/>
                              <w:r>
                                <w:rPr>
                                  <w:rStyle w:val="Strong"/>
                                  <w:rFonts w:ascii="Helvetica" w:hAnsi="Helvetica" w:cs="Helvetica"/>
                                  <w:color w:val="232327"/>
                                </w:rPr>
                                <w:t>Seo</w:t>
                              </w:r>
                              <w:proofErr w:type="spellEnd"/>
                              <w:r>
                                <w:rPr>
                                  <w:rFonts w:ascii="Helvetica" w:hAnsi="Helvetica" w:cs="Helvetica"/>
                                  <w:color w:val="232327"/>
                                </w:rPr>
                                <w:t>, Ordained Minister in the admissions process, has begun ministry with </w:t>
                              </w:r>
                              <w:r>
                                <w:rPr>
                                  <w:rStyle w:val="Strong"/>
                                  <w:rFonts w:ascii="Helvetica" w:hAnsi="Helvetica" w:cs="Helvetica"/>
                                  <w:color w:val="232327"/>
                                </w:rPr>
                                <w:t>Alma United Church</w:t>
                              </w:r>
                              <w:r>
                                <w:rPr>
                                  <w:rFonts w:ascii="Helvetica" w:hAnsi="Helvetica" w:cs="Helvetica"/>
                                  <w:color w:val="232327"/>
                                </w:rPr>
                                <w:t>.</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 xml:space="preserve">Gail </w:t>
                              </w:r>
                              <w:proofErr w:type="spellStart"/>
                              <w:r>
                                <w:rPr>
                                  <w:rStyle w:val="Strong"/>
                                  <w:rFonts w:ascii="Helvetica" w:hAnsi="Helvetica" w:cs="Helvetica"/>
                                  <w:color w:val="232327"/>
                                </w:rPr>
                                <w:t>Fricker</w:t>
                              </w:r>
                              <w:proofErr w:type="spellEnd"/>
                              <w:r>
                                <w:rPr>
                                  <w:rFonts w:ascii="Helvetica" w:hAnsi="Helvetica" w:cs="Helvetica"/>
                                  <w:color w:val="232327"/>
                                </w:rPr>
                                <w:t>, ready for ordination, accepted a provisional call with </w:t>
                              </w:r>
                              <w:r>
                                <w:rPr>
                                  <w:rStyle w:val="Strong"/>
                                  <w:rFonts w:ascii="Helvetica" w:hAnsi="Helvetica" w:cs="Helvetica"/>
                                  <w:color w:val="232327"/>
                                </w:rPr>
                                <w:t>Knox, Ayr</w:t>
                              </w:r>
                              <w:r>
                                <w:rPr>
                                  <w:rFonts w:ascii="Helvetica" w:hAnsi="Helvetica" w:cs="Helvetica"/>
                                  <w:color w:val="232327"/>
                                </w:rPr>
                                <w:t>.</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Jennifer Brown</w:t>
                              </w:r>
                              <w:r>
                                <w:rPr>
                                  <w:rFonts w:ascii="Helvetica" w:hAnsi="Helvetica" w:cs="Helvetica"/>
                                  <w:color w:val="232327"/>
                                </w:rPr>
                                <w:t>, candidate, accepted a position with the </w:t>
                              </w:r>
                              <w:r>
                                <w:rPr>
                                  <w:rStyle w:val="Strong"/>
                                  <w:rFonts w:ascii="Helvetica" w:hAnsi="Helvetica" w:cs="Helvetica"/>
                                  <w:color w:val="232327"/>
                                </w:rPr>
                                <w:t>Clifford Pastoral Charge</w:t>
                              </w:r>
                              <w:r>
                                <w:rPr>
                                  <w:rFonts w:ascii="Helvetica" w:hAnsi="Helvetica" w:cs="Helvetica"/>
                                  <w:color w:val="232327"/>
                                </w:rPr>
                                <w:t xml:space="preserve"> to </w:t>
                              </w:r>
                              <w:r>
                                <w:rPr>
                                  <w:rFonts w:ascii="Helvetica" w:hAnsi="Helvetica" w:cs="Helvetica"/>
                                  <w:color w:val="232327"/>
                                </w:rPr>
                                <w:lastRenderedPageBreak/>
                                <w:t>begin July 1.</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 xml:space="preserve">Trinity, </w:t>
                              </w:r>
                              <w:proofErr w:type="spellStart"/>
                              <w:r>
                                <w:rPr>
                                  <w:rStyle w:val="Strong"/>
                                  <w:rFonts w:ascii="Helvetica" w:hAnsi="Helvetica" w:cs="Helvetica"/>
                                  <w:color w:val="232327"/>
                                </w:rPr>
                                <w:t>Listowel</w:t>
                              </w:r>
                              <w:proofErr w:type="spellEnd"/>
                              <w:r>
                                <w:rPr>
                                  <w:rStyle w:val="Strong"/>
                                  <w:rFonts w:ascii="Helvetica" w:hAnsi="Helvetica" w:cs="Helvetica"/>
                                  <w:color w:val="232327"/>
                                </w:rPr>
                                <w:t xml:space="preserve"> and Atwood</w:t>
                              </w:r>
                              <w:r>
                                <w:rPr>
                                  <w:rFonts w:ascii="Helvetica" w:hAnsi="Helvetica" w:cs="Helvetica"/>
                                  <w:color w:val="232327"/>
                                </w:rPr>
                                <w:t> will welcome </w:t>
                              </w:r>
                              <w:r>
                                <w:rPr>
                                  <w:rStyle w:val="Strong"/>
                                  <w:rFonts w:ascii="Helvetica" w:hAnsi="Helvetica" w:cs="Helvetica"/>
                                  <w:color w:val="232327"/>
                                </w:rPr>
                                <w:t>Beth Kerr</w:t>
                              </w:r>
                              <w:r>
                                <w:rPr>
                                  <w:rFonts w:ascii="Helvetica" w:hAnsi="Helvetica" w:cs="Helvetica"/>
                                  <w:color w:val="232327"/>
                                </w:rPr>
                                <w:t>, Diaconal Minister, coming to our region from Living Skies Regional Council (Saskatchewan).</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Trinity-Centennial, Rosemount</w:t>
                              </w:r>
                              <w:r>
                                <w:rPr>
                                  <w:rFonts w:ascii="Helvetica" w:hAnsi="Helvetica" w:cs="Helvetica"/>
                                  <w:color w:val="232327"/>
                                </w:rPr>
                                <w:t> looks forward to the arrival of </w:t>
                              </w:r>
                              <w:r>
                                <w:rPr>
                                  <w:rStyle w:val="Strong"/>
                                  <w:rFonts w:ascii="Helvetica" w:hAnsi="Helvetica" w:cs="Helvetica"/>
                                  <w:color w:val="232327"/>
                                </w:rPr>
                                <w:t xml:space="preserve">Stacey </w:t>
                              </w:r>
                              <w:proofErr w:type="spellStart"/>
                              <w:r>
                                <w:rPr>
                                  <w:rStyle w:val="Strong"/>
                                  <w:rFonts w:ascii="Helvetica" w:hAnsi="Helvetica" w:cs="Helvetica"/>
                                  <w:color w:val="232327"/>
                                </w:rPr>
                                <w:t>Mortson</w:t>
                              </w:r>
                              <w:proofErr w:type="spellEnd"/>
                              <w:r>
                                <w:rPr>
                                  <w:rFonts w:ascii="Helvetica" w:hAnsi="Helvetica" w:cs="Helvetica"/>
                                  <w:color w:val="232327"/>
                                </w:rPr>
                                <w:t>, Candidate, who will do her Supervised Ministry Education with them.</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Rev. Bonnie Kelly</w:t>
                              </w:r>
                              <w:r>
                                <w:rPr>
                                  <w:rFonts w:ascii="Helvetica" w:hAnsi="Helvetica" w:cs="Helvetica"/>
                                  <w:color w:val="232327"/>
                                </w:rPr>
                                <w:t> will begin her ministry with the </w:t>
                              </w:r>
                              <w:r>
                                <w:rPr>
                                  <w:rStyle w:val="Strong"/>
                                  <w:rFonts w:ascii="Helvetica" w:hAnsi="Helvetica" w:cs="Helvetica"/>
                                  <w:color w:val="232327"/>
                                </w:rPr>
                                <w:t>Wyevale United Church</w:t>
                              </w:r>
                              <w:r>
                                <w:rPr>
                                  <w:rFonts w:ascii="Helvetica" w:hAnsi="Helvetica" w:cs="Helvetica"/>
                                  <w:color w:val="232327"/>
                                </w:rPr>
                                <w:t> this fall.</w:t>
                              </w:r>
                            </w:p>
                          </w:tc>
                        </w:tr>
                      </w:tbl>
                      <w:p w:rsidR="007C4774" w:rsidRDefault="007C4774">
                        <w:pPr>
                          <w:rPr>
                            <w:vanish/>
                          </w:rPr>
                        </w:pPr>
                      </w:p>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360" w:lineRule="atLeast"/>
                                <w:rPr>
                                  <w:rFonts w:ascii="Helvetica" w:hAnsi="Helvetica" w:cs="Helvetica"/>
                                  <w:color w:val="232327"/>
                                </w:rPr>
                              </w:pPr>
                              <w:r>
                                <w:rPr>
                                  <w:rStyle w:val="Strong"/>
                                  <w:rFonts w:ascii="Helvetica" w:hAnsi="Helvetica" w:cs="Helvetica"/>
                                  <w:color w:val="232327"/>
                                </w:rPr>
                                <w:t>Rev. George Russell</w:t>
                              </w:r>
                              <w:r>
                                <w:rPr>
                                  <w:rFonts w:ascii="Helvetica" w:hAnsi="Helvetica" w:cs="Helvetica"/>
                                  <w:color w:val="232327"/>
                                </w:rPr>
                                <w:t> will retire from </w:t>
                              </w:r>
                              <w:r>
                                <w:rPr>
                                  <w:rStyle w:val="Strong"/>
                                  <w:rFonts w:ascii="Helvetica" w:hAnsi="Helvetica" w:cs="Helvetica"/>
                                  <w:color w:val="232327"/>
                                </w:rPr>
                                <w:t>Calvary, Zion Pastoral Charge</w:t>
                              </w:r>
                              <w:r>
                                <w:rPr>
                                  <w:rFonts w:ascii="Helvetica" w:hAnsi="Helvetica" w:cs="Helvetica"/>
                                  <w:color w:val="232327"/>
                                </w:rPr>
                                <w:t xml:space="preserve"> on August </w:t>
                              </w:r>
                              <w:proofErr w:type="gramStart"/>
                              <w:r>
                                <w:rPr>
                                  <w:rFonts w:ascii="Helvetica" w:hAnsi="Helvetica" w:cs="Helvetica"/>
                                  <w:color w:val="232327"/>
                                </w:rPr>
                                <w:t>1 ,</w:t>
                              </w:r>
                              <w:proofErr w:type="gramEnd"/>
                              <w:r>
                                <w:rPr>
                                  <w:rFonts w:ascii="Helvetica" w:hAnsi="Helvetica" w:cs="Helvetica"/>
                                  <w:color w:val="232327"/>
                                </w:rPr>
                                <w:t>2020.</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 xml:space="preserve">Kellie </w:t>
                              </w:r>
                              <w:proofErr w:type="spellStart"/>
                              <w:r>
                                <w:rPr>
                                  <w:rStyle w:val="Strong"/>
                                  <w:rFonts w:ascii="Helvetica" w:hAnsi="Helvetica" w:cs="Helvetica"/>
                                  <w:color w:val="232327"/>
                                </w:rPr>
                                <w:t>McComb</w:t>
                              </w:r>
                              <w:proofErr w:type="spellEnd"/>
                              <w:r>
                                <w:rPr>
                                  <w:rFonts w:ascii="Helvetica" w:hAnsi="Helvetica" w:cs="Helvetica"/>
                                  <w:color w:val="232327"/>
                                </w:rPr>
                                <w:t> concluded her ministry with </w:t>
                              </w:r>
                              <w:r>
                                <w:rPr>
                                  <w:rStyle w:val="Strong"/>
                                  <w:rFonts w:ascii="Helvetica" w:hAnsi="Helvetica" w:cs="Helvetica"/>
                                  <w:color w:val="232327"/>
                                </w:rPr>
                                <w:t>First United Church, Waterloo</w:t>
                              </w:r>
                              <w:r>
                                <w:rPr>
                                  <w:rFonts w:ascii="Helvetica" w:hAnsi="Helvetica" w:cs="Helvetica"/>
                                  <w:color w:val="232327"/>
                                </w:rPr>
                                <w:t>, at the end of April to accept a position as the Office of Vocation minister for the Shining Water region.</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Rev. Janet Erikson</w:t>
                              </w:r>
                              <w:r>
                                <w:rPr>
                                  <w:rFonts w:ascii="Helvetica" w:hAnsi="Helvetica" w:cs="Helvetica"/>
                                  <w:color w:val="232327"/>
                                </w:rPr>
                                <w:t> retires from the </w:t>
                              </w:r>
                              <w:r>
                                <w:rPr>
                                  <w:rStyle w:val="Strong"/>
                                  <w:rFonts w:ascii="Helvetica" w:hAnsi="Helvetica" w:cs="Helvetica"/>
                                  <w:color w:val="232327"/>
                                </w:rPr>
                                <w:t>Dundalk Pastoral Charge</w:t>
                              </w:r>
                              <w:r>
                                <w:rPr>
                                  <w:rFonts w:ascii="Helvetica" w:hAnsi="Helvetica" w:cs="Helvetica"/>
                                  <w:color w:val="232327"/>
                                </w:rPr>
                                <w:t> at the end of June.</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Marianne Leach-Hofer</w:t>
                              </w:r>
                              <w:r>
                                <w:rPr>
                                  <w:rFonts w:ascii="Helvetica" w:hAnsi="Helvetica" w:cs="Helvetica"/>
                                  <w:color w:val="232327"/>
                                </w:rPr>
                                <w:t> DLM completed her ministry with </w:t>
                              </w:r>
                              <w:r>
                                <w:rPr>
                                  <w:rStyle w:val="Strong"/>
                                  <w:rFonts w:ascii="Helvetica" w:hAnsi="Helvetica" w:cs="Helvetica"/>
                                  <w:color w:val="232327"/>
                                </w:rPr>
                                <w:t>Calvary, St Jacob’s</w:t>
                              </w:r>
                              <w:r>
                                <w:rPr>
                                  <w:rFonts w:ascii="Helvetica" w:hAnsi="Helvetica" w:cs="Helvetica"/>
                                  <w:color w:val="232327"/>
                                </w:rPr>
                                <w:t> at the end of April.</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 xml:space="preserve">Rev. Elise </w:t>
                              </w:r>
                              <w:proofErr w:type="spellStart"/>
                              <w:r>
                                <w:rPr>
                                  <w:rStyle w:val="Strong"/>
                                  <w:rFonts w:ascii="Helvetica" w:hAnsi="Helvetica" w:cs="Helvetica"/>
                                  <w:color w:val="232327"/>
                                </w:rPr>
                                <w:t>Feltrin</w:t>
                              </w:r>
                              <w:proofErr w:type="spellEnd"/>
                              <w:r>
                                <w:rPr>
                                  <w:rFonts w:ascii="Helvetica" w:hAnsi="Helvetica" w:cs="Helvetica"/>
                                  <w:color w:val="232327"/>
                                </w:rPr>
                                <w:t> will complete her ministry with </w:t>
                              </w:r>
                              <w:r>
                                <w:rPr>
                                  <w:rStyle w:val="Strong"/>
                                  <w:rFonts w:ascii="Helvetica" w:hAnsi="Helvetica" w:cs="Helvetica"/>
                                  <w:color w:val="232327"/>
                                </w:rPr>
                                <w:t>St Andrew’s, Bayfield</w:t>
                              </w:r>
                              <w:r>
                                <w:rPr>
                                  <w:rFonts w:ascii="Helvetica" w:hAnsi="Helvetica" w:cs="Helvetica"/>
                                  <w:color w:val="232327"/>
                                </w:rPr>
                                <w:t> effective September 30, 2020 to accept a new call to Pacific Mountain Region</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Rev. Vickie Johnson</w:t>
                              </w:r>
                              <w:r>
                                <w:rPr>
                                  <w:rFonts w:ascii="Helvetica" w:hAnsi="Helvetica" w:cs="Helvetica"/>
                                  <w:color w:val="232327"/>
                                </w:rPr>
                                <w:t> will be completing her ministry with </w:t>
                              </w:r>
                              <w:r>
                                <w:rPr>
                                  <w:rStyle w:val="Strong"/>
                                  <w:rFonts w:ascii="Helvetica" w:hAnsi="Helvetica" w:cs="Helvetica"/>
                                  <w:color w:val="232327"/>
                                </w:rPr>
                                <w:t>Pine River Pastoral Charge</w:t>
                              </w:r>
                              <w:r>
                                <w:rPr>
                                  <w:rFonts w:ascii="Helvetica" w:hAnsi="Helvetica" w:cs="Helvetica"/>
                                  <w:color w:val="232327"/>
                                </w:rPr>
                                <w:t> effective September 30, 2020.</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First United, Waterloo</w:t>
                              </w:r>
                              <w:r>
                                <w:rPr>
                                  <w:rFonts w:ascii="Helvetica" w:hAnsi="Helvetica" w:cs="Helvetica"/>
                                  <w:color w:val="232327"/>
                                </w:rPr>
                                <w:t> will say goodbye to </w:t>
                              </w:r>
                              <w:r>
                                <w:rPr>
                                  <w:rStyle w:val="Strong"/>
                                  <w:rFonts w:ascii="Helvetica" w:hAnsi="Helvetica" w:cs="Helvetica"/>
                                  <w:color w:val="232327"/>
                                </w:rPr>
                                <w:t xml:space="preserve">Rev. Eva </w:t>
                              </w:r>
                              <w:proofErr w:type="spellStart"/>
                              <w:r>
                                <w:rPr>
                                  <w:rStyle w:val="Strong"/>
                                  <w:rFonts w:ascii="Helvetica" w:hAnsi="Helvetica" w:cs="Helvetica"/>
                                  <w:color w:val="232327"/>
                                </w:rPr>
                                <w:t>Mezo</w:t>
                              </w:r>
                              <w:proofErr w:type="spellEnd"/>
                              <w:r>
                                <w:rPr>
                                  <w:rFonts w:ascii="Helvetica" w:hAnsi="Helvetica" w:cs="Helvetica"/>
                                  <w:color w:val="232327"/>
                                </w:rPr>
                                <w:t> in September.</w:t>
                              </w:r>
                              <w:r>
                                <w:rPr>
                                  <w:rFonts w:ascii="Helvetica" w:hAnsi="Helvetica" w:cs="Helvetica"/>
                                  <w:color w:val="232327"/>
                                </w:rPr>
                                <w:br/>
                              </w:r>
                              <w:r>
                                <w:rPr>
                                  <w:rFonts w:ascii="Helvetica" w:hAnsi="Helvetica" w:cs="Helvetica"/>
                                  <w:noProof/>
                                  <w:color w:val="232327"/>
                                  <w:lang w:eastAsia="en-CA"/>
                                </w:rPr>
                                <w:drawing>
                                  <wp:inline distT="0" distB="0" distL="0" distR="0">
                                    <wp:extent cx="2426335" cy="988695"/>
                                    <wp:effectExtent l="0" t="0" r="0" b="1905"/>
                                    <wp:docPr id="41" name="Picture 41" descr="https://mcusercontent.com/3430c44e426848fe31d8afb4b/images/07d8fb86-39b7-47e0-9ba5-2b38c1223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descr="https://mcusercontent.com/3430c44e426848fe31d8afb4b/images/07d8fb86-39b7-47e0-9ba5-2b38c122334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26335" cy="988695"/>
                                            </a:xfrm>
                                            <a:prstGeom prst="rect">
                                              <a:avLst/>
                                            </a:prstGeom>
                                            <a:noFill/>
                                            <a:ln>
                                              <a:noFill/>
                                            </a:ln>
                                          </pic:spPr>
                                        </pic:pic>
                                      </a:graphicData>
                                    </a:graphic>
                                  </wp:inline>
                                </w:drawing>
                              </w:r>
                            </w:p>
                          </w:tc>
                        </w:tr>
                      </w:tbl>
                      <w:p w:rsidR="007C4774" w:rsidRDefault="007C4774">
                        <w:pPr>
                          <w:spacing w:line="240" w:lineRule="auto"/>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270" w:type="dxa"/>
                                <w:bottom w:w="135" w:type="dxa"/>
                                <w:right w:w="270" w:type="dxa"/>
                              </w:tcMar>
                              <w:vAlign w:val="center"/>
                              <w:hideMark/>
                            </w:tcPr>
                            <w:tbl>
                              <w:tblPr>
                                <w:tblW w:w="5000" w:type="pct"/>
                                <w:shd w:val="clear" w:color="auto" w:fill="800080"/>
                                <w:tblCellMar>
                                  <w:top w:w="15" w:type="dxa"/>
                                  <w:left w:w="15" w:type="dxa"/>
                                  <w:bottom w:w="15" w:type="dxa"/>
                                  <w:right w:w="15" w:type="dxa"/>
                                </w:tblCellMar>
                                <w:tblLook w:val="04A0" w:firstRow="1" w:lastRow="0" w:firstColumn="1" w:lastColumn="0" w:noHBand="0" w:noVBand="1"/>
                              </w:tblPr>
                              <w:tblGrid>
                                <w:gridCol w:w="8460"/>
                              </w:tblGrid>
                              <w:tr w:rsidR="007C4774">
                                <w:tc>
                                  <w:tcPr>
                                    <w:tcW w:w="0" w:type="auto"/>
                                    <w:shd w:val="clear" w:color="auto" w:fill="800080"/>
                                    <w:tcMar>
                                      <w:top w:w="270" w:type="dxa"/>
                                      <w:left w:w="270" w:type="dxa"/>
                                      <w:bottom w:w="270" w:type="dxa"/>
                                      <w:right w:w="270" w:type="dxa"/>
                                    </w:tcMar>
                                    <w:hideMark/>
                                  </w:tcPr>
                                  <w:p w:rsidR="007C4774" w:rsidRDefault="007C4774">
                                    <w:pPr>
                                      <w:spacing w:line="405" w:lineRule="atLeast"/>
                                      <w:jc w:val="center"/>
                                      <w:rPr>
                                        <w:rFonts w:ascii="Georgia" w:hAnsi="Georgia"/>
                                        <w:b/>
                                        <w:bCs/>
                                        <w:color w:val="F2F2F2"/>
                                        <w:sz w:val="27"/>
                                        <w:szCs w:val="27"/>
                                      </w:rPr>
                                    </w:pPr>
                                    <w:r>
                                      <w:rPr>
                                        <w:rStyle w:val="Strong"/>
                                        <w:rFonts w:ascii="Georgia" w:hAnsi="Georgia"/>
                                        <w:color w:val="F2F2F2"/>
                                        <w:sz w:val="27"/>
                                        <w:szCs w:val="27"/>
                                      </w:rPr>
                                      <w:lastRenderedPageBreak/>
                                      <w:t>MISSION &amp; SERVICE</w:t>
                                    </w:r>
                                  </w:p>
                                </w:tc>
                              </w:tr>
                            </w:tbl>
                            <w:p w:rsidR="007C4774" w:rsidRDefault="007C4774">
                              <w:pPr>
                                <w:spacing w:line="240" w:lineRule="auto"/>
                                <w:rPr>
                                  <w:rFonts w:ascii="Times New Roman" w:hAnsi="Times New Roman"/>
                                  <w:sz w:val="24"/>
                                  <w:szCs w:val="24"/>
                                </w:rPr>
                              </w:pPr>
                            </w:p>
                          </w:tc>
                        </w:tr>
                      </w:tbl>
                      <w:p w:rsidR="007C4774" w:rsidRDefault="007C4774">
                        <w:pPr>
                          <w:rPr>
                            <w:sz w:val="24"/>
                            <w:szCs w:val="24"/>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360" w:lineRule="atLeast"/>
                                <w:rPr>
                                  <w:rFonts w:ascii="Helvetica" w:hAnsi="Helvetica" w:cs="Helvetica"/>
                                  <w:color w:val="232327"/>
                                  <w:sz w:val="24"/>
                                  <w:szCs w:val="24"/>
                                </w:rPr>
                              </w:pPr>
                              <w:bookmarkStart w:id="4" w:name="funding"/>
                              <w:r>
                                <w:rPr>
                                  <w:rStyle w:val="Strong"/>
                                  <w:rFonts w:ascii="Helvetica" w:hAnsi="Helvetica" w:cs="Helvetica"/>
                                  <w:color w:val="800080"/>
                                  <w:sz w:val="27"/>
                                  <w:szCs w:val="27"/>
                                  <w:u w:val="single"/>
                                </w:rPr>
                                <w:t>Thanking you for your Ministry</w:t>
                              </w:r>
                              <w:bookmarkEnd w:id="4"/>
                            </w:p>
                          </w:tc>
                        </w:tr>
                      </w:tbl>
                      <w:p w:rsidR="007C4774" w:rsidRDefault="007C4774">
                        <w:pPr>
                          <w:spacing w:line="240" w:lineRule="auto"/>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360" w:lineRule="atLeast"/>
                                <w:rPr>
                                  <w:rFonts w:ascii="Helvetica" w:hAnsi="Helvetica" w:cs="Helvetica"/>
                                  <w:color w:val="232327"/>
                                  <w:sz w:val="24"/>
                                  <w:szCs w:val="24"/>
                                </w:rPr>
                              </w:pPr>
                              <w:r>
                                <w:rPr>
                                  <w:rFonts w:ascii="Helvetica" w:hAnsi="Helvetica" w:cs="Helvetica"/>
                                  <w:color w:val="232327"/>
                                </w:rPr>
                                <w:t>The financial viability of our beloved churches is of utmost concern. We hope that we are able to be there for those who are suffering even more now because of COVID-19. Thank you again for faithfully supporting your congregation’s ministry, and our ministry together through Mission &amp; Service. Call your Stewardship and Gifts Officer </w:t>
                              </w:r>
                              <w:hyperlink r:id="rId48" w:tgtFrame="_blank" w:history="1">
                                <w:r>
                                  <w:rPr>
                                    <w:rStyle w:val="Hyperlink"/>
                                    <w:rFonts w:ascii="Helvetica" w:hAnsi="Helvetica" w:cs="Helvetica"/>
                                    <w:color w:val="CC2D6F"/>
                                  </w:rPr>
                                  <w:t>Dave Jagger</w:t>
                                </w:r>
                              </w:hyperlink>
                              <w:r>
                                <w:rPr>
                                  <w:rFonts w:ascii="Helvetica" w:hAnsi="Helvetica" w:cs="Helvetica"/>
                                  <w:color w:val="232327"/>
                                </w:rPr>
                                <w:t>.</w:t>
                              </w:r>
                            </w:p>
                          </w:tc>
                        </w:tr>
                      </w:tbl>
                      <w:p w:rsidR="007C4774" w:rsidRDefault="007C4774">
                        <w:pPr>
                          <w:spacing w:line="240" w:lineRule="auto"/>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270" w:type="dxa"/>
                          <w:right w:w="270" w:type="dxa"/>
                        </w:tcMar>
                        <w:hideMark/>
                      </w:tcPr>
                      <w:tbl>
                        <w:tblPr>
                          <w:tblW w:w="0" w:type="auto"/>
                          <w:tblCellSpacing w:w="0" w:type="dxa"/>
                          <w:tblBorders>
                            <w:top w:val="single" w:sz="6" w:space="0" w:color="800080"/>
                            <w:left w:val="single" w:sz="6" w:space="0" w:color="800080"/>
                            <w:bottom w:val="single" w:sz="6" w:space="0" w:color="800080"/>
                            <w:right w:val="single" w:sz="6" w:space="0" w:color="800080"/>
                          </w:tblBorders>
                          <w:shd w:val="clear" w:color="auto" w:fill="CF7FCF"/>
                          <w:tblCellMar>
                            <w:left w:w="0" w:type="dxa"/>
                            <w:right w:w="0" w:type="dxa"/>
                          </w:tblCellMar>
                          <w:tblLook w:val="04A0" w:firstRow="1" w:lastRow="0" w:firstColumn="1" w:lastColumn="0" w:noHBand="0" w:noVBand="1"/>
                        </w:tblPr>
                        <w:tblGrid>
                          <w:gridCol w:w="3459"/>
                        </w:tblGrid>
                        <w:tr w:rsidR="007C4774">
                          <w:trPr>
                            <w:tblCellSpacing w:w="0" w:type="dxa"/>
                          </w:trPr>
                          <w:tc>
                            <w:tcPr>
                              <w:tcW w:w="0" w:type="auto"/>
                              <w:shd w:val="clear" w:color="auto" w:fill="CF7FCF"/>
                              <w:tcMar>
                                <w:top w:w="180" w:type="dxa"/>
                                <w:left w:w="180" w:type="dxa"/>
                                <w:bottom w:w="180" w:type="dxa"/>
                                <w:right w:w="180" w:type="dxa"/>
                              </w:tcMar>
                              <w:vAlign w:val="center"/>
                              <w:hideMark/>
                            </w:tcPr>
                            <w:p w:rsidR="007C4774" w:rsidRDefault="007C4774">
                              <w:pPr>
                                <w:jc w:val="center"/>
                                <w:rPr>
                                  <w:rFonts w:ascii="Arial" w:hAnsi="Arial" w:cs="Arial"/>
                                  <w:sz w:val="24"/>
                                  <w:szCs w:val="24"/>
                                </w:rPr>
                              </w:pPr>
                              <w:hyperlink r:id="rId49" w:tgtFrame="_blank" w:tooltip="Mission &amp; Service Thank You" w:history="1">
                                <w:r>
                                  <w:rPr>
                                    <w:rStyle w:val="Hyperlink"/>
                                    <w:rFonts w:ascii="Arial" w:hAnsi="Arial" w:cs="Arial"/>
                                    <w:b/>
                                    <w:bCs/>
                                    <w:color w:val="FFFFFF"/>
                                  </w:rPr>
                                  <w:t>Mission &amp; Service Thank You</w:t>
                                </w:r>
                              </w:hyperlink>
                            </w:p>
                          </w:tc>
                        </w:tr>
                      </w:tbl>
                      <w:p w:rsidR="007C4774" w:rsidRDefault="007C4774">
                        <w:pPr>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270" w:type="dxa"/>
                          <w:bottom w:w="135" w:type="dxa"/>
                          <w:right w:w="270" w:type="dxa"/>
                        </w:tcMar>
                        <w:hideMark/>
                      </w:tcPr>
                      <w:tbl>
                        <w:tblPr>
                          <w:tblpPr w:leftFromText="30" w:rightFromText="30"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60"/>
                        </w:tblGrid>
                        <w:tr w:rsidR="007C4774">
                          <w:tc>
                            <w:tcPr>
                              <w:tcW w:w="0" w:type="auto"/>
                              <w:shd w:val="clear" w:color="auto" w:fill="404040"/>
                              <w:hideMark/>
                            </w:tcPr>
                            <w:p w:rsidR="007C4774" w:rsidRDefault="007C4774">
                              <w:pPr>
                                <w:rPr>
                                  <w:sz w:val="24"/>
                                  <w:szCs w:val="24"/>
                                </w:rPr>
                              </w:pPr>
                              <w:r>
                                <w:rPr>
                                  <w:noProof/>
                                  <w:color w:val="0000FF"/>
                                  <w:lang w:eastAsia="en-CA"/>
                                </w:rPr>
                                <w:drawing>
                                  <wp:inline distT="0" distB="0" distL="0" distR="0">
                                    <wp:extent cx="5370195" cy="3018155"/>
                                    <wp:effectExtent l="0" t="0" r="1905" b="0"/>
                                    <wp:docPr id="40" name="Picture 40" descr="https://mcusercontent.com/3430c44e426848fe31d8afb4b/video_thumbnails_new/96345bc3146e0453095f834ac4b81649.png">
                                      <a:hlinkClick xmlns:a="http://schemas.openxmlformats.org/drawingml/2006/main" r:id="rId50"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descr="https://mcusercontent.com/3430c44e426848fe31d8afb4b/video_thumbnails_new/96345bc3146e0453095f834ac4b81649.png">
                                              <a:hlinkClick r:id="rId50" tgtFrame="&quot;&quot;" tooltip="&quot;&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70195" cy="3018155"/>
                                            </a:xfrm>
                                            <a:prstGeom prst="rect">
                                              <a:avLst/>
                                            </a:prstGeom>
                                            <a:noFill/>
                                            <a:ln>
                                              <a:noFill/>
                                            </a:ln>
                                          </pic:spPr>
                                        </pic:pic>
                                      </a:graphicData>
                                    </a:graphic>
                                  </wp:inline>
                                </w:drawing>
                              </w:r>
                            </w:p>
                          </w:tc>
                        </w:tr>
                        <w:tr w:rsidR="007C4774">
                          <w:tc>
                            <w:tcPr>
                              <w:tcW w:w="8190" w:type="dxa"/>
                              <w:shd w:val="clear" w:color="auto" w:fill="404040"/>
                              <w:tcMar>
                                <w:top w:w="135" w:type="dxa"/>
                                <w:left w:w="270" w:type="dxa"/>
                                <w:bottom w:w="135" w:type="dxa"/>
                                <w:right w:w="270" w:type="dxa"/>
                              </w:tcMar>
                              <w:hideMark/>
                            </w:tcPr>
                            <w:p w:rsidR="007C4774" w:rsidRDefault="007C4774">
                              <w:pPr>
                                <w:spacing w:line="315" w:lineRule="atLeast"/>
                                <w:jc w:val="center"/>
                                <w:rPr>
                                  <w:rFonts w:ascii="Helvetica" w:hAnsi="Helvetica" w:cs="Helvetica"/>
                                  <w:color w:val="F2F2F2"/>
                                  <w:sz w:val="21"/>
                                  <w:szCs w:val="21"/>
                                </w:rPr>
                              </w:pPr>
                              <w:r>
                                <w:rPr>
                                  <w:rStyle w:val="Strong"/>
                                  <w:rFonts w:ascii="Helvetica" w:hAnsi="Helvetica" w:cs="Helvetica"/>
                                  <w:color w:val="F2F2F2"/>
                                  <w:sz w:val="27"/>
                                  <w:szCs w:val="27"/>
                                </w:rPr>
                                <w:t>The Mission &amp; Service Music Video!</w:t>
                              </w:r>
                            </w:p>
                          </w:tc>
                        </w:tr>
                      </w:tbl>
                      <w:p w:rsidR="007C4774" w:rsidRDefault="007C4774">
                        <w:pPr>
                          <w:spacing w:line="240" w:lineRule="auto"/>
                          <w:rPr>
                            <w:rFonts w:ascii="Times New Roman" w:hAnsi="Times New Roman" w:cs="Times New Roman"/>
                            <w:sz w:val="24"/>
                            <w:szCs w:val="24"/>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270" w:type="dxa"/>
                                <w:bottom w:w="135" w:type="dxa"/>
                                <w:right w:w="270" w:type="dxa"/>
                              </w:tcMar>
                              <w:vAlign w:val="center"/>
                              <w:hideMark/>
                            </w:tcPr>
                            <w:tbl>
                              <w:tblPr>
                                <w:tblW w:w="5000" w:type="pct"/>
                                <w:shd w:val="clear" w:color="auto" w:fill="800080"/>
                                <w:tblCellMar>
                                  <w:top w:w="15" w:type="dxa"/>
                                  <w:left w:w="15" w:type="dxa"/>
                                  <w:bottom w:w="15" w:type="dxa"/>
                                  <w:right w:w="15" w:type="dxa"/>
                                </w:tblCellMar>
                                <w:tblLook w:val="04A0" w:firstRow="1" w:lastRow="0" w:firstColumn="1" w:lastColumn="0" w:noHBand="0" w:noVBand="1"/>
                              </w:tblPr>
                              <w:tblGrid>
                                <w:gridCol w:w="8460"/>
                              </w:tblGrid>
                              <w:tr w:rsidR="007C4774">
                                <w:tc>
                                  <w:tcPr>
                                    <w:tcW w:w="0" w:type="auto"/>
                                    <w:shd w:val="clear" w:color="auto" w:fill="800080"/>
                                    <w:tcMar>
                                      <w:top w:w="270" w:type="dxa"/>
                                      <w:left w:w="270" w:type="dxa"/>
                                      <w:bottom w:w="270" w:type="dxa"/>
                                      <w:right w:w="270" w:type="dxa"/>
                                    </w:tcMar>
                                    <w:hideMark/>
                                  </w:tcPr>
                                  <w:p w:rsidR="007C4774" w:rsidRDefault="007C4774">
                                    <w:pPr>
                                      <w:spacing w:line="405" w:lineRule="atLeast"/>
                                      <w:jc w:val="center"/>
                                      <w:rPr>
                                        <w:rFonts w:ascii="Georgia" w:hAnsi="Georgia"/>
                                        <w:b/>
                                        <w:bCs/>
                                        <w:color w:val="F2F2F2"/>
                                        <w:sz w:val="27"/>
                                        <w:szCs w:val="27"/>
                                      </w:rPr>
                                    </w:pPr>
                                    <w:r>
                                      <w:rPr>
                                        <w:rFonts w:ascii="Georgia" w:hAnsi="Georgia"/>
                                        <w:b/>
                                        <w:bCs/>
                                        <w:color w:val="F2F2F2"/>
                                        <w:sz w:val="27"/>
                                        <w:szCs w:val="27"/>
                                      </w:rPr>
                                      <w:t>GENERAL COUNCIL OFFICE NEWS</w:t>
                                    </w:r>
                                  </w:p>
                                </w:tc>
                              </w:tr>
                            </w:tbl>
                            <w:p w:rsidR="007C4774" w:rsidRDefault="007C4774">
                              <w:pPr>
                                <w:spacing w:line="240" w:lineRule="auto"/>
                                <w:rPr>
                                  <w:rFonts w:ascii="Times New Roman" w:hAnsi="Times New Roman"/>
                                  <w:sz w:val="24"/>
                                  <w:szCs w:val="24"/>
                                </w:rPr>
                              </w:pPr>
                            </w:p>
                          </w:tc>
                        </w:tr>
                      </w:tbl>
                      <w:p w:rsidR="007C4774" w:rsidRDefault="007C4774">
                        <w:pPr>
                          <w:rPr>
                            <w:sz w:val="24"/>
                            <w:szCs w:val="24"/>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360" w:lineRule="atLeast"/>
                                <w:rPr>
                                  <w:rFonts w:ascii="Helvetica" w:hAnsi="Helvetica" w:cs="Helvetica"/>
                                  <w:color w:val="232327"/>
                                  <w:sz w:val="24"/>
                                  <w:szCs w:val="24"/>
                                </w:rPr>
                              </w:pPr>
                              <w:bookmarkStart w:id="5" w:name="vocational"/>
                              <w:r>
                                <w:rPr>
                                  <w:rStyle w:val="Strong"/>
                                  <w:rFonts w:ascii="Helvetica" w:hAnsi="Helvetica" w:cs="Helvetica"/>
                                  <w:color w:val="800080"/>
                                  <w:sz w:val="27"/>
                                  <w:szCs w:val="27"/>
                                  <w:u w:val="single"/>
                                </w:rPr>
                                <w:lastRenderedPageBreak/>
                                <w:t>Vocational Life of Ministry Personnel</w:t>
                              </w:r>
                              <w:bookmarkEnd w:id="5"/>
                            </w:p>
                          </w:tc>
                        </w:tr>
                      </w:tbl>
                      <w:p w:rsidR="007C4774" w:rsidRDefault="007C4774">
                        <w:pPr>
                          <w:spacing w:line="240" w:lineRule="auto"/>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360" w:lineRule="atLeast"/>
                                <w:rPr>
                                  <w:rFonts w:ascii="Helvetica" w:hAnsi="Helvetica" w:cs="Helvetica"/>
                                  <w:color w:val="232327"/>
                                  <w:sz w:val="24"/>
                                  <w:szCs w:val="24"/>
                                </w:rPr>
                              </w:pPr>
                              <w:r>
                                <w:rPr>
                                  <w:rFonts w:ascii="Helvetica" w:hAnsi="Helvetica" w:cs="Helvetica"/>
                                  <w:color w:val="232327"/>
                                </w:rPr>
                                <w:t>This updated video shows the division of roles and responsibilities of Regional Councils and The Office of Vocation at various points in a minister’s journey. </w:t>
                              </w:r>
                              <w:r>
                                <w:rPr>
                                  <w:rFonts w:ascii="Helvetica" w:hAnsi="Helvetica" w:cs="Helvetica"/>
                                  <w:color w:val="232327"/>
                                </w:rPr>
                                <w:br/>
                                <w:t>I hope it is a helpful resource! Please share this widely - you never know who it will speak to. For more information email </w:t>
                              </w:r>
                              <w:hyperlink r:id="rId52" w:tgtFrame="_blank" w:history="1">
                                <w:r>
                                  <w:rPr>
                                    <w:rStyle w:val="Hyperlink"/>
                                    <w:rFonts w:ascii="Helvetica" w:hAnsi="Helvetica" w:cs="Helvetica"/>
                                    <w:color w:val="CC2D6F"/>
                                  </w:rPr>
                                  <w:t xml:space="preserve">Bronwyn </w:t>
                                </w:r>
                                <w:proofErr w:type="spellStart"/>
                                <w:r>
                                  <w:rPr>
                                    <w:rStyle w:val="Hyperlink"/>
                                    <w:rFonts w:ascii="Helvetica" w:hAnsi="Helvetica" w:cs="Helvetica"/>
                                    <w:color w:val="CC2D6F"/>
                                  </w:rPr>
                                  <w:t>Corlett</w:t>
                                </w:r>
                                <w:proofErr w:type="spellEnd"/>
                              </w:hyperlink>
                              <w:r>
                                <w:rPr>
                                  <w:rFonts w:ascii="Helvetica" w:hAnsi="Helvetica" w:cs="Helvetica"/>
                                  <w:color w:val="232327"/>
                                </w:rPr>
                                <w:t>.</w:t>
                              </w:r>
                            </w:p>
                          </w:tc>
                        </w:tr>
                      </w:tbl>
                      <w:p w:rsidR="007C4774" w:rsidRDefault="007C4774">
                        <w:pPr>
                          <w:spacing w:line="240" w:lineRule="auto"/>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270" w:type="dxa"/>
                          <w:bottom w:w="135" w:type="dxa"/>
                          <w:right w:w="270" w:type="dxa"/>
                        </w:tcMar>
                        <w:hideMark/>
                      </w:tcPr>
                      <w:tbl>
                        <w:tblPr>
                          <w:tblpPr w:leftFromText="30" w:rightFromText="30" w:vertAnchor="text"/>
                          <w:tblW w:w="5000" w:type="pct"/>
                          <w:shd w:val="clear" w:color="auto" w:fill="404040"/>
                          <w:tblCellMar>
                            <w:left w:w="0" w:type="dxa"/>
                            <w:right w:w="0" w:type="dxa"/>
                          </w:tblCellMar>
                          <w:tblLook w:val="04A0" w:firstRow="1" w:lastRow="0" w:firstColumn="1" w:lastColumn="0" w:noHBand="0" w:noVBand="1"/>
                        </w:tblPr>
                        <w:tblGrid>
                          <w:gridCol w:w="8460"/>
                        </w:tblGrid>
                        <w:tr w:rsidR="007C4774">
                          <w:tc>
                            <w:tcPr>
                              <w:tcW w:w="0" w:type="auto"/>
                              <w:shd w:val="clear" w:color="auto" w:fill="404040"/>
                              <w:hideMark/>
                            </w:tcPr>
                            <w:p w:rsidR="007C4774" w:rsidRDefault="007C4774">
                              <w:pPr>
                                <w:rPr>
                                  <w:sz w:val="24"/>
                                  <w:szCs w:val="24"/>
                                </w:rPr>
                              </w:pPr>
                              <w:r>
                                <w:rPr>
                                  <w:noProof/>
                                  <w:color w:val="0000FF"/>
                                  <w:lang w:eastAsia="en-CA"/>
                                </w:rPr>
                                <w:drawing>
                                  <wp:inline distT="0" distB="0" distL="0" distR="0">
                                    <wp:extent cx="5370195" cy="3018155"/>
                                    <wp:effectExtent l="0" t="0" r="1905" b="0"/>
                                    <wp:docPr id="39" name="Picture 39" descr="https://mcusercontent.com/3430c44e426848fe31d8afb4b/video_thumbnails_new/6a3a884c0d06a1bd98fbdf267a24aee9.png">
                                      <a:hlinkClick xmlns:a="http://schemas.openxmlformats.org/drawingml/2006/main" r:id="rId53"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https://mcusercontent.com/3430c44e426848fe31d8afb4b/video_thumbnails_new/6a3a884c0d06a1bd98fbdf267a24aee9.png">
                                              <a:hlinkClick r:id="rId53" tgtFrame="&quot;&quot;" tooltip="&quot;&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70195" cy="3018155"/>
                                            </a:xfrm>
                                            <a:prstGeom prst="rect">
                                              <a:avLst/>
                                            </a:prstGeom>
                                            <a:noFill/>
                                            <a:ln>
                                              <a:noFill/>
                                            </a:ln>
                                          </pic:spPr>
                                        </pic:pic>
                                      </a:graphicData>
                                    </a:graphic>
                                  </wp:inline>
                                </w:drawing>
                              </w:r>
                            </w:p>
                          </w:tc>
                        </w:tr>
                        <w:tr w:rsidR="007C4774">
                          <w:tc>
                            <w:tcPr>
                              <w:tcW w:w="8190" w:type="dxa"/>
                              <w:shd w:val="clear" w:color="auto" w:fill="404040"/>
                              <w:tcMar>
                                <w:top w:w="135" w:type="dxa"/>
                                <w:left w:w="270" w:type="dxa"/>
                                <w:bottom w:w="135" w:type="dxa"/>
                                <w:right w:w="270" w:type="dxa"/>
                              </w:tcMar>
                              <w:hideMark/>
                            </w:tcPr>
                            <w:p w:rsidR="007C4774" w:rsidRDefault="007C4774">
                              <w:pPr>
                                <w:pStyle w:val="Heading2"/>
                                <w:spacing w:before="0" w:line="338" w:lineRule="atLeast"/>
                                <w:jc w:val="center"/>
                                <w:rPr>
                                  <w:rFonts w:ascii="Helvetica" w:hAnsi="Helvetica" w:cs="Helvetica"/>
                                  <w:color w:val="F2F2F2"/>
                                  <w:spacing w:val="-11"/>
                                  <w:sz w:val="27"/>
                                  <w:szCs w:val="27"/>
                                </w:rPr>
                              </w:pPr>
                              <w:r>
                                <w:rPr>
                                  <w:rFonts w:ascii="Helvetica" w:hAnsi="Helvetica" w:cs="Helvetica"/>
                                  <w:color w:val="FFFFFF"/>
                                  <w:spacing w:val="-11"/>
                                  <w:sz w:val="27"/>
                                  <w:szCs w:val="27"/>
                                </w:rPr>
                                <w:t>Vocational Life of Ministry Personnel White Board Video</w:t>
                              </w:r>
                            </w:p>
                          </w:tc>
                        </w:tr>
                      </w:tbl>
                      <w:p w:rsidR="007C4774" w:rsidRDefault="007C4774">
                        <w:pPr>
                          <w:rPr>
                            <w:rFonts w:ascii="Times New Roman" w:hAnsi="Times New Roman" w:cs="Times New Roman"/>
                            <w:sz w:val="24"/>
                            <w:szCs w:val="24"/>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20" w:type="dxa"/>
                          <w:left w:w="270" w:type="dxa"/>
                          <w:bottom w:w="210" w:type="dxa"/>
                          <w:right w:w="270" w:type="dxa"/>
                        </w:tcMar>
                        <w:vAlign w:val="center"/>
                        <w:hideMark/>
                      </w:tcPr>
                      <w:tbl>
                        <w:tblPr>
                          <w:tblW w:w="5000" w:type="pct"/>
                          <w:tblBorders>
                            <w:top w:val="single" w:sz="24" w:space="0" w:color="800080"/>
                          </w:tblBorders>
                          <w:tblCellMar>
                            <w:left w:w="0" w:type="dxa"/>
                            <w:right w:w="0" w:type="dxa"/>
                          </w:tblCellMar>
                          <w:tblLook w:val="04A0" w:firstRow="1" w:lastRow="0" w:firstColumn="1" w:lastColumn="0" w:noHBand="0" w:noVBand="1"/>
                        </w:tblPr>
                        <w:tblGrid>
                          <w:gridCol w:w="8460"/>
                        </w:tblGrid>
                        <w:tr w:rsidR="007C4774">
                          <w:tc>
                            <w:tcPr>
                              <w:tcW w:w="0" w:type="auto"/>
                              <w:vAlign w:val="center"/>
                              <w:hideMark/>
                            </w:tcPr>
                            <w:p w:rsidR="007C4774" w:rsidRDefault="007C4774">
                              <w:pPr>
                                <w:rPr>
                                  <w:sz w:val="24"/>
                                  <w:szCs w:val="24"/>
                                </w:rPr>
                              </w:pPr>
                            </w:p>
                          </w:tc>
                        </w:tr>
                      </w:tbl>
                      <w:p w:rsidR="007C4774" w:rsidRDefault="007C4774">
                        <w:pPr>
                          <w:rPr>
                            <w:sz w:val="24"/>
                            <w:szCs w:val="24"/>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360" w:lineRule="atLeast"/>
                                <w:rPr>
                                  <w:rFonts w:ascii="Helvetica" w:hAnsi="Helvetica" w:cs="Helvetica"/>
                                  <w:color w:val="232327"/>
                                  <w:sz w:val="24"/>
                                  <w:szCs w:val="24"/>
                                </w:rPr>
                              </w:pPr>
                              <w:bookmarkStart w:id="6" w:name="rbott"/>
                              <w:r>
                                <w:rPr>
                                  <w:rStyle w:val="Strong"/>
                                  <w:rFonts w:ascii="Helvetica" w:hAnsi="Helvetica" w:cs="Helvetica"/>
                                  <w:color w:val="15238F"/>
                                  <w:sz w:val="27"/>
                                  <w:szCs w:val="27"/>
                                  <w:u w:val="single"/>
                                </w:rPr>
                                <w:t>Ministers Working For You</w:t>
                              </w:r>
                              <w:bookmarkEnd w:id="6"/>
                              <w:r>
                                <w:rPr>
                                  <w:rFonts w:ascii="Helvetica" w:hAnsi="Helvetica" w:cs="Helvetica"/>
                                  <w:color w:val="232327"/>
                                </w:rPr>
                                <w:br/>
                              </w:r>
                              <w:r>
                                <w:rPr>
                                  <w:rFonts w:ascii="Helvetica" w:hAnsi="Helvetica" w:cs="Helvetica"/>
                                  <w:color w:val="232327"/>
                                </w:rPr>
                                <w:br/>
                                <w:t>To those reading this message: You may know that your pastor or pastor and the staff working in your faith community have been working hard since the beginning of the pandemic.</w:t>
                              </w:r>
                              <w:r>
                                <w:rPr>
                                  <w:rFonts w:ascii="Helvetica" w:hAnsi="Helvetica" w:cs="Helvetica"/>
                                  <w:color w:val="232327"/>
                                </w:rPr>
                                <w:br/>
                              </w:r>
                              <w:r>
                                <w:rPr>
                                  <w:rFonts w:ascii="Helvetica" w:hAnsi="Helvetica" w:cs="Helvetica"/>
                                  <w:color w:val="232327"/>
                                </w:rPr>
                                <w:br/>
                                <w:t xml:space="preserve">Many pastors and pastors had to acquire new skills so that the community could continue to gather for worship. Others have expanded their pastoral network. The number of phone and electronic communications has increased. Many have had to create a workspace at home, which has some benefits, while finding out what it means </w:t>
                              </w:r>
                              <w:r>
                                <w:rPr>
                                  <w:rFonts w:ascii="Helvetica" w:hAnsi="Helvetica" w:cs="Helvetica"/>
                                  <w:color w:val="232327"/>
                                </w:rPr>
                                <w:lastRenderedPageBreak/>
                                <w:t>to have your office at home rather than being at home in the office.</w:t>
                              </w:r>
                              <w:r>
                                <w:rPr>
                                  <w:rFonts w:ascii="Helvetica" w:hAnsi="Helvetica" w:cs="Helvetica"/>
                                  <w:color w:val="232327"/>
                                </w:rPr>
                                <w:br/>
                              </w:r>
                              <w:r>
                                <w:rPr>
                                  <w:rFonts w:ascii="Helvetica" w:hAnsi="Helvetica" w:cs="Helvetica"/>
                                  <w:color w:val="232327"/>
                                </w:rPr>
                                <w:br/>
                                <w:t>Many of these pastors and pastors have young children, some of whom have needs when they are home. Others have adult children (young and older) who stay far away.</w:t>
                              </w:r>
                              <w:r>
                                <w:rPr>
                                  <w:rFonts w:ascii="Helvetica" w:hAnsi="Helvetica" w:cs="Helvetica"/>
                                  <w:color w:val="232327"/>
                                </w:rPr>
                                <w:br/>
                              </w:r>
                              <w:r>
                                <w:rPr>
                                  <w:rFonts w:ascii="Helvetica" w:hAnsi="Helvetica" w:cs="Helvetica"/>
                                  <w:color w:val="232327"/>
                                </w:rPr>
                                <w:br/>
                                <w:t>Many of these pastors and pastors are responsible for communities of faith that some members died during lockdown. Some have died of COVID-19, others, other causes. In all these situations, ministerial staff had to find ways to be present, without being physically.</w:t>
                              </w:r>
                              <w:r>
                                <w:rPr>
                                  <w:rFonts w:ascii="Helvetica" w:hAnsi="Helvetica" w:cs="Helvetica"/>
                                  <w:color w:val="232327"/>
                                </w:rPr>
                                <w:br/>
                              </w:r>
                              <w:r>
                                <w:rPr>
                                  <w:rFonts w:ascii="Helvetica" w:hAnsi="Helvetica" w:cs="Helvetica"/>
                                  <w:color w:val="232327"/>
                                </w:rPr>
                                <w:br/>
                                <w:t>More than ever, the Departmental staff (and sometimes the team around it) work without being seen. People can't even come see them at their office (even though sometimes their role is little known). So some people think pastors and pastors and parish staff have been inactive these past few months.</w:t>
                              </w:r>
                              <w:r>
                                <w:rPr>
                                  <w:rFonts w:ascii="Helvetica" w:hAnsi="Helvetica" w:cs="Helvetica"/>
                                  <w:color w:val="232327"/>
                                </w:rPr>
                                <w:br/>
                              </w:r>
                              <w:r>
                                <w:rPr>
                                  <w:rFonts w:ascii="Helvetica" w:hAnsi="Helvetica" w:cs="Helvetica"/>
                                  <w:color w:val="232327"/>
                                </w:rPr>
                                <w:br/>
                                <w:t>I invite you to trust me on this matter. They worked, even more than usual. For you. For the whole community. For God.</w:t>
                              </w:r>
                              <w:r>
                                <w:rPr>
                                  <w:rFonts w:ascii="Helvetica" w:hAnsi="Helvetica" w:cs="Helvetica"/>
                                  <w:color w:val="232327"/>
                                </w:rPr>
                                <w:br/>
                              </w:r>
                              <w:r>
                                <w:rPr>
                                  <w:rFonts w:ascii="Helvetica" w:hAnsi="Helvetica" w:cs="Helvetica"/>
                                  <w:color w:val="232327"/>
                                </w:rPr>
                                <w:br/>
                                <w:t>As with many people, their sleep has been disturbed, their stress level has skyrocketed and they are exhausted.</w:t>
                              </w:r>
                              <w:r>
                                <w:rPr>
                                  <w:rFonts w:ascii="Helvetica" w:hAnsi="Helvetica" w:cs="Helvetica"/>
                                  <w:color w:val="232327"/>
                                </w:rPr>
                                <w:br/>
                              </w:r>
                              <w:r>
                                <w:rPr>
                                  <w:rFonts w:ascii="Helvetica" w:hAnsi="Helvetica" w:cs="Helvetica"/>
                                  <w:color w:val="232327"/>
                                </w:rPr>
                                <w:br/>
                                <w:t>What do they need at this stage?</w:t>
                              </w:r>
                              <w:r>
                                <w:rPr>
                                  <w:rFonts w:ascii="Helvetica" w:hAnsi="Helvetica" w:cs="Helvetica"/>
                                  <w:color w:val="232327"/>
                                </w:rPr>
                                <w:br/>
                              </w:r>
                              <w:r>
                                <w:rPr>
                                  <w:rFonts w:ascii="Helvetica" w:hAnsi="Helvetica" w:cs="Helvetica"/>
                                  <w:color w:val="232327"/>
                                </w:rPr>
                                <w:br/>
                                <w:t>Well, a little word of thanks would surely do them good.</w:t>
                              </w:r>
                              <w:r>
                                <w:rPr>
                                  <w:rFonts w:ascii="Helvetica" w:hAnsi="Helvetica" w:cs="Helvetica"/>
                                  <w:color w:val="232327"/>
                                </w:rPr>
                                <w:br/>
                              </w:r>
                              <w:r>
                                <w:rPr>
                                  <w:rFonts w:ascii="Helvetica" w:hAnsi="Helvetica" w:cs="Helvetica"/>
                                  <w:color w:val="232327"/>
                                </w:rPr>
                                <w:br/>
                                <w:t xml:space="preserve">If you're not part of your faith community elected governance team, you could contact your parish, pastor or other parish staff, and ask them how you can support ministry in these times. (Many of you are part of faith communities celebrating online worship. So offer to animate a cult, either as an individual or as a team! You will be in front of your computer rather than in front of your </w:t>
                              </w:r>
                              <w:proofErr w:type="spellStart"/>
                              <w:r>
                                <w:rPr>
                                  <w:rFonts w:ascii="Helvetica" w:hAnsi="Helvetica" w:cs="Helvetica"/>
                                  <w:color w:val="232327"/>
                                </w:rPr>
                                <w:t>coparishians</w:t>
                              </w:r>
                              <w:proofErr w:type="spellEnd"/>
                              <w:r>
                                <w:rPr>
                                  <w:rFonts w:ascii="Helvetica" w:hAnsi="Helvetica" w:cs="Helvetica"/>
                                  <w:color w:val="232327"/>
                                </w:rPr>
                                <w:t>, and I promise you God's word will be easily manifested through your experience and faith.</w:t>
                              </w:r>
                              <w:r>
                                <w:rPr>
                                  <w:rFonts w:ascii="Helvetica" w:hAnsi="Helvetica" w:cs="Helvetica"/>
                                  <w:color w:val="232327"/>
                                </w:rPr>
                                <w:br/>
                              </w:r>
                              <w:r>
                                <w:rPr>
                                  <w:rFonts w:ascii="Helvetica" w:hAnsi="Helvetica" w:cs="Helvetica"/>
                                  <w:color w:val="232327"/>
                                </w:rPr>
                                <w:br/>
                                <w:t>Staff Committees could help by offering to replace pastors, pastors and staff who take time off in the week or even wish to take a vacation, if necessary.</w:t>
                              </w:r>
                              <w:r>
                                <w:rPr>
                                  <w:rFonts w:ascii="Helvetica" w:hAnsi="Helvetica" w:cs="Helvetica"/>
                                  <w:color w:val="232327"/>
                                </w:rPr>
                                <w:br/>
                              </w:r>
                              <w:r>
                                <w:rPr>
                                  <w:rFonts w:ascii="Helvetica" w:hAnsi="Helvetica" w:cs="Helvetica"/>
                                  <w:color w:val="232327"/>
                                </w:rPr>
                                <w:br/>
                              </w:r>
                              <w:r>
                                <w:rPr>
                                  <w:rFonts w:ascii="Helvetica" w:hAnsi="Helvetica" w:cs="Helvetica"/>
                                  <w:color w:val="232327"/>
                                </w:rPr>
                                <w:lastRenderedPageBreak/>
                                <w:t>Recognizing that we will have to deal with this long-term situation, that there may be other waves of COVID-19 coming, force us to be physically away from our communities of faith, and that pastors, the Pastors and staff need to take time off, will greatly contribute to nurturing pastoral ties.</w:t>
                              </w:r>
                              <w:r>
                                <w:rPr>
                                  <w:rFonts w:ascii="Helvetica" w:hAnsi="Helvetica" w:cs="Helvetica"/>
                                  <w:color w:val="232327"/>
                                </w:rPr>
                                <w:br/>
                              </w:r>
                              <w:r>
                                <w:rPr>
                                  <w:rFonts w:ascii="Helvetica" w:hAnsi="Helvetica" w:cs="Helvetica"/>
                                  <w:color w:val="232327"/>
                                </w:rPr>
                                <w:br/>
                                <w:t>Pastors, pastors and parish staff deploy treasures of initiatives to support you, in your life as well as in your faith. I invite you to offer them your support as well.</w:t>
                              </w:r>
                              <w:r>
                                <w:rPr>
                                  <w:rFonts w:ascii="Helvetica" w:hAnsi="Helvetica" w:cs="Helvetica"/>
                                  <w:color w:val="232327"/>
                                </w:rPr>
                                <w:br/>
                              </w:r>
                              <w:r>
                                <w:rPr>
                                  <w:rFonts w:ascii="Helvetica" w:hAnsi="Helvetica" w:cs="Helvetica"/>
                                  <w:color w:val="232327"/>
                                </w:rPr>
                                <w:br/>
                              </w:r>
                              <w:r>
                                <w:rPr>
                                  <w:rStyle w:val="Emphasis"/>
                                  <w:rFonts w:ascii="Helvetica" w:hAnsi="Helvetica" w:cs="Helvetica"/>
                                  <w:color w:val="232327"/>
                                </w:rPr>
                                <w:t>From </w:t>
                              </w:r>
                              <w:hyperlink r:id="rId55" w:tgtFrame="_blank" w:history="1">
                                <w:r>
                                  <w:rPr>
                                    <w:rStyle w:val="Hyperlink"/>
                                    <w:rFonts w:ascii="Helvetica" w:hAnsi="Helvetica" w:cs="Helvetica"/>
                                    <w:i/>
                                    <w:iCs/>
                                    <w:color w:val="CC2D6F"/>
                                  </w:rPr>
                                  <w:t xml:space="preserve">Moderator Richard </w:t>
                                </w:r>
                                <w:proofErr w:type="spellStart"/>
                                <w:r>
                                  <w:rPr>
                                    <w:rStyle w:val="Hyperlink"/>
                                    <w:rFonts w:ascii="Helvetica" w:hAnsi="Helvetica" w:cs="Helvetica"/>
                                    <w:i/>
                                    <w:iCs/>
                                    <w:color w:val="CC2D6F"/>
                                  </w:rPr>
                                  <w:t>Bott's</w:t>
                                </w:r>
                                <w:proofErr w:type="spellEnd"/>
                                <w:r>
                                  <w:rPr>
                                    <w:rStyle w:val="Hyperlink"/>
                                    <w:rFonts w:ascii="Helvetica" w:hAnsi="Helvetica" w:cs="Helvetica"/>
                                    <w:i/>
                                    <w:iCs/>
                                    <w:color w:val="CC2D6F"/>
                                  </w:rPr>
                                  <w:t xml:space="preserve"> Facebook</w:t>
                                </w:r>
                              </w:hyperlink>
                              <w:r>
                                <w:rPr>
                                  <w:rStyle w:val="Emphasis"/>
                                  <w:rFonts w:ascii="Helvetica" w:hAnsi="Helvetica" w:cs="Helvetica"/>
                                  <w:color w:val="232327"/>
                                </w:rPr>
                                <w:t>.</w:t>
                              </w:r>
                            </w:p>
                          </w:tc>
                        </w:tr>
                      </w:tbl>
                      <w:p w:rsidR="007C4774" w:rsidRDefault="007C4774">
                        <w:pPr>
                          <w:spacing w:line="240" w:lineRule="auto"/>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20" w:type="dxa"/>
                          <w:left w:w="270" w:type="dxa"/>
                          <w:bottom w:w="210" w:type="dxa"/>
                          <w:right w:w="270" w:type="dxa"/>
                        </w:tcMar>
                        <w:vAlign w:val="center"/>
                        <w:hideMark/>
                      </w:tcPr>
                      <w:tbl>
                        <w:tblPr>
                          <w:tblW w:w="5000" w:type="pct"/>
                          <w:tblBorders>
                            <w:top w:val="single" w:sz="24" w:space="0" w:color="800080"/>
                          </w:tblBorders>
                          <w:tblCellMar>
                            <w:left w:w="0" w:type="dxa"/>
                            <w:right w:w="0" w:type="dxa"/>
                          </w:tblCellMar>
                          <w:tblLook w:val="04A0" w:firstRow="1" w:lastRow="0" w:firstColumn="1" w:lastColumn="0" w:noHBand="0" w:noVBand="1"/>
                        </w:tblPr>
                        <w:tblGrid>
                          <w:gridCol w:w="8460"/>
                        </w:tblGrid>
                        <w:tr w:rsidR="007C4774">
                          <w:tc>
                            <w:tcPr>
                              <w:tcW w:w="0" w:type="auto"/>
                              <w:vAlign w:val="center"/>
                              <w:hideMark/>
                            </w:tcPr>
                            <w:p w:rsidR="007C4774" w:rsidRDefault="007C4774">
                              <w:pPr>
                                <w:rPr>
                                  <w:sz w:val="24"/>
                                  <w:szCs w:val="24"/>
                                </w:rPr>
                              </w:pPr>
                            </w:p>
                          </w:tc>
                        </w:tr>
                      </w:tbl>
                      <w:p w:rsidR="007C4774" w:rsidRDefault="007C4774">
                        <w:pPr>
                          <w:rPr>
                            <w:sz w:val="24"/>
                            <w:szCs w:val="24"/>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360" w:lineRule="atLeast"/>
                                <w:rPr>
                                  <w:rFonts w:ascii="Helvetica" w:hAnsi="Helvetica" w:cs="Helvetica"/>
                                  <w:color w:val="232327"/>
                                  <w:sz w:val="24"/>
                                  <w:szCs w:val="24"/>
                                </w:rPr>
                              </w:pPr>
                              <w:bookmarkStart w:id="7" w:name="uccnews"/>
                              <w:r>
                                <w:rPr>
                                  <w:rStyle w:val="Strong"/>
                                  <w:rFonts w:ascii="Helvetica" w:hAnsi="Helvetica" w:cs="Helvetica"/>
                                  <w:color w:val="800080"/>
                                  <w:sz w:val="27"/>
                                  <w:szCs w:val="27"/>
                                  <w:u w:val="single"/>
                                </w:rPr>
                                <w:t>Get Your Own United Church News!</w:t>
                              </w:r>
                              <w:bookmarkEnd w:id="7"/>
                              <w:r>
                                <w:rPr>
                                  <w:rFonts w:ascii="Helvetica" w:hAnsi="Helvetica" w:cs="Helvetica"/>
                                  <w:color w:val="232327"/>
                                </w:rPr>
                                <w:br/>
                              </w:r>
                              <w:r>
                                <w:rPr>
                                  <w:rFonts w:ascii="Helvetica" w:hAnsi="Helvetica" w:cs="Helvetica"/>
                                  <w:color w:val="232327"/>
                                </w:rPr>
                                <w:br/>
                                <w:t>Sign up for one or all </w:t>
                              </w:r>
                              <w:hyperlink r:id="rId56" w:tgtFrame="_blank" w:history="1">
                                <w:r>
                                  <w:rPr>
                                    <w:rStyle w:val="Hyperlink"/>
                                    <w:rFonts w:ascii="Helvetica" w:hAnsi="Helvetica" w:cs="Helvetica"/>
                                    <w:color w:val="CC2D6F"/>
                                  </w:rPr>
                                  <w:t>United Church newsletters</w:t>
                                </w:r>
                              </w:hyperlink>
                              <w:r>
                                <w:rPr>
                                  <w:rFonts w:ascii="Helvetica" w:hAnsi="Helvetica" w:cs="Helvetica"/>
                                  <w:color w:val="232327"/>
                                </w:rPr>
                                <w:t> and don't miss an issue:</w:t>
                              </w:r>
                            </w:p>
                            <w:p w:rsidR="007C4774" w:rsidRDefault="007C4774" w:rsidP="007C4774">
                              <w:pPr>
                                <w:numPr>
                                  <w:ilvl w:val="0"/>
                                  <w:numId w:val="3"/>
                                </w:numPr>
                                <w:spacing w:before="100" w:beforeAutospacing="1" w:after="100" w:afterAutospacing="1" w:line="360" w:lineRule="atLeast"/>
                                <w:rPr>
                                  <w:rFonts w:ascii="Helvetica" w:hAnsi="Helvetica" w:cs="Helvetica"/>
                                  <w:color w:val="232327"/>
                                </w:rPr>
                              </w:pPr>
                              <w:r>
                                <w:rPr>
                                  <w:rFonts w:ascii="Helvetica" w:hAnsi="Helvetica" w:cs="Helvetica"/>
                                  <w:color w:val="232327"/>
                                </w:rPr>
                                <w:t>E-</w:t>
                              </w:r>
                              <w:proofErr w:type="spellStart"/>
                              <w:r>
                                <w:rPr>
                                  <w:rFonts w:ascii="Helvetica" w:hAnsi="Helvetica" w:cs="Helvetica"/>
                                  <w:color w:val="232327"/>
                                </w:rPr>
                                <w:t>ssentials</w:t>
                              </w:r>
                              <w:proofErr w:type="spellEnd"/>
                            </w:p>
                            <w:p w:rsidR="007C4774" w:rsidRDefault="007C4774" w:rsidP="007C4774">
                              <w:pPr>
                                <w:numPr>
                                  <w:ilvl w:val="0"/>
                                  <w:numId w:val="3"/>
                                </w:numPr>
                                <w:spacing w:before="100" w:beforeAutospacing="1" w:after="100" w:afterAutospacing="1" w:line="360" w:lineRule="atLeast"/>
                                <w:rPr>
                                  <w:rFonts w:ascii="Helvetica" w:hAnsi="Helvetica" w:cs="Helvetica"/>
                                  <w:color w:val="232327"/>
                                </w:rPr>
                              </w:pPr>
                              <w:r>
                                <w:rPr>
                                  <w:rFonts w:ascii="Helvetica" w:hAnsi="Helvetica" w:cs="Helvetica"/>
                                  <w:color w:val="232327"/>
                                </w:rPr>
                                <w:t>Note from Nora</w:t>
                              </w:r>
                            </w:p>
                            <w:p w:rsidR="007C4774" w:rsidRDefault="007C4774" w:rsidP="007C4774">
                              <w:pPr>
                                <w:numPr>
                                  <w:ilvl w:val="0"/>
                                  <w:numId w:val="3"/>
                                </w:numPr>
                                <w:spacing w:before="100" w:beforeAutospacing="1" w:after="100" w:afterAutospacing="1" w:line="360" w:lineRule="atLeast"/>
                                <w:rPr>
                                  <w:rFonts w:ascii="Helvetica" w:hAnsi="Helvetica" w:cs="Helvetica"/>
                                  <w:color w:val="232327"/>
                                </w:rPr>
                              </w:pPr>
                              <w:r>
                                <w:rPr>
                                  <w:rFonts w:ascii="Helvetica" w:hAnsi="Helvetica" w:cs="Helvetica"/>
                                  <w:color w:val="232327"/>
                                </w:rPr>
                                <w:t>God's Mission, Our Gifts</w:t>
                              </w:r>
                            </w:p>
                            <w:p w:rsidR="007C4774" w:rsidRDefault="007C4774" w:rsidP="007C4774">
                              <w:pPr>
                                <w:numPr>
                                  <w:ilvl w:val="0"/>
                                  <w:numId w:val="3"/>
                                </w:numPr>
                                <w:spacing w:before="100" w:beforeAutospacing="1" w:after="100" w:afterAutospacing="1" w:line="360" w:lineRule="atLeast"/>
                                <w:rPr>
                                  <w:rFonts w:ascii="Helvetica" w:hAnsi="Helvetica" w:cs="Helvetica"/>
                                  <w:color w:val="232327"/>
                                </w:rPr>
                              </w:pPr>
                              <w:r>
                                <w:rPr>
                                  <w:rFonts w:ascii="Helvetica" w:hAnsi="Helvetica" w:cs="Helvetica"/>
                                  <w:color w:val="232327"/>
                                </w:rPr>
                                <w:t>Philanthropy e-News</w:t>
                              </w:r>
                            </w:p>
                            <w:p w:rsidR="007C4774" w:rsidRDefault="007C4774" w:rsidP="007C4774">
                              <w:pPr>
                                <w:numPr>
                                  <w:ilvl w:val="0"/>
                                  <w:numId w:val="3"/>
                                </w:numPr>
                                <w:spacing w:before="100" w:beforeAutospacing="1" w:after="100" w:afterAutospacing="1" w:line="360" w:lineRule="atLeast"/>
                                <w:rPr>
                                  <w:rFonts w:ascii="Helvetica" w:hAnsi="Helvetica" w:cs="Helvetica"/>
                                  <w:color w:val="232327"/>
                                </w:rPr>
                              </w:pPr>
                              <w:r>
                                <w:rPr>
                                  <w:rFonts w:ascii="Helvetica" w:hAnsi="Helvetica" w:cs="Helvetica"/>
                                  <w:color w:val="232327"/>
                                </w:rPr>
                                <w:t>United Action for Justice</w:t>
                              </w:r>
                            </w:p>
                            <w:p w:rsidR="007C4774" w:rsidRDefault="007C4774" w:rsidP="007C4774">
                              <w:pPr>
                                <w:numPr>
                                  <w:ilvl w:val="0"/>
                                  <w:numId w:val="3"/>
                                </w:numPr>
                                <w:spacing w:before="100" w:beforeAutospacing="1" w:after="100" w:afterAutospacing="1" w:line="360" w:lineRule="atLeast"/>
                                <w:rPr>
                                  <w:rFonts w:ascii="Helvetica" w:hAnsi="Helvetica" w:cs="Helvetica"/>
                                  <w:color w:val="232327"/>
                                </w:rPr>
                              </w:pPr>
                              <w:r>
                                <w:rPr>
                                  <w:rFonts w:ascii="Helvetica" w:hAnsi="Helvetica" w:cs="Helvetica"/>
                                  <w:color w:val="232327"/>
                                </w:rPr>
                                <w:t>Faith in Action</w:t>
                              </w:r>
                            </w:p>
                            <w:p w:rsidR="007C4774" w:rsidRDefault="007C4774" w:rsidP="007C4774">
                              <w:pPr>
                                <w:numPr>
                                  <w:ilvl w:val="0"/>
                                  <w:numId w:val="3"/>
                                </w:numPr>
                                <w:spacing w:before="100" w:beforeAutospacing="1" w:after="100" w:afterAutospacing="1" w:line="360" w:lineRule="atLeast"/>
                                <w:rPr>
                                  <w:rFonts w:ascii="Helvetica" w:hAnsi="Helvetica" w:cs="Helvetica"/>
                                  <w:color w:val="232327"/>
                                </w:rPr>
                              </w:pPr>
                              <w:r>
                                <w:rPr>
                                  <w:rFonts w:ascii="Helvetica" w:hAnsi="Helvetica" w:cs="Helvetica"/>
                                  <w:color w:val="232327"/>
                                </w:rPr>
                                <w:t>Living into Right Relations</w:t>
                              </w:r>
                            </w:p>
                            <w:p w:rsidR="007C4774" w:rsidRDefault="007C4774" w:rsidP="007C4774">
                              <w:pPr>
                                <w:numPr>
                                  <w:ilvl w:val="0"/>
                                  <w:numId w:val="3"/>
                                </w:numPr>
                                <w:spacing w:before="100" w:beforeAutospacing="1" w:after="100" w:afterAutospacing="1" w:line="360" w:lineRule="atLeast"/>
                                <w:rPr>
                                  <w:rFonts w:ascii="Helvetica" w:hAnsi="Helvetica" w:cs="Helvetica"/>
                                  <w:color w:val="232327"/>
                                </w:rPr>
                              </w:pPr>
                              <w:r>
                                <w:rPr>
                                  <w:rFonts w:ascii="Helvetica" w:hAnsi="Helvetica" w:cs="Helvetica"/>
                                  <w:color w:val="232327"/>
                                </w:rPr>
                                <w:t>Embracing the Spirit</w:t>
                              </w:r>
                            </w:p>
                          </w:tc>
                        </w:tr>
                      </w:tbl>
                      <w:p w:rsidR="007C4774" w:rsidRDefault="007C4774">
                        <w:pPr>
                          <w:spacing w:after="0" w:line="240" w:lineRule="auto"/>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20" w:type="dxa"/>
                          <w:left w:w="270" w:type="dxa"/>
                          <w:bottom w:w="210" w:type="dxa"/>
                          <w:right w:w="270" w:type="dxa"/>
                        </w:tcMar>
                        <w:vAlign w:val="center"/>
                        <w:hideMark/>
                      </w:tcPr>
                      <w:tbl>
                        <w:tblPr>
                          <w:tblW w:w="5000" w:type="pct"/>
                          <w:tblBorders>
                            <w:top w:val="single" w:sz="24" w:space="0" w:color="800080"/>
                          </w:tblBorders>
                          <w:tblCellMar>
                            <w:left w:w="0" w:type="dxa"/>
                            <w:right w:w="0" w:type="dxa"/>
                          </w:tblCellMar>
                          <w:tblLook w:val="04A0" w:firstRow="1" w:lastRow="0" w:firstColumn="1" w:lastColumn="0" w:noHBand="0" w:noVBand="1"/>
                        </w:tblPr>
                        <w:tblGrid>
                          <w:gridCol w:w="8460"/>
                        </w:tblGrid>
                        <w:tr w:rsidR="007C4774">
                          <w:tc>
                            <w:tcPr>
                              <w:tcW w:w="0" w:type="auto"/>
                              <w:vAlign w:val="center"/>
                              <w:hideMark/>
                            </w:tcPr>
                            <w:p w:rsidR="007C4774" w:rsidRDefault="007C4774">
                              <w:pPr>
                                <w:rPr>
                                  <w:sz w:val="24"/>
                                  <w:szCs w:val="24"/>
                                </w:rPr>
                              </w:pPr>
                            </w:p>
                          </w:tc>
                        </w:tr>
                      </w:tbl>
                      <w:p w:rsidR="007C4774" w:rsidRDefault="007C4774">
                        <w:pPr>
                          <w:rPr>
                            <w:sz w:val="24"/>
                            <w:szCs w:val="24"/>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360" w:lineRule="atLeast"/>
                                <w:rPr>
                                  <w:rFonts w:ascii="Helvetica" w:hAnsi="Helvetica" w:cs="Helvetica"/>
                                  <w:color w:val="232327"/>
                                  <w:sz w:val="24"/>
                                  <w:szCs w:val="24"/>
                                </w:rPr>
                              </w:pPr>
                              <w:bookmarkStart w:id="8" w:name="gc"/>
                              <w:r>
                                <w:rPr>
                                  <w:rStyle w:val="Strong"/>
                                  <w:rFonts w:ascii="Helvetica" w:hAnsi="Helvetica" w:cs="Helvetica"/>
                                  <w:color w:val="800080"/>
                                  <w:sz w:val="27"/>
                                  <w:szCs w:val="27"/>
                                  <w:u w:val="single"/>
                                </w:rPr>
                                <w:t>General Council Office Reorganization</w:t>
                              </w:r>
                              <w:bookmarkEnd w:id="8"/>
                            </w:p>
                          </w:tc>
                        </w:tr>
                      </w:tbl>
                      <w:p w:rsidR="007C4774" w:rsidRDefault="007C4774">
                        <w:pPr>
                          <w:spacing w:line="240" w:lineRule="auto"/>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360" w:lineRule="atLeast"/>
                                <w:rPr>
                                  <w:rFonts w:ascii="Helvetica" w:hAnsi="Helvetica" w:cs="Helvetica"/>
                                  <w:color w:val="232327"/>
                                  <w:sz w:val="24"/>
                                  <w:szCs w:val="24"/>
                                </w:rPr>
                              </w:pPr>
                              <w:r>
                                <w:rPr>
                                  <w:rFonts w:ascii="Helvetica" w:hAnsi="Helvetica" w:cs="Helvetica"/>
                                  <w:color w:val="232327"/>
                                </w:rPr>
                                <w:t>Responding to the changing needs of the church, while continuing toward the goal of reducing GCO expenditures, a number of positions have been eliminated at the General Council Office. Read the </w:t>
                              </w:r>
                              <w:hyperlink r:id="rId57" w:tgtFrame="_blank" w:history="1">
                                <w:r>
                                  <w:rPr>
                                    <w:rStyle w:val="Hyperlink"/>
                                    <w:rFonts w:ascii="Helvetica" w:hAnsi="Helvetica" w:cs="Helvetica"/>
                                    <w:color w:val="CC2D6F"/>
                                  </w:rPr>
                                  <w:t>letter from Nora Sanders</w:t>
                                </w:r>
                              </w:hyperlink>
                              <w:r>
                                <w:rPr>
                                  <w:rFonts w:ascii="Helvetica" w:hAnsi="Helvetica" w:cs="Helvetica"/>
                                  <w:color w:val="232327"/>
                                </w:rPr>
                                <w:t>.</w:t>
                              </w:r>
                            </w:p>
                          </w:tc>
                        </w:tr>
                      </w:tbl>
                      <w:p w:rsidR="007C4774" w:rsidRDefault="007C4774">
                        <w:pPr>
                          <w:spacing w:line="240" w:lineRule="auto"/>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270" w:type="dxa"/>
                                <w:bottom w:w="135" w:type="dxa"/>
                                <w:right w:w="270" w:type="dxa"/>
                              </w:tcMar>
                              <w:vAlign w:val="center"/>
                              <w:hideMark/>
                            </w:tcPr>
                            <w:tbl>
                              <w:tblPr>
                                <w:tblW w:w="5000" w:type="pct"/>
                                <w:shd w:val="clear" w:color="auto" w:fill="800080"/>
                                <w:tblCellMar>
                                  <w:top w:w="15" w:type="dxa"/>
                                  <w:left w:w="15" w:type="dxa"/>
                                  <w:bottom w:w="15" w:type="dxa"/>
                                  <w:right w:w="15" w:type="dxa"/>
                                </w:tblCellMar>
                                <w:tblLook w:val="04A0" w:firstRow="1" w:lastRow="0" w:firstColumn="1" w:lastColumn="0" w:noHBand="0" w:noVBand="1"/>
                              </w:tblPr>
                              <w:tblGrid>
                                <w:gridCol w:w="8460"/>
                              </w:tblGrid>
                              <w:tr w:rsidR="007C4774">
                                <w:tc>
                                  <w:tcPr>
                                    <w:tcW w:w="0" w:type="auto"/>
                                    <w:shd w:val="clear" w:color="auto" w:fill="800080"/>
                                    <w:tcMar>
                                      <w:top w:w="270" w:type="dxa"/>
                                      <w:left w:w="270" w:type="dxa"/>
                                      <w:bottom w:w="270" w:type="dxa"/>
                                      <w:right w:w="270" w:type="dxa"/>
                                    </w:tcMar>
                                    <w:hideMark/>
                                  </w:tcPr>
                                  <w:p w:rsidR="007C4774" w:rsidRDefault="007C4774">
                                    <w:pPr>
                                      <w:spacing w:line="405" w:lineRule="atLeast"/>
                                      <w:jc w:val="center"/>
                                      <w:rPr>
                                        <w:rFonts w:ascii="Georgia" w:hAnsi="Georgia"/>
                                        <w:b/>
                                        <w:bCs/>
                                        <w:color w:val="F2F2F2"/>
                                        <w:sz w:val="27"/>
                                        <w:szCs w:val="27"/>
                                      </w:rPr>
                                    </w:pPr>
                                    <w:r>
                                      <w:rPr>
                                        <w:rStyle w:val="Strong"/>
                                        <w:rFonts w:ascii="Georgia" w:hAnsi="Georgia"/>
                                        <w:color w:val="F2F2F2"/>
                                        <w:sz w:val="27"/>
                                        <w:szCs w:val="27"/>
                                      </w:rPr>
                                      <w:t>RESOURCES</w:t>
                                    </w:r>
                                  </w:p>
                                </w:tc>
                              </w:tr>
                            </w:tbl>
                            <w:p w:rsidR="007C4774" w:rsidRDefault="007C4774">
                              <w:pPr>
                                <w:spacing w:line="240" w:lineRule="auto"/>
                                <w:rPr>
                                  <w:rFonts w:ascii="Times New Roman" w:hAnsi="Times New Roman"/>
                                  <w:sz w:val="24"/>
                                  <w:szCs w:val="24"/>
                                </w:rPr>
                              </w:pPr>
                            </w:p>
                          </w:tc>
                        </w:tr>
                      </w:tbl>
                      <w:p w:rsidR="007C4774" w:rsidRDefault="007C4774">
                        <w:pPr>
                          <w:rPr>
                            <w:sz w:val="24"/>
                            <w:szCs w:val="24"/>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360" w:lineRule="atLeast"/>
                                <w:rPr>
                                  <w:rFonts w:ascii="Helvetica" w:hAnsi="Helvetica" w:cs="Helvetica"/>
                                  <w:color w:val="232327"/>
                                  <w:sz w:val="24"/>
                                  <w:szCs w:val="24"/>
                                </w:rPr>
                              </w:pPr>
                              <w:bookmarkStart w:id="9" w:name="rural"/>
                              <w:r>
                                <w:rPr>
                                  <w:rStyle w:val="Strong"/>
                                  <w:rFonts w:ascii="Helvetica" w:hAnsi="Helvetica" w:cs="Helvetica"/>
                                  <w:color w:val="800080"/>
                                  <w:sz w:val="27"/>
                                  <w:szCs w:val="27"/>
                                  <w:u w:val="single"/>
                                </w:rPr>
                                <w:lastRenderedPageBreak/>
                                <w:t>Rural Connect</w:t>
                              </w:r>
                              <w:bookmarkEnd w:id="9"/>
                            </w:p>
                          </w:tc>
                        </w:tr>
                      </w:tbl>
                      <w:p w:rsidR="007C4774" w:rsidRDefault="007C4774">
                        <w:pPr>
                          <w:spacing w:line="240" w:lineRule="auto"/>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360" w:lineRule="atLeast"/>
                                <w:rPr>
                                  <w:rFonts w:ascii="Helvetica" w:hAnsi="Helvetica" w:cs="Helvetica"/>
                                  <w:color w:val="232327"/>
                                  <w:sz w:val="24"/>
                                  <w:szCs w:val="24"/>
                                </w:rPr>
                              </w:pPr>
                              <w:hyperlink r:id="rId58" w:tgtFrame="_blank" w:history="1">
                                <w:r>
                                  <w:rPr>
                                    <w:rStyle w:val="Hyperlink"/>
                                    <w:rFonts w:ascii="Helvetica" w:hAnsi="Helvetica" w:cs="Helvetica"/>
                                    <w:color w:val="CC2D6F"/>
                                  </w:rPr>
                                  <w:t>Rural Connect</w:t>
                                </w:r>
                              </w:hyperlink>
                              <w:r>
                                <w:rPr>
                                  <w:rFonts w:ascii="Helvetica" w:hAnsi="Helvetica" w:cs="Helvetica"/>
                                  <w:color w:val="232327"/>
                                </w:rPr>
                                <w:t> has been established to support rural congregations through the use of technology. Using the model of a hub church partnering with satellite churches, a cluster of congregations are joined together for a fully interactive, live worship service with participation from all of the partner churches.</w:t>
                              </w:r>
                              <w:r>
                                <w:rPr>
                                  <w:rFonts w:ascii="Helvetica" w:hAnsi="Helvetica" w:cs="Helvetica"/>
                                  <w:color w:val="232327"/>
                                </w:rPr>
                                <w:br/>
                              </w:r>
                              <w:r>
                                <w:rPr>
                                  <w:rFonts w:ascii="Helvetica" w:hAnsi="Helvetica" w:cs="Helvetica"/>
                                  <w:color w:val="232327"/>
                                </w:rPr>
                                <w:br/>
                                <w:t>Rural congregations are facing enormous challenges. Many of them exist in communities where the social fabric is unravelling and being re-woven. This is a critical time in which our culture is re-shaping the ways it is organized.</w:t>
                              </w:r>
                              <w:r>
                                <w:rPr>
                                  <w:rFonts w:ascii="Helvetica" w:hAnsi="Helvetica" w:cs="Helvetica"/>
                                  <w:color w:val="232327"/>
                                </w:rPr>
                                <w:br/>
                              </w:r>
                              <w:r>
                                <w:rPr>
                                  <w:rFonts w:ascii="Helvetica" w:hAnsi="Helvetica" w:cs="Helvetica"/>
                                  <w:color w:val="232327"/>
                                </w:rPr>
                                <w:br/>
                                <w:t>The rural church has gifts to offer; The United Church of Canada in particular, as our rural communities negotiate how “the neighbour” and “the stranger/the other” will be included in the new shape of our communities. The United Church has a long tradition and practice of ensuring that those who have been marginalized are given a voice and a place. It operates out of the conviction that concern for and care of the neighbour (especially the most vulnerable) are foundational elements to thriving communities, abundant life.</w:t>
                              </w:r>
                              <w:r>
                                <w:rPr>
                                  <w:rFonts w:ascii="Helvetica" w:hAnsi="Helvetica" w:cs="Helvetica"/>
                                  <w:color w:val="232327"/>
                                </w:rPr>
                                <w:br/>
                              </w:r>
                              <w:r>
                                <w:rPr>
                                  <w:rFonts w:ascii="Helvetica" w:hAnsi="Helvetica" w:cs="Helvetica"/>
                                  <w:color w:val="232327"/>
                                </w:rPr>
                                <w:br/>
                                <w:t>The rural church also has gifts to offer to those who are seeking to connect with God. We witness to a God who is worthy of one’s trust and commitment; a God who enters into our pain and suffering with redemptive, transformative power. The re-shaping of our culture needs these gifts desperately. Enormous strength, courage, and leadership is being required of our congregations as they respond to the challenges of our day. We need each other. We need to be connected with each other. Rural Connect works to provide an infrastructure that is appropriate and adequate for the challenge.</w:t>
                              </w:r>
                              <w:r>
                                <w:rPr>
                                  <w:rFonts w:ascii="Helvetica" w:hAnsi="Helvetica" w:cs="Helvetica"/>
                                  <w:color w:val="232327"/>
                                </w:rPr>
                                <w:br/>
                              </w:r>
                              <w:r>
                                <w:rPr>
                                  <w:rFonts w:ascii="Helvetica" w:hAnsi="Helvetica" w:cs="Helvetica"/>
                                  <w:color w:val="232327"/>
                                </w:rPr>
                                <w:br/>
                                <w:t>In response to a resolution passed at the 43rd General Council, Rural Connect has been established to support rural congregations through the use of technology. Using the model of a hub church partnering with satellite churches, a cluster of congregations are joined together for a fully interactive, live worship service with participation from all of the partner churches. All the technology is controlled by the hub/host church, and the satellite/partner churches receive a box with all the equipment fully configured and ready to go – they don’t even need internet.</w:t>
                              </w:r>
                              <w:r>
                                <w:rPr>
                                  <w:rFonts w:ascii="Helvetica" w:hAnsi="Helvetica" w:cs="Helvetica"/>
                                  <w:color w:val="232327"/>
                                </w:rPr>
                                <w:br/>
                              </w:r>
                              <w:r>
                                <w:rPr>
                                  <w:rFonts w:ascii="Helvetica" w:hAnsi="Helvetica" w:cs="Helvetica"/>
                                  <w:color w:val="232327"/>
                                </w:rPr>
                                <w:lastRenderedPageBreak/>
                                <w:br/>
                                <w:t>Check out the </w:t>
                              </w:r>
                              <w:hyperlink r:id="rId59" w:tgtFrame="_blank" w:history="1">
                                <w:r>
                                  <w:rPr>
                                    <w:rStyle w:val="Hyperlink"/>
                                    <w:rFonts w:ascii="Helvetica" w:hAnsi="Helvetica" w:cs="Helvetica"/>
                                    <w:color w:val="CC2D6F"/>
                                  </w:rPr>
                                  <w:t>website</w:t>
                                </w:r>
                              </w:hyperlink>
                              <w:r>
                                <w:rPr>
                                  <w:rFonts w:ascii="Helvetica" w:hAnsi="Helvetica" w:cs="Helvetica"/>
                                  <w:color w:val="232327"/>
                                </w:rPr>
                                <w:t>. Read the brochure. Apply!</w:t>
                              </w:r>
                            </w:p>
                          </w:tc>
                        </w:tr>
                      </w:tbl>
                      <w:p w:rsidR="007C4774" w:rsidRDefault="007C4774">
                        <w:pPr>
                          <w:spacing w:line="240" w:lineRule="auto"/>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270" w:type="dxa"/>
                          <w:right w:w="270" w:type="dxa"/>
                        </w:tcMar>
                        <w:hideMark/>
                      </w:tcPr>
                      <w:tbl>
                        <w:tblPr>
                          <w:tblW w:w="0" w:type="auto"/>
                          <w:tblCellSpacing w:w="0" w:type="dxa"/>
                          <w:tblBorders>
                            <w:top w:val="single" w:sz="6" w:space="0" w:color="800080"/>
                            <w:left w:val="single" w:sz="6" w:space="0" w:color="800080"/>
                            <w:bottom w:val="single" w:sz="6" w:space="0" w:color="800080"/>
                            <w:right w:val="single" w:sz="6" w:space="0" w:color="800080"/>
                          </w:tblBorders>
                          <w:shd w:val="clear" w:color="auto" w:fill="CF7FCF"/>
                          <w:tblCellMar>
                            <w:left w:w="0" w:type="dxa"/>
                            <w:right w:w="0" w:type="dxa"/>
                          </w:tblCellMar>
                          <w:tblLook w:val="04A0" w:firstRow="1" w:lastRow="0" w:firstColumn="1" w:lastColumn="0" w:noHBand="0" w:noVBand="1"/>
                        </w:tblPr>
                        <w:tblGrid>
                          <w:gridCol w:w="2933"/>
                        </w:tblGrid>
                        <w:tr w:rsidR="007C4774">
                          <w:trPr>
                            <w:tblCellSpacing w:w="0" w:type="dxa"/>
                          </w:trPr>
                          <w:tc>
                            <w:tcPr>
                              <w:tcW w:w="0" w:type="auto"/>
                              <w:shd w:val="clear" w:color="auto" w:fill="CF7FCF"/>
                              <w:tcMar>
                                <w:top w:w="180" w:type="dxa"/>
                                <w:left w:w="180" w:type="dxa"/>
                                <w:bottom w:w="180" w:type="dxa"/>
                                <w:right w:w="180" w:type="dxa"/>
                              </w:tcMar>
                              <w:vAlign w:val="center"/>
                              <w:hideMark/>
                            </w:tcPr>
                            <w:p w:rsidR="007C4774" w:rsidRDefault="007C4774">
                              <w:pPr>
                                <w:jc w:val="center"/>
                                <w:rPr>
                                  <w:rFonts w:ascii="Arial" w:hAnsi="Arial" w:cs="Arial"/>
                                  <w:sz w:val="24"/>
                                  <w:szCs w:val="24"/>
                                </w:rPr>
                              </w:pPr>
                              <w:hyperlink r:id="rId60" w:tgtFrame="_blank" w:tooltip="Rural Connect Brochure" w:history="1">
                                <w:r>
                                  <w:rPr>
                                    <w:rStyle w:val="Hyperlink"/>
                                    <w:rFonts w:ascii="Arial" w:hAnsi="Arial" w:cs="Arial"/>
                                    <w:b/>
                                    <w:bCs/>
                                    <w:color w:val="FFFFFF"/>
                                  </w:rPr>
                                  <w:t>Rural Connect Brochure</w:t>
                                </w:r>
                              </w:hyperlink>
                            </w:p>
                          </w:tc>
                        </w:tr>
                      </w:tbl>
                      <w:p w:rsidR="007C4774" w:rsidRDefault="007C4774">
                        <w:pPr>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20" w:type="dxa"/>
                          <w:left w:w="270" w:type="dxa"/>
                          <w:bottom w:w="210" w:type="dxa"/>
                          <w:right w:w="270" w:type="dxa"/>
                        </w:tcMar>
                        <w:vAlign w:val="center"/>
                        <w:hideMark/>
                      </w:tcPr>
                      <w:tbl>
                        <w:tblPr>
                          <w:tblW w:w="5000" w:type="pct"/>
                          <w:tblBorders>
                            <w:top w:val="single" w:sz="24" w:space="0" w:color="800080"/>
                          </w:tblBorders>
                          <w:tblCellMar>
                            <w:left w:w="0" w:type="dxa"/>
                            <w:right w:w="0" w:type="dxa"/>
                          </w:tblCellMar>
                          <w:tblLook w:val="04A0" w:firstRow="1" w:lastRow="0" w:firstColumn="1" w:lastColumn="0" w:noHBand="0" w:noVBand="1"/>
                        </w:tblPr>
                        <w:tblGrid>
                          <w:gridCol w:w="8460"/>
                        </w:tblGrid>
                        <w:tr w:rsidR="007C4774">
                          <w:tc>
                            <w:tcPr>
                              <w:tcW w:w="0" w:type="auto"/>
                              <w:vAlign w:val="center"/>
                              <w:hideMark/>
                            </w:tcPr>
                            <w:p w:rsidR="007C4774" w:rsidRDefault="007C4774">
                              <w:pPr>
                                <w:rPr>
                                  <w:sz w:val="24"/>
                                  <w:szCs w:val="24"/>
                                </w:rPr>
                              </w:pPr>
                            </w:p>
                          </w:tc>
                        </w:tr>
                      </w:tbl>
                      <w:p w:rsidR="007C4774" w:rsidRDefault="007C4774">
                        <w:pPr>
                          <w:rPr>
                            <w:sz w:val="24"/>
                            <w:szCs w:val="24"/>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360" w:lineRule="atLeast"/>
                                <w:rPr>
                                  <w:rFonts w:ascii="Helvetica" w:hAnsi="Helvetica" w:cs="Helvetica"/>
                                  <w:color w:val="232327"/>
                                  <w:sz w:val="24"/>
                                  <w:szCs w:val="24"/>
                                </w:rPr>
                              </w:pPr>
                              <w:bookmarkStart w:id="10" w:name="mitchell"/>
                              <w:r>
                                <w:rPr>
                                  <w:rStyle w:val="Strong"/>
                                  <w:rFonts w:ascii="Helvetica" w:hAnsi="Helvetica" w:cs="Helvetica"/>
                                  <w:color w:val="800080"/>
                                  <w:sz w:val="27"/>
                                  <w:szCs w:val="27"/>
                                  <w:u w:val="single"/>
                                </w:rPr>
                                <w:t>Christian Resource Centre, Mitchell</w:t>
                              </w:r>
                              <w:bookmarkEnd w:id="10"/>
                            </w:p>
                          </w:tc>
                        </w:tr>
                      </w:tbl>
                      <w:p w:rsidR="007C4774" w:rsidRDefault="007C4774">
                        <w:pPr>
                          <w:spacing w:line="240" w:lineRule="auto"/>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270" w:type="dxa"/>
                          <w:bottom w:w="135" w:type="dxa"/>
                          <w:right w:w="270" w:type="dxa"/>
                        </w:tcMar>
                        <w:hideMark/>
                      </w:tcPr>
                      <w:tbl>
                        <w:tblPr>
                          <w:tblpPr w:leftFromText="30" w:rightFromText="30"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60"/>
                        </w:tblGrid>
                        <w:tr w:rsidR="007C4774">
                          <w:tc>
                            <w:tcPr>
                              <w:tcW w:w="0" w:type="auto"/>
                              <w:shd w:val="clear" w:color="auto" w:fill="404040"/>
                              <w:hideMark/>
                            </w:tcPr>
                            <w:p w:rsidR="007C4774" w:rsidRDefault="007C4774">
                              <w:pPr>
                                <w:rPr>
                                  <w:sz w:val="24"/>
                                  <w:szCs w:val="24"/>
                                </w:rPr>
                              </w:pPr>
                              <w:r>
                                <w:rPr>
                                  <w:noProof/>
                                  <w:color w:val="0000FF"/>
                                  <w:lang w:eastAsia="en-CA"/>
                                </w:rPr>
                                <w:drawing>
                                  <wp:inline distT="0" distB="0" distL="0" distR="0">
                                    <wp:extent cx="5370195" cy="3018155"/>
                                    <wp:effectExtent l="0" t="0" r="1905" b="0"/>
                                    <wp:docPr id="38" name="Picture 38" descr="https://mcusercontent.com/3430c44e426848fe31d8afb4b/video_thumbnails_new/2ffd436cce5b38d2d9d679ba53778da6.png">
                                      <a:hlinkClick xmlns:a="http://schemas.openxmlformats.org/drawingml/2006/main" r:id="rId61"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https://mcusercontent.com/3430c44e426848fe31d8afb4b/video_thumbnails_new/2ffd436cce5b38d2d9d679ba53778da6.png">
                                              <a:hlinkClick r:id="rId61" tgtFrame="&quot;&quot;" tooltip="&quot;&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70195" cy="3018155"/>
                                            </a:xfrm>
                                            <a:prstGeom prst="rect">
                                              <a:avLst/>
                                            </a:prstGeom>
                                            <a:noFill/>
                                            <a:ln>
                                              <a:noFill/>
                                            </a:ln>
                                          </pic:spPr>
                                        </pic:pic>
                                      </a:graphicData>
                                    </a:graphic>
                                  </wp:inline>
                                </w:drawing>
                              </w:r>
                            </w:p>
                          </w:tc>
                        </w:tr>
                        <w:tr w:rsidR="007C4774">
                          <w:tc>
                            <w:tcPr>
                              <w:tcW w:w="8190" w:type="dxa"/>
                              <w:shd w:val="clear" w:color="auto" w:fill="404040"/>
                              <w:tcMar>
                                <w:top w:w="135" w:type="dxa"/>
                                <w:left w:w="270" w:type="dxa"/>
                                <w:bottom w:w="135" w:type="dxa"/>
                                <w:right w:w="270" w:type="dxa"/>
                              </w:tcMar>
                              <w:hideMark/>
                            </w:tcPr>
                            <w:p w:rsidR="007C4774" w:rsidRDefault="007C4774"/>
                          </w:tc>
                        </w:tr>
                      </w:tbl>
                      <w:p w:rsidR="007C4774" w:rsidRDefault="007C4774">
                        <w:pPr>
                          <w:spacing w:line="240" w:lineRule="auto"/>
                          <w:rPr>
                            <w:sz w:val="24"/>
                            <w:szCs w:val="24"/>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20" w:type="dxa"/>
                          <w:left w:w="270" w:type="dxa"/>
                          <w:bottom w:w="210" w:type="dxa"/>
                          <w:right w:w="270" w:type="dxa"/>
                        </w:tcMar>
                        <w:vAlign w:val="center"/>
                        <w:hideMark/>
                      </w:tcPr>
                      <w:tbl>
                        <w:tblPr>
                          <w:tblW w:w="5000" w:type="pct"/>
                          <w:tblBorders>
                            <w:top w:val="single" w:sz="24" w:space="0" w:color="800080"/>
                          </w:tblBorders>
                          <w:tblCellMar>
                            <w:left w:w="0" w:type="dxa"/>
                            <w:right w:w="0" w:type="dxa"/>
                          </w:tblCellMar>
                          <w:tblLook w:val="04A0" w:firstRow="1" w:lastRow="0" w:firstColumn="1" w:lastColumn="0" w:noHBand="0" w:noVBand="1"/>
                        </w:tblPr>
                        <w:tblGrid>
                          <w:gridCol w:w="8460"/>
                        </w:tblGrid>
                        <w:tr w:rsidR="007C4774">
                          <w:tc>
                            <w:tcPr>
                              <w:tcW w:w="0" w:type="auto"/>
                              <w:vAlign w:val="center"/>
                              <w:hideMark/>
                            </w:tcPr>
                            <w:p w:rsidR="007C4774" w:rsidRDefault="007C4774">
                              <w:pPr>
                                <w:rPr>
                                  <w:sz w:val="24"/>
                                  <w:szCs w:val="24"/>
                                </w:rPr>
                              </w:pPr>
                            </w:p>
                          </w:tc>
                        </w:tr>
                      </w:tbl>
                      <w:p w:rsidR="007C4774" w:rsidRDefault="007C4774">
                        <w:pPr>
                          <w:rPr>
                            <w:sz w:val="24"/>
                            <w:szCs w:val="24"/>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360" w:lineRule="atLeast"/>
                                <w:rPr>
                                  <w:rFonts w:ascii="Helvetica" w:hAnsi="Helvetica" w:cs="Helvetica"/>
                                  <w:color w:val="232327"/>
                                  <w:sz w:val="24"/>
                                  <w:szCs w:val="24"/>
                                </w:rPr>
                              </w:pPr>
                              <w:bookmarkStart w:id="11" w:name="grand"/>
                              <w:r>
                                <w:rPr>
                                  <w:rStyle w:val="Strong"/>
                                  <w:rFonts w:ascii="Helvetica" w:hAnsi="Helvetica" w:cs="Helvetica"/>
                                  <w:color w:val="800080"/>
                                  <w:sz w:val="27"/>
                                  <w:szCs w:val="27"/>
                                  <w:u w:val="single"/>
                                </w:rPr>
                                <w:t>Grand River Bookstore</w:t>
                              </w:r>
                              <w:bookmarkEnd w:id="11"/>
                            </w:p>
                          </w:tc>
                        </w:tr>
                      </w:tbl>
                      <w:p w:rsidR="007C4774" w:rsidRDefault="007C4774">
                        <w:pPr>
                          <w:spacing w:line="240" w:lineRule="auto"/>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360" w:lineRule="atLeast"/>
                                <w:rPr>
                                  <w:rFonts w:ascii="Helvetica" w:hAnsi="Helvetica" w:cs="Helvetica"/>
                                  <w:color w:val="232327"/>
                                  <w:sz w:val="24"/>
                                  <w:szCs w:val="24"/>
                                </w:rPr>
                              </w:pPr>
                              <w:hyperlink r:id="rId63" w:tgtFrame="_blank" w:history="1">
                                <w:r>
                                  <w:rPr>
                                    <w:rStyle w:val="Hyperlink"/>
                                    <w:rFonts w:ascii="Helvetica" w:hAnsi="Helvetica" w:cs="Helvetica"/>
                                    <w:color w:val="CC2D6F"/>
                                  </w:rPr>
                                  <w:t>Grand River Bookstore</w:t>
                                </w:r>
                              </w:hyperlink>
                              <w:r>
                                <w:rPr>
                                  <w:rFonts w:ascii="Helvetica" w:hAnsi="Helvetica" w:cs="Helvetica"/>
                                  <w:color w:val="232327"/>
                                </w:rPr>
                                <w:t> continues to be open to serve you. Please call us at 519-442-3366 or 1-888-668-0871. You can also </w:t>
                              </w:r>
                              <w:hyperlink r:id="rId64" w:tgtFrame="_blank" w:history="1">
                                <w:r>
                                  <w:rPr>
                                    <w:rStyle w:val="Hyperlink"/>
                                    <w:rFonts w:ascii="Helvetica" w:hAnsi="Helvetica" w:cs="Helvetica"/>
                                    <w:color w:val="CC2D6F"/>
                                  </w:rPr>
                                  <w:t>email</w:t>
                                </w:r>
                              </w:hyperlink>
                              <w:r>
                                <w:rPr>
                                  <w:rFonts w:ascii="Helvetica" w:hAnsi="Helvetica" w:cs="Helvetica"/>
                                  <w:color w:val="232327"/>
                                </w:rPr>
                                <w:t> us for any of your book inquiries.  </w:t>
                              </w:r>
                            </w:p>
                          </w:tc>
                        </w:tr>
                      </w:tbl>
                      <w:p w:rsidR="007C4774" w:rsidRDefault="007C4774">
                        <w:pPr>
                          <w:spacing w:line="240" w:lineRule="auto"/>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20" w:type="dxa"/>
                          <w:left w:w="270" w:type="dxa"/>
                          <w:bottom w:w="210" w:type="dxa"/>
                          <w:right w:w="270" w:type="dxa"/>
                        </w:tcMar>
                        <w:vAlign w:val="center"/>
                        <w:hideMark/>
                      </w:tcPr>
                      <w:tbl>
                        <w:tblPr>
                          <w:tblW w:w="5000" w:type="pct"/>
                          <w:tblBorders>
                            <w:top w:val="single" w:sz="24" w:space="0" w:color="800080"/>
                          </w:tblBorders>
                          <w:tblCellMar>
                            <w:left w:w="0" w:type="dxa"/>
                            <w:right w:w="0" w:type="dxa"/>
                          </w:tblCellMar>
                          <w:tblLook w:val="04A0" w:firstRow="1" w:lastRow="0" w:firstColumn="1" w:lastColumn="0" w:noHBand="0" w:noVBand="1"/>
                        </w:tblPr>
                        <w:tblGrid>
                          <w:gridCol w:w="8460"/>
                        </w:tblGrid>
                        <w:tr w:rsidR="007C4774">
                          <w:tc>
                            <w:tcPr>
                              <w:tcW w:w="0" w:type="auto"/>
                              <w:vAlign w:val="center"/>
                              <w:hideMark/>
                            </w:tcPr>
                            <w:p w:rsidR="007C4774" w:rsidRDefault="007C4774">
                              <w:pPr>
                                <w:rPr>
                                  <w:sz w:val="24"/>
                                  <w:szCs w:val="24"/>
                                </w:rPr>
                              </w:pPr>
                            </w:p>
                          </w:tc>
                        </w:tr>
                      </w:tbl>
                      <w:p w:rsidR="007C4774" w:rsidRDefault="007C4774">
                        <w:pPr>
                          <w:rPr>
                            <w:sz w:val="24"/>
                            <w:szCs w:val="24"/>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360" w:lineRule="atLeast"/>
                                <w:rPr>
                                  <w:rFonts w:ascii="Helvetica" w:hAnsi="Helvetica" w:cs="Helvetica"/>
                                  <w:color w:val="232327"/>
                                  <w:sz w:val="24"/>
                                  <w:szCs w:val="24"/>
                                </w:rPr>
                              </w:pPr>
                              <w:bookmarkStart w:id="12" w:name="buying"/>
                              <w:r>
                                <w:rPr>
                                  <w:rStyle w:val="Strong"/>
                                  <w:rFonts w:ascii="Helvetica" w:hAnsi="Helvetica" w:cs="Helvetica"/>
                                  <w:color w:val="800080"/>
                                  <w:sz w:val="27"/>
                                  <w:szCs w:val="27"/>
                                  <w:u w:val="single"/>
                                </w:rPr>
                                <w:t>Buying United</w:t>
                              </w:r>
                              <w:bookmarkEnd w:id="12"/>
                            </w:p>
                          </w:tc>
                        </w:tr>
                      </w:tbl>
                      <w:p w:rsidR="007C4774" w:rsidRDefault="007C4774">
                        <w:pPr>
                          <w:spacing w:line="240" w:lineRule="auto"/>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360" w:lineRule="atLeast"/>
                                <w:rPr>
                                  <w:rFonts w:ascii="Helvetica" w:hAnsi="Helvetica" w:cs="Helvetica"/>
                                  <w:color w:val="232327"/>
                                  <w:sz w:val="24"/>
                                  <w:szCs w:val="24"/>
                                </w:rPr>
                              </w:pPr>
                              <w:r>
                                <w:rPr>
                                  <w:rStyle w:val="Strong"/>
                                  <w:rFonts w:ascii="Helvetica" w:hAnsi="Helvetica" w:cs="Helvetica"/>
                                  <w:color w:val="232327"/>
                                </w:rPr>
                                <w:lastRenderedPageBreak/>
                                <w:t>Buying United</w:t>
                              </w:r>
                              <w:r>
                                <w:rPr>
                                  <w:rFonts w:ascii="Helvetica" w:hAnsi="Helvetica" w:cs="Helvetica"/>
                                  <w:color w:val="232327"/>
                                </w:rPr>
                                <w:t> has a relationship with Staples that provides cleaning products, hand sanitizer, etc. They also have plastic barriers and face shields. Go </w:t>
                              </w:r>
                              <w:hyperlink r:id="rId65" w:tgtFrame="_blank" w:history="1">
                                <w:r>
                                  <w:rPr>
                                    <w:rStyle w:val="Hyperlink"/>
                                    <w:rFonts w:ascii="Helvetica" w:hAnsi="Helvetica" w:cs="Helvetica"/>
                                    <w:color w:val="CC2D6F"/>
                                  </w:rPr>
                                  <w:t>online</w:t>
                                </w:r>
                              </w:hyperlink>
                              <w:r>
                                <w:rPr>
                                  <w:rFonts w:ascii="Helvetica" w:hAnsi="Helvetica" w:cs="Helvetica"/>
                                  <w:color w:val="232327"/>
                                </w:rPr>
                                <w:t> to find out what you can get to protect your community of faith!</w:t>
                              </w:r>
                            </w:p>
                          </w:tc>
                        </w:tr>
                      </w:tbl>
                      <w:p w:rsidR="007C4774" w:rsidRDefault="007C4774">
                        <w:pPr>
                          <w:spacing w:line="240" w:lineRule="auto"/>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270" w:type="dxa"/>
                                <w:bottom w:w="135" w:type="dxa"/>
                                <w:right w:w="270" w:type="dxa"/>
                              </w:tcMar>
                              <w:vAlign w:val="center"/>
                              <w:hideMark/>
                            </w:tcPr>
                            <w:tbl>
                              <w:tblPr>
                                <w:tblW w:w="5000" w:type="pct"/>
                                <w:shd w:val="clear" w:color="auto" w:fill="800080"/>
                                <w:tblCellMar>
                                  <w:top w:w="15" w:type="dxa"/>
                                  <w:left w:w="15" w:type="dxa"/>
                                  <w:bottom w:w="15" w:type="dxa"/>
                                  <w:right w:w="15" w:type="dxa"/>
                                </w:tblCellMar>
                                <w:tblLook w:val="04A0" w:firstRow="1" w:lastRow="0" w:firstColumn="1" w:lastColumn="0" w:noHBand="0" w:noVBand="1"/>
                              </w:tblPr>
                              <w:tblGrid>
                                <w:gridCol w:w="8460"/>
                              </w:tblGrid>
                              <w:tr w:rsidR="007C4774">
                                <w:tc>
                                  <w:tcPr>
                                    <w:tcW w:w="0" w:type="auto"/>
                                    <w:shd w:val="clear" w:color="auto" w:fill="800080"/>
                                    <w:tcMar>
                                      <w:top w:w="270" w:type="dxa"/>
                                      <w:left w:w="270" w:type="dxa"/>
                                      <w:bottom w:w="270" w:type="dxa"/>
                                      <w:right w:w="270" w:type="dxa"/>
                                    </w:tcMar>
                                    <w:hideMark/>
                                  </w:tcPr>
                                  <w:p w:rsidR="007C4774" w:rsidRDefault="007C4774">
                                    <w:pPr>
                                      <w:spacing w:line="405" w:lineRule="atLeast"/>
                                      <w:jc w:val="center"/>
                                      <w:rPr>
                                        <w:rFonts w:ascii="Georgia" w:hAnsi="Georgia"/>
                                        <w:b/>
                                        <w:bCs/>
                                        <w:color w:val="F2F2F2"/>
                                        <w:sz w:val="27"/>
                                        <w:szCs w:val="27"/>
                                      </w:rPr>
                                    </w:pPr>
                                    <w:r>
                                      <w:rPr>
                                        <w:rStyle w:val="Strong"/>
                                        <w:rFonts w:ascii="Georgia" w:hAnsi="Georgia"/>
                                        <w:color w:val="F2F2F2"/>
                                        <w:sz w:val="27"/>
                                        <w:szCs w:val="27"/>
                                      </w:rPr>
                                      <w:t>OPPORTUNITIES</w:t>
                                    </w:r>
                                  </w:p>
                                </w:tc>
                              </w:tr>
                            </w:tbl>
                            <w:p w:rsidR="007C4774" w:rsidRDefault="007C4774">
                              <w:pPr>
                                <w:spacing w:line="240" w:lineRule="auto"/>
                                <w:rPr>
                                  <w:rFonts w:ascii="Times New Roman" w:hAnsi="Times New Roman"/>
                                  <w:sz w:val="24"/>
                                  <w:szCs w:val="24"/>
                                </w:rPr>
                              </w:pPr>
                            </w:p>
                          </w:tc>
                        </w:tr>
                      </w:tbl>
                      <w:p w:rsidR="007C4774" w:rsidRDefault="007C4774">
                        <w:pPr>
                          <w:rPr>
                            <w:sz w:val="24"/>
                            <w:szCs w:val="24"/>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360" w:lineRule="atLeast"/>
                                <w:rPr>
                                  <w:rFonts w:ascii="Helvetica" w:hAnsi="Helvetica" w:cs="Helvetica"/>
                                  <w:color w:val="232327"/>
                                  <w:sz w:val="24"/>
                                  <w:szCs w:val="24"/>
                                </w:rPr>
                              </w:pPr>
                              <w:bookmarkStart w:id="13" w:name="hygiene"/>
                              <w:r>
                                <w:rPr>
                                  <w:rStyle w:val="Strong"/>
                                  <w:rFonts w:ascii="Helvetica" w:hAnsi="Helvetica" w:cs="Helvetica"/>
                                  <w:color w:val="800080"/>
                                  <w:sz w:val="27"/>
                                  <w:szCs w:val="27"/>
                                  <w:u w:val="single"/>
                                </w:rPr>
                                <w:t>Rest &amp; Hygiene Centre Volunteer Posting</w:t>
                              </w:r>
                              <w:bookmarkEnd w:id="13"/>
                            </w:p>
                          </w:tc>
                        </w:tr>
                      </w:tbl>
                      <w:p w:rsidR="007C4774" w:rsidRDefault="007C4774">
                        <w:pPr>
                          <w:spacing w:line="240" w:lineRule="auto"/>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7C4774">
                          <w:tc>
                            <w:tcPr>
                              <w:tcW w:w="0" w:type="auto"/>
                              <w:tcMar>
                                <w:top w:w="0" w:type="dxa"/>
                                <w:left w:w="135" w:type="dxa"/>
                                <w:bottom w:w="0" w:type="dxa"/>
                                <w:right w:w="135" w:type="dxa"/>
                              </w:tcMar>
                              <w:hideMark/>
                            </w:tcPr>
                            <w:tbl>
                              <w:tblPr>
                                <w:tblpPr w:leftFromText="30" w:rightFromText="30" w:vertAnchor="text"/>
                                <w:tblW w:w="1980" w:type="dxa"/>
                                <w:tblCellMar>
                                  <w:left w:w="0" w:type="dxa"/>
                                  <w:right w:w="0" w:type="dxa"/>
                                </w:tblCellMar>
                                <w:tblLook w:val="04A0" w:firstRow="1" w:lastRow="0" w:firstColumn="1" w:lastColumn="0" w:noHBand="0" w:noVBand="1"/>
                              </w:tblPr>
                              <w:tblGrid>
                                <w:gridCol w:w="1981"/>
                              </w:tblGrid>
                              <w:tr w:rsidR="007C4774">
                                <w:tc>
                                  <w:tcPr>
                                    <w:tcW w:w="0" w:type="auto"/>
                                    <w:hideMark/>
                                  </w:tcPr>
                                  <w:p w:rsidR="007C4774" w:rsidRDefault="007C4774">
                                    <w:pPr>
                                      <w:rPr>
                                        <w:sz w:val="24"/>
                                        <w:szCs w:val="24"/>
                                      </w:rPr>
                                    </w:pPr>
                                    <w:r>
                                      <w:rPr>
                                        <w:noProof/>
                                        <w:lang w:eastAsia="en-CA"/>
                                      </w:rPr>
                                      <w:drawing>
                                        <wp:inline distT="0" distB="0" distL="0" distR="0">
                                          <wp:extent cx="1257935" cy="2515870"/>
                                          <wp:effectExtent l="0" t="0" r="0" b="0"/>
                                          <wp:docPr id="37" name="Picture 37" descr="https://mcusercontent.com/3430c44e426848fe31d8afb4b/images/8182c040-1dbe-4033-84fb-1d6c35aa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https://mcusercontent.com/3430c44e426848fe31d8afb4b/images/8182c040-1dbe-4033-84fb-1d6c35aa3314.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57935" cy="2515870"/>
                                                  </a:xfrm>
                                                  <a:prstGeom prst="rect">
                                                    <a:avLst/>
                                                  </a:prstGeom>
                                                  <a:noFill/>
                                                  <a:ln>
                                                    <a:noFill/>
                                                  </a:ln>
                                                </pic:spPr>
                                              </pic:pic>
                                            </a:graphicData>
                                          </a:graphic>
                                        </wp:inline>
                                      </w:drawing>
                                    </w:r>
                                  </w:p>
                                </w:tc>
                              </w:tr>
                            </w:tbl>
                            <w:tbl>
                              <w:tblPr>
                                <w:tblpPr w:leftFromText="30" w:rightFromText="30" w:vertAnchor="text" w:tblpXSpec="right" w:tblpYSpec="center"/>
                                <w:tblW w:w="5940" w:type="dxa"/>
                                <w:tblCellMar>
                                  <w:left w:w="0" w:type="dxa"/>
                                  <w:right w:w="0" w:type="dxa"/>
                                </w:tblCellMar>
                                <w:tblLook w:val="04A0" w:firstRow="1" w:lastRow="0" w:firstColumn="1" w:lastColumn="0" w:noHBand="0" w:noVBand="1"/>
                              </w:tblPr>
                              <w:tblGrid>
                                <w:gridCol w:w="5940"/>
                              </w:tblGrid>
                              <w:tr w:rsidR="007C4774">
                                <w:tc>
                                  <w:tcPr>
                                    <w:tcW w:w="0" w:type="auto"/>
                                    <w:hideMark/>
                                  </w:tcPr>
                                  <w:p w:rsidR="007C4774" w:rsidRDefault="007C4774">
                                    <w:pPr>
                                      <w:spacing w:line="360" w:lineRule="atLeast"/>
                                      <w:rPr>
                                        <w:rFonts w:ascii="Helvetica" w:hAnsi="Helvetica" w:cs="Helvetica"/>
                                        <w:color w:val="232327"/>
                                      </w:rPr>
                                    </w:pPr>
                                    <w:r>
                                      <w:rPr>
                                        <w:rFonts w:ascii="Helvetica" w:hAnsi="Helvetica" w:cs="Helvetica"/>
                                        <w:color w:val="232327"/>
                                      </w:rPr>
                                      <w:t>Volunteer with marginalized people at one of the Rest and Hygiene Centres in downtown Hamilton. These centres provide refreshments, snacks, washrooms and a place to rest 7 days/week. The Rest and Hygiene Centre at Christ’s Church Cathedral is open from 10 am until noon, the centre at St. Patrick's Church is open from 1 pm -5 pm and the centre at New Vision United Church is open from 5 pm - 9 pm.</w:t>
                                    </w:r>
                                    <w:r>
                                      <w:rPr>
                                        <w:rFonts w:ascii="Helvetica" w:hAnsi="Helvetica" w:cs="Helvetica"/>
                                        <w:color w:val="232327"/>
                                      </w:rPr>
                                      <w:br/>
                                    </w:r>
                                    <w:r>
                                      <w:rPr>
                                        <w:rFonts w:ascii="Helvetica" w:hAnsi="Helvetica" w:cs="Helvetica"/>
                                        <w:color w:val="232327"/>
                                      </w:rPr>
                                      <w:br/>
                                      <w:t>Please indicate in your </w:t>
                                    </w:r>
                                    <w:hyperlink r:id="rId67" w:tgtFrame="_blank" w:history="1">
                                      <w:r>
                                        <w:rPr>
                                          <w:rStyle w:val="Hyperlink"/>
                                          <w:rFonts w:ascii="Helvetica" w:hAnsi="Helvetica" w:cs="Helvetica"/>
                                          <w:color w:val="CC2D6F"/>
                                        </w:rPr>
                                        <w:t>email</w:t>
                                      </w:r>
                                    </w:hyperlink>
                                    <w:r>
                                      <w:rPr>
                                        <w:rFonts w:ascii="Helvetica" w:hAnsi="Helvetica" w:cs="Helvetica"/>
                                        <w:color w:val="232327"/>
                                      </w:rPr>
                                      <w:t> which rest centre you are applying to. Download the </w:t>
                                    </w:r>
                                    <w:hyperlink r:id="rId68" w:tgtFrame="_blank" w:history="1">
                                      <w:r>
                                        <w:rPr>
                                          <w:rStyle w:val="Hyperlink"/>
                                          <w:rFonts w:ascii="Helvetica" w:hAnsi="Helvetica" w:cs="Helvetica"/>
                                          <w:color w:val="CC2D6F"/>
                                        </w:rPr>
                                        <w:t>detailed flyer</w:t>
                                      </w:r>
                                    </w:hyperlink>
                                    <w:r>
                                      <w:rPr>
                                        <w:rFonts w:ascii="Helvetica" w:hAnsi="Helvetica" w:cs="Helvetica"/>
                                        <w:color w:val="232327"/>
                                      </w:rPr>
                                      <w:t>.</w:t>
                                    </w:r>
                                  </w:p>
                                </w:tc>
                              </w:tr>
                            </w:tbl>
                            <w:p w:rsidR="007C4774" w:rsidRDefault="007C4774">
                              <w:pPr>
                                <w:spacing w:line="240" w:lineRule="auto"/>
                                <w:rPr>
                                  <w:rFonts w:ascii="Times New Roman" w:hAnsi="Times New Roman" w:cs="Times New Roman"/>
                                </w:rPr>
                              </w:pPr>
                            </w:p>
                          </w:tc>
                        </w:tr>
                      </w:tbl>
                      <w:p w:rsidR="007C4774" w:rsidRDefault="007C4774">
                        <w:pPr>
                          <w:rPr>
                            <w:sz w:val="24"/>
                            <w:szCs w:val="24"/>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270" w:type="dxa"/>
                                <w:bottom w:w="135" w:type="dxa"/>
                                <w:right w:w="270" w:type="dxa"/>
                              </w:tcMar>
                              <w:vAlign w:val="center"/>
                              <w:hideMark/>
                            </w:tcPr>
                            <w:tbl>
                              <w:tblPr>
                                <w:tblW w:w="5000" w:type="pct"/>
                                <w:shd w:val="clear" w:color="auto" w:fill="800080"/>
                                <w:tblCellMar>
                                  <w:top w:w="15" w:type="dxa"/>
                                  <w:left w:w="15" w:type="dxa"/>
                                  <w:bottom w:w="15" w:type="dxa"/>
                                  <w:right w:w="15" w:type="dxa"/>
                                </w:tblCellMar>
                                <w:tblLook w:val="04A0" w:firstRow="1" w:lastRow="0" w:firstColumn="1" w:lastColumn="0" w:noHBand="0" w:noVBand="1"/>
                              </w:tblPr>
                              <w:tblGrid>
                                <w:gridCol w:w="8460"/>
                              </w:tblGrid>
                              <w:tr w:rsidR="007C4774">
                                <w:tc>
                                  <w:tcPr>
                                    <w:tcW w:w="0" w:type="auto"/>
                                    <w:shd w:val="clear" w:color="auto" w:fill="800080"/>
                                    <w:tcMar>
                                      <w:top w:w="270" w:type="dxa"/>
                                      <w:left w:w="270" w:type="dxa"/>
                                      <w:bottom w:w="270" w:type="dxa"/>
                                      <w:right w:w="270" w:type="dxa"/>
                                    </w:tcMar>
                                    <w:hideMark/>
                                  </w:tcPr>
                                  <w:p w:rsidR="007C4774" w:rsidRDefault="007C4774">
                                    <w:pPr>
                                      <w:spacing w:line="405" w:lineRule="atLeast"/>
                                      <w:jc w:val="center"/>
                                      <w:rPr>
                                        <w:rFonts w:ascii="Georgia" w:hAnsi="Georgia"/>
                                        <w:b/>
                                        <w:bCs/>
                                        <w:color w:val="F2F2F2"/>
                                        <w:sz w:val="27"/>
                                        <w:szCs w:val="27"/>
                                      </w:rPr>
                                    </w:pPr>
                                    <w:r>
                                      <w:rPr>
                                        <w:rStyle w:val="Strong"/>
                                        <w:rFonts w:ascii="Georgia" w:hAnsi="Georgia"/>
                                        <w:color w:val="F2F2F2"/>
                                        <w:sz w:val="27"/>
                                        <w:szCs w:val="27"/>
                                      </w:rPr>
                                      <w:t>CHILDREN &amp; YOUTH &amp; CAMPS</w:t>
                                    </w:r>
                                  </w:p>
                                </w:tc>
                              </w:tr>
                            </w:tbl>
                            <w:p w:rsidR="007C4774" w:rsidRDefault="007C4774">
                              <w:pPr>
                                <w:spacing w:line="240" w:lineRule="auto"/>
                                <w:rPr>
                                  <w:rFonts w:ascii="Times New Roman" w:hAnsi="Times New Roman"/>
                                  <w:sz w:val="24"/>
                                  <w:szCs w:val="24"/>
                                </w:rPr>
                              </w:pPr>
                            </w:p>
                          </w:tc>
                        </w:tr>
                      </w:tbl>
                      <w:p w:rsidR="007C4774" w:rsidRDefault="007C4774">
                        <w:pPr>
                          <w:rPr>
                            <w:sz w:val="24"/>
                            <w:szCs w:val="24"/>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360" w:lineRule="atLeast"/>
                                <w:rPr>
                                  <w:rFonts w:ascii="Helvetica" w:hAnsi="Helvetica" w:cs="Helvetica"/>
                                  <w:color w:val="232327"/>
                                  <w:sz w:val="24"/>
                                  <w:szCs w:val="24"/>
                                </w:rPr>
                              </w:pPr>
                              <w:bookmarkStart w:id="14" w:name="webinars"/>
                              <w:r>
                                <w:rPr>
                                  <w:rStyle w:val="Strong"/>
                                  <w:rFonts w:ascii="Helvetica" w:hAnsi="Helvetica" w:cs="Helvetica"/>
                                  <w:color w:val="800080"/>
                                  <w:sz w:val="27"/>
                                  <w:szCs w:val="27"/>
                                  <w:u w:val="single"/>
                                </w:rPr>
                                <w:t>Children &amp; Youth Ministry Webinars</w:t>
                              </w:r>
                              <w:bookmarkEnd w:id="14"/>
                            </w:p>
                          </w:tc>
                        </w:tr>
                      </w:tbl>
                      <w:p w:rsidR="007C4774" w:rsidRDefault="007C4774">
                        <w:pPr>
                          <w:spacing w:line="240" w:lineRule="auto"/>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360" w:lineRule="atLeast"/>
                                <w:rPr>
                                  <w:rFonts w:ascii="Helvetica" w:hAnsi="Helvetica" w:cs="Helvetica"/>
                                  <w:color w:val="232327"/>
                                  <w:sz w:val="24"/>
                                  <w:szCs w:val="24"/>
                                </w:rPr>
                              </w:pPr>
                              <w:r>
                                <w:rPr>
                                  <w:rFonts w:ascii="Helvetica" w:hAnsi="Helvetica" w:cs="Helvetica"/>
                                  <w:color w:val="232327"/>
                                </w:rPr>
                                <w:t>Register for any of these webinars, email </w:t>
                              </w:r>
                              <w:hyperlink r:id="rId69" w:tgtFrame="_blank" w:history="1">
                                <w:r>
                                  <w:rPr>
                                    <w:rStyle w:val="Hyperlink"/>
                                    <w:rFonts w:ascii="Helvetica" w:hAnsi="Helvetica" w:cs="Helvetica"/>
                                    <w:color w:val="CC2D6F"/>
                                  </w:rPr>
                                  <w:t>Kathy Douglas</w:t>
                                </w:r>
                              </w:hyperlink>
                              <w:r>
                                <w:rPr>
                                  <w:rFonts w:ascii="Helvetica" w:hAnsi="Helvetica" w:cs="Helvetica"/>
                                  <w:color w:val="232327"/>
                                </w:rPr>
                                <w:t> to receive the Zoom link. For information call Kathy at 519-441-0656 or 1-833-236-0280 ext. 5.</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Sharing: Unpacking ‘In-Person Day Camp’</w:t>
                              </w:r>
                              <w:r>
                                <w:rPr>
                                  <w:rFonts w:ascii="Helvetica" w:hAnsi="Helvetica" w:cs="Helvetica"/>
                                  <w:color w:val="232327"/>
                                </w:rPr>
                                <w:br/>
                              </w:r>
                              <w:proofErr w:type="spellStart"/>
                              <w:r>
                                <w:rPr>
                                  <w:rFonts w:ascii="Helvetica" w:hAnsi="Helvetica" w:cs="Helvetica"/>
                                  <w:color w:val="232327"/>
                                </w:rPr>
                                <w:t>Norval</w:t>
                              </w:r>
                              <w:proofErr w:type="spellEnd"/>
                              <w:r>
                                <w:rPr>
                                  <w:rFonts w:ascii="Helvetica" w:hAnsi="Helvetica" w:cs="Helvetica"/>
                                  <w:color w:val="232327"/>
                                </w:rPr>
                                <w:t xml:space="preserve"> United Church, Georgetown, has run all summer weekly day camps…</w:t>
                              </w:r>
                              <w:r>
                                <w:rPr>
                                  <w:rFonts w:ascii="Helvetica" w:hAnsi="Helvetica" w:cs="Helvetica"/>
                                  <w:color w:val="232327"/>
                                </w:rPr>
                                <w:br/>
                                <w:t>IN PERSON. How did they do it and what did they learn?</w:t>
                              </w:r>
                              <w:r>
                                <w:rPr>
                                  <w:rFonts w:ascii="Helvetica" w:hAnsi="Helvetica" w:cs="Helvetica"/>
                                  <w:color w:val="232327"/>
                                </w:rPr>
                                <w:br/>
                              </w:r>
                              <w:r>
                                <w:rPr>
                                  <w:rFonts w:ascii="Helvetica" w:hAnsi="Helvetica" w:cs="Helvetica"/>
                                  <w:color w:val="232327"/>
                                </w:rPr>
                                <w:lastRenderedPageBreak/>
                                <w:t>Tuesday, August 4 at 7 - 8:15 pm or Wednesday, August 5 at 10 - 11:15 am</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Sharing: What have we learned from Pandemic Programming</w:t>
                              </w:r>
                              <w:r>
                                <w:rPr>
                                  <w:rFonts w:ascii="Helvetica" w:hAnsi="Helvetica" w:cs="Helvetica"/>
                                  <w:color w:val="232327"/>
                                </w:rPr>
                                <w:br/>
                                <w:t>How have some summer programs worked?</w:t>
                              </w:r>
                              <w:r>
                                <w:rPr>
                                  <w:rFonts w:ascii="Helvetica" w:hAnsi="Helvetica" w:cs="Helvetica"/>
                                  <w:color w:val="232327"/>
                                </w:rPr>
                                <w:br/>
                                <w:t>What to hold and what to drop? What do we want to start up?</w:t>
                              </w:r>
                              <w:r>
                                <w:rPr>
                                  <w:rFonts w:ascii="Helvetica" w:hAnsi="Helvetica" w:cs="Helvetica"/>
                                  <w:color w:val="232327"/>
                                </w:rPr>
                                <w:br/>
                                <w:t>Monday, August 17 at 7 - 8:30 pm or Tuesday, August 18 at 10 - 11:30 am</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Sharing: Using a lens of Antiracism in our programming</w:t>
                              </w:r>
                              <w:r>
                                <w:rPr>
                                  <w:rFonts w:ascii="Helvetica" w:hAnsi="Helvetica" w:cs="Helvetica"/>
                                  <w:color w:val="232327"/>
                                </w:rPr>
                                <w:br/>
                                <w:t>Antiracism &amp; White Privilege training for Christian Education Leaders: Basic &amp; Essential</w:t>
                              </w:r>
                              <w:r>
                                <w:rPr>
                                  <w:rFonts w:ascii="Helvetica" w:hAnsi="Helvetica" w:cs="Helvetica"/>
                                  <w:color w:val="232327"/>
                                </w:rPr>
                                <w:br/>
                                <w:t>Wednesday, August 19 at 1 - 2:30 pm or Saturday, August 22 at 9:30 – 11 am</w:t>
                              </w:r>
                              <w:r>
                                <w:rPr>
                                  <w:rFonts w:ascii="Helvetica" w:hAnsi="Helvetica" w:cs="Helvetica"/>
                                  <w:color w:val="232327"/>
                                </w:rPr>
                                <w:br/>
                              </w:r>
                              <w:r>
                                <w:rPr>
                                  <w:rFonts w:ascii="Helvetica" w:hAnsi="Helvetica" w:cs="Helvetica"/>
                                  <w:color w:val="232327"/>
                                </w:rPr>
                                <w:br/>
                                <w:t>Download the </w:t>
                              </w:r>
                              <w:hyperlink r:id="rId70" w:tgtFrame="_blank" w:history="1">
                                <w:r>
                                  <w:rPr>
                                    <w:rStyle w:val="Hyperlink"/>
                                    <w:rFonts w:ascii="Helvetica" w:hAnsi="Helvetica" w:cs="Helvetica"/>
                                    <w:color w:val="CC2D6F"/>
                                  </w:rPr>
                                  <w:t>pamphlet</w:t>
                                </w:r>
                              </w:hyperlink>
                              <w:r>
                                <w:rPr>
                                  <w:rFonts w:ascii="Helvetica" w:hAnsi="Helvetica" w:cs="Helvetica"/>
                                  <w:color w:val="232327"/>
                                </w:rPr>
                                <w:t> to share.</w:t>
                              </w:r>
                            </w:p>
                          </w:tc>
                        </w:tr>
                      </w:tbl>
                      <w:p w:rsidR="007C4774" w:rsidRDefault="007C4774">
                        <w:pPr>
                          <w:spacing w:line="240" w:lineRule="auto"/>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20" w:type="dxa"/>
                          <w:left w:w="270" w:type="dxa"/>
                          <w:bottom w:w="210" w:type="dxa"/>
                          <w:right w:w="270" w:type="dxa"/>
                        </w:tcMar>
                        <w:vAlign w:val="center"/>
                        <w:hideMark/>
                      </w:tcPr>
                      <w:tbl>
                        <w:tblPr>
                          <w:tblW w:w="5000" w:type="pct"/>
                          <w:tblBorders>
                            <w:top w:val="single" w:sz="24" w:space="0" w:color="800080"/>
                          </w:tblBorders>
                          <w:tblCellMar>
                            <w:left w:w="0" w:type="dxa"/>
                            <w:right w:w="0" w:type="dxa"/>
                          </w:tblCellMar>
                          <w:tblLook w:val="04A0" w:firstRow="1" w:lastRow="0" w:firstColumn="1" w:lastColumn="0" w:noHBand="0" w:noVBand="1"/>
                        </w:tblPr>
                        <w:tblGrid>
                          <w:gridCol w:w="8460"/>
                        </w:tblGrid>
                        <w:tr w:rsidR="007C4774">
                          <w:tc>
                            <w:tcPr>
                              <w:tcW w:w="0" w:type="auto"/>
                              <w:vAlign w:val="center"/>
                              <w:hideMark/>
                            </w:tcPr>
                            <w:p w:rsidR="007C4774" w:rsidRDefault="007C4774">
                              <w:pPr>
                                <w:rPr>
                                  <w:sz w:val="24"/>
                                  <w:szCs w:val="24"/>
                                </w:rPr>
                              </w:pPr>
                            </w:p>
                          </w:tc>
                        </w:tr>
                      </w:tbl>
                      <w:p w:rsidR="007C4774" w:rsidRDefault="007C4774">
                        <w:pPr>
                          <w:rPr>
                            <w:sz w:val="24"/>
                            <w:szCs w:val="24"/>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360" w:lineRule="atLeast"/>
                                <w:rPr>
                                  <w:rFonts w:ascii="Helvetica" w:hAnsi="Helvetica" w:cs="Helvetica"/>
                                  <w:color w:val="232327"/>
                                  <w:sz w:val="24"/>
                                  <w:szCs w:val="24"/>
                                </w:rPr>
                              </w:pPr>
                              <w:bookmarkStart w:id="15" w:name="summer"/>
                              <w:r>
                                <w:rPr>
                                  <w:rStyle w:val="Strong"/>
                                  <w:rFonts w:ascii="Helvetica" w:hAnsi="Helvetica" w:cs="Helvetica"/>
                                  <w:color w:val="800080"/>
                                  <w:sz w:val="27"/>
                                  <w:szCs w:val="27"/>
                                  <w:u w:val="single"/>
                                </w:rPr>
                                <w:t>What is Summer Camping Like in 2020?</w:t>
                              </w:r>
                              <w:bookmarkEnd w:id="15"/>
                            </w:p>
                          </w:tc>
                        </w:tr>
                      </w:tbl>
                      <w:p w:rsidR="007C4774" w:rsidRDefault="007C4774">
                        <w:pPr>
                          <w:spacing w:line="240" w:lineRule="auto"/>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360" w:lineRule="atLeast"/>
                                <w:rPr>
                                  <w:rFonts w:ascii="Helvetica" w:hAnsi="Helvetica" w:cs="Helvetica"/>
                                  <w:color w:val="232327"/>
                                  <w:sz w:val="24"/>
                                  <w:szCs w:val="24"/>
                                </w:rPr>
                              </w:pPr>
                              <w:r>
                                <w:rPr>
                                  <w:rFonts w:ascii="Helvetica" w:hAnsi="Helvetica" w:cs="Helvetica"/>
                                  <w:color w:val="232327"/>
                                </w:rPr>
                                <w:t>We knew that summer camp wasn't going to be the same this year. What we didn’t know was what it was going to look like!</w:t>
                              </w:r>
                              <w:r>
                                <w:rPr>
                                  <w:rFonts w:ascii="Helvetica" w:hAnsi="Helvetica" w:cs="Helvetica"/>
                                  <w:color w:val="232327"/>
                                </w:rPr>
                                <w:br/>
                              </w:r>
                              <w:r>
                                <w:rPr>
                                  <w:rFonts w:ascii="Helvetica" w:hAnsi="Helvetica" w:cs="Helvetica"/>
                                  <w:color w:val="232327"/>
                                </w:rPr>
                                <w:br/>
                                <w:t>Summer camp is a </w:t>
                              </w:r>
                              <w:r>
                                <w:rPr>
                                  <w:rStyle w:val="Strong"/>
                                  <w:rFonts w:ascii="Helvetica" w:hAnsi="Helvetica" w:cs="Helvetica"/>
                                  <w:color w:val="232327"/>
                                </w:rPr>
                                <w:t>critical ministry</w:t>
                              </w:r>
                              <w:r>
                                <w:rPr>
                                  <w:rFonts w:ascii="Helvetica" w:hAnsi="Helvetica" w:cs="Helvetica"/>
                                  <w:color w:val="232327"/>
                                </w:rPr>
                                <w:t> of The United Church of Canada; it's a time of </w:t>
                              </w:r>
                              <w:r>
                                <w:rPr>
                                  <w:rStyle w:val="Strong"/>
                                  <w:rFonts w:ascii="Helvetica" w:hAnsi="Helvetica" w:cs="Helvetica"/>
                                  <w:color w:val="232327"/>
                                </w:rPr>
                                <w:t>growth</w:t>
                              </w:r>
                              <w:r>
                                <w:rPr>
                                  <w:rFonts w:ascii="Helvetica" w:hAnsi="Helvetica" w:cs="Helvetica"/>
                                  <w:color w:val="232327"/>
                                </w:rPr>
                                <w:t> for the campers and building </w:t>
                              </w:r>
                              <w:r>
                                <w:rPr>
                                  <w:rStyle w:val="Strong"/>
                                  <w:rFonts w:ascii="Helvetica" w:hAnsi="Helvetica" w:cs="Helvetica"/>
                                  <w:color w:val="232327"/>
                                </w:rPr>
                                <w:t>new relationships</w:t>
                              </w:r>
                              <w:r>
                                <w:rPr>
                                  <w:rFonts w:ascii="Helvetica" w:hAnsi="Helvetica" w:cs="Helvetica"/>
                                  <w:color w:val="232327"/>
                                </w:rPr>
                                <w:t> that last a lifetime. It's a place where it's okay to be 'me.' With COVID-19, summer camps have been concerned that this life changing opportunity was going to be lost for so many children and youth.</w:t>
                              </w:r>
                              <w:r>
                                <w:rPr>
                                  <w:rFonts w:ascii="Helvetica" w:hAnsi="Helvetica" w:cs="Helvetica"/>
                                  <w:color w:val="232327"/>
                                </w:rPr>
                                <w:br/>
                              </w:r>
                              <w:r>
                                <w:rPr>
                                  <w:rFonts w:ascii="Helvetica" w:hAnsi="Helvetica" w:cs="Helvetica"/>
                                  <w:color w:val="232327"/>
                                </w:rPr>
                                <w:br/>
                                <w:t>Some summer camps have decided to close; some have taken this as an opportunity to do renovations and capital improvements, while others have decided to explore what camp can look like online. </w:t>
                              </w:r>
                              <w:hyperlink r:id="rId71" w:tgtFrame="_blank" w:history="1">
                                <w:r>
                                  <w:rPr>
                                    <w:rStyle w:val="Hyperlink"/>
                                    <w:rFonts w:ascii="Helvetica" w:hAnsi="Helvetica" w:cs="Helvetica"/>
                                    <w:color w:val="CC2D6F"/>
                                  </w:rPr>
                                  <w:t xml:space="preserve">Camp </w:t>
                                </w:r>
                                <w:proofErr w:type="spellStart"/>
                                <w:r>
                                  <w:rPr>
                                    <w:rStyle w:val="Hyperlink"/>
                                    <w:rFonts w:ascii="Helvetica" w:hAnsi="Helvetica" w:cs="Helvetica"/>
                                    <w:color w:val="CC2D6F"/>
                                  </w:rPr>
                                  <w:t>Menesetung</w:t>
                                </w:r>
                                <w:proofErr w:type="spellEnd"/>
                              </w:hyperlink>
                              <w:r>
                                <w:rPr>
                                  <w:rFonts w:ascii="Helvetica" w:hAnsi="Helvetica" w:cs="Helvetica"/>
                                  <w:color w:val="232327"/>
                                </w:rPr>
                                <w:t> discerned that the heart of their camp was relationships, so it become imperative that they continued to build those relationships. In the spring they </w:t>
                              </w:r>
                              <w:r>
                                <w:rPr>
                                  <w:rStyle w:val="Strong"/>
                                  <w:rFonts w:ascii="Helvetica" w:hAnsi="Helvetica" w:cs="Helvetica"/>
                                  <w:color w:val="232327"/>
                                </w:rPr>
                                <w:t>created Club Connect</w:t>
                              </w:r>
                              <w:r>
                                <w:rPr>
                                  <w:rFonts w:ascii="Helvetica" w:hAnsi="Helvetica" w:cs="Helvetica"/>
                                  <w:color w:val="232327"/>
                                </w:rPr>
                                <w:t xml:space="preserve"> to experiment and explore what was possible online. They ran this for seven weeks doing approximately two activities a day. The best part of this was that the alumni were actively involved, and this created community for the youth and young adult staff (and former staff) while </w:t>
                              </w:r>
                              <w:r>
                                <w:rPr>
                                  <w:rFonts w:ascii="Helvetica" w:hAnsi="Helvetica" w:cs="Helvetica"/>
                                  <w:color w:val="232327"/>
                                </w:rPr>
                                <w:lastRenderedPageBreak/>
                                <w:t>connecting with children.</w:t>
                              </w:r>
                              <w:r>
                                <w:rPr>
                                  <w:rFonts w:ascii="Helvetica" w:hAnsi="Helvetica" w:cs="Helvetica"/>
                                  <w:color w:val="232327"/>
                                </w:rPr>
                                <w:br/>
                              </w:r>
                              <w:r>
                                <w:rPr>
                                  <w:rFonts w:ascii="Helvetica" w:hAnsi="Helvetica" w:cs="Helvetica"/>
                                  <w:color w:val="232327"/>
                                </w:rPr>
                                <w:br/>
                                <w:t xml:space="preserve">This was a great trial and put Camp </w:t>
                              </w:r>
                              <w:proofErr w:type="spellStart"/>
                              <w:r>
                                <w:rPr>
                                  <w:rFonts w:ascii="Helvetica" w:hAnsi="Helvetica" w:cs="Helvetica"/>
                                  <w:color w:val="232327"/>
                                </w:rPr>
                                <w:t>Menesetung</w:t>
                              </w:r>
                              <w:proofErr w:type="spellEnd"/>
                              <w:r>
                                <w:rPr>
                                  <w:rFonts w:ascii="Helvetica" w:hAnsi="Helvetica" w:cs="Helvetica"/>
                                  <w:color w:val="232327"/>
                                </w:rPr>
                                <w:t xml:space="preserve"> in a good spot to decide to do summer programming. Watch the whole story to find out what they have planned and what they're already doing.</w:t>
                              </w:r>
                            </w:p>
                          </w:tc>
                        </w:tr>
                      </w:tbl>
                      <w:p w:rsidR="007C4774" w:rsidRDefault="007C4774">
                        <w:pPr>
                          <w:spacing w:line="240" w:lineRule="auto"/>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270" w:type="dxa"/>
                          <w:bottom w:w="135" w:type="dxa"/>
                          <w:right w:w="270" w:type="dxa"/>
                        </w:tcMar>
                        <w:hideMark/>
                      </w:tcPr>
                      <w:tbl>
                        <w:tblPr>
                          <w:tblpPr w:leftFromText="30" w:rightFromText="30" w:vertAnchor="text"/>
                          <w:tblW w:w="5000" w:type="pct"/>
                          <w:shd w:val="clear" w:color="auto" w:fill="404040"/>
                          <w:tblCellMar>
                            <w:left w:w="0" w:type="dxa"/>
                            <w:right w:w="0" w:type="dxa"/>
                          </w:tblCellMar>
                          <w:tblLook w:val="04A0" w:firstRow="1" w:lastRow="0" w:firstColumn="1" w:lastColumn="0" w:noHBand="0" w:noVBand="1"/>
                        </w:tblPr>
                        <w:tblGrid>
                          <w:gridCol w:w="8460"/>
                        </w:tblGrid>
                        <w:tr w:rsidR="007C4774">
                          <w:tc>
                            <w:tcPr>
                              <w:tcW w:w="0" w:type="auto"/>
                              <w:shd w:val="clear" w:color="auto" w:fill="404040"/>
                              <w:hideMark/>
                            </w:tcPr>
                            <w:p w:rsidR="007C4774" w:rsidRDefault="007C4774">
                              <w:pPr>
                                <w:rPr>
                                  <w:sz w:val="24"/>
                                  <w:szCs w:val="24"/>
                                </w:rPr>
                              </w:pPr>
                              <w:r>
                                <w:rPr>
                                  <w:noProof/>
                                  <w:color w:val="0000FF"/>
                                  <w:lang w:eastAsia="en-CA"/>
                                </w:rPr>
                                <w:drawing>
                                  <wp:inline distT="0" distB="0" distL="0" distR="0">
                                    <wp:extent cx="5370195" cy="4027805"/>
                                    <wp:effectExtent l="0" t="0" r="1905" b="0"/>
                                    <wp:docPr id="36" name="Picture 36" descr="https://mcusercontent.com/3430c44e426848fe31d8afb4b/video_thumbnails_new/014c83a0f1336941e8d88774c8178cfb.png">
                                      <a:hlinkClick xmlns:a="http://schemas.openxmlformats.org/drawingml/2006/main" r:id="rId72"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https://mcusercontent.com/3430c44e426848fe31d8afb4b/video_thumbnails_new/014c83a0f1336941e8d88774c8178cfb.png">
                                              <a:hlinkClick r:id="rId72" tgtFrame="&quot;&quot;" tooltip="&quot;&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70195" cy="4027805"/>
                                            </a:xfrm>
                                            <a:prstGeom prst="rect">
                                              <a:avLst/>
                                            </a:prstGeom>
                                            <a:noFill/>
                                            <a:ln>
                                              <a:noFill/>
                                            </a:ln>
                                          </pic:spPr>
                                        </pic:pic>
                                      </a:graphicData>
                                    </a:graphic>
                                  </wp:inline>
                                </w:drawing>
                              </w:r>
                            </w:p>
                          </w:tc>
                        </w:tr>
                        <w:tr w:rsidR="007C4774">
                          <w:tc>
                            <w:tcPr>
                              <w:tcW w:w="8190" w:type="dxa"/>
                              <w:shd w:val="clear" w:color="auto" w:fill="404040"/>
                              <w:tcMar>
                                <w:top w:w="135" w:type="dxa"/>
                                <w:left w:w="270" w:type="dxa"/>
                                <w:bottom w:w="135" w:type="dxa"/>
                                <w:right w:w="270" w:type="dxa"/>
                              </w:tcMar>
                              <w:hideMark/>
                            </w:tcPr>
                            <w:p w:rsidR="007C4774" w:rsidRDefault="007C4774">
                              <w:pPr>
                                <w:spacing w:line="315" w:lineRule="atLeast"/>
                                <w:jc w:val="center"/>
                                <w:rPr>
                                  <w:rFonts w:ascii="Helvetica" w:hAnsi="Helvetica" w:cs="Helvetica"/>
                                  <w:color w:val="F2F2F2"/>
                                  <w:sz w:val="21"/>
                                  <w:szCs w:val="21"/>
                                </w:rPr>
                              </w:pPr>
                              <w:r>
                                <w:rPr>
                                  <w:rStyle w:val="Strong"/>
                                  <w:rFonts w:ascii="Helvetica" w:hAnsi="Helvetica" w:cs="Helvetica"/>
                                  <w:color w:val="F2F2F2"/>
                                  <w:sz w:val="27"/>
                                  <w:szCs w:val="27"/>
                                </w:rPr>
                                <w:t xml:space="preserve">Online at Camp </w:t>
                              </w:r>
                              <w:proofErr w:type="spellStart"/>
                              <w:r>
                                <w:rPr>
                                  <w:rStyle w:val="Strong"/>
                                  <w:rFonts w:ascii="Helvetica" w:hAnsi="Helvetica" w:cs="Helvetica"/>
                                  <w:color w:val="F2F2F2"/>
                                  <w:sz w:val="27"/>
                                  <w:szCs w:val="27"/>
                                </w:rPr>
                                <w:t>Menesetung</w:t>
                              </w:r>
                              <w:proofErr w:type="spellEnd"/>
                            </w:p>
                          </w:tc>
                        </w:tr>
                      </w:tbl>
                      <w:p w:rsidR="007C4774" w:rsidRDefault="007C4774">
                        <w:pPr>
                          <w:spacing w:line="240" w:lineRule="auto"/>
                          <w:rPr>
                            <w:rFonts w:ascii="Times New Roman" w:hAnsi="Times New Roman" w:cs="Times New Roman"/>
                            <w:sz w:val="24"/>
                            <w:szCs w:val="24"/>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360" w:lineRule="atLeast"/>
                                <w:rPr>
                                  <w:rFonts w:ascii="Helvetica" w:hAnsi="Helvetica" w:cs="Helvetica"/>
                                  <w:color w:val="232327"/>
                                  <w:sz w:val="24"/>
                                  <w:szCs w:val="24"/>
                                </w:rPr>
                              </w:pPr>
                              <w:r>
                                <w:rPr>
                                  <w:rFonts w:ascii="Helvetica" w:hAnsi="Helvetica" w:cs="Helvetica"/>
                                  <w:color w:val="232327"/>
                                </w:rPr>
                                <w:t>Your United Church Summer Camps are busy in NEW ways! Check them out, Tell your families about the great programs they are offering at low cost or donation. Support your camps with PRAYERS &amp; DONATIONS.</w:t>
                              </w:r>
                            </w:p>
                          </w:tc>
                        </w:tr>
                      </w:tbl>
                      <w:p w:rsidR="007C4774" w:rsidRDefault="007C4774">
                        <w:pPr>
                          <w:spacing w:line="240" w:lineRule="auto"/>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20" w:type="dxa"/>
                          <w:left w:w="270" w:type="dxa"/>
                          <w:bottom w:w="210" w:type="dxa"/>
                          <w:right w:w="270" w:type="dxa"/>
                        </w:tcMar>
                        <w:vAlign w:val="center"/>
                        <w:hideMark/>
                      </w:tcPr>
                      <w:tbl>
                        <w:tblPr>
                          <w:tblW w:w="5000" w:type="pct"/>
                          <w:tblBorders>
                            <w:top w:val="single" w:sz="24" w:space="0" w:color="800080"/>
                          </w:tblBorders>
                          <w:tblCellMar>
                            <w:left w:w="0" w:type="dxa"/>
                            <w:right w:w="0" w:type="dxa"/>
                          </w:tblCellMar>
                          <w:tblLook w:val="04A0" w:firstRow="1" w:lastRow="0" w:firstColumn="1" w:lastColumn="0" w:noHBand="0" w:noVBand="1"/>
                        </w:tblPr>
                        <w:tblGrid>
                          <w:gridCol w:w="8460"/>
                        </w:tblGrid>
                        <w:tr w:rsidR="007C4774">
                          <w:tc>
                            <w:tcPr>
                              <w:tcW w:w="0" w:type="auto"/>
                              <w:vAlign w:val="center"/>
                              <w:hideMark/>
                            </w:tcPr>
                            <w:p w:rsidR="007C4774" w:rsidRDefault="007C4774">
                              <w:pPr>
                                <w:rPr>
                                  <w:sz w:val="24"/>
                                  <w:szCs w:val="24"/>
                                </w:rPr>
                              </w:pPr>
                            </w:p>
                          </w:tc>
                        </w:tr>
                      </w:tbl>
                      <w:p w:rsidR="007C4774" w:rsidRDefault="007C4774">
                        <w:pPr>
                          <w:rPr>
                            <w:sz w:val="24"/>
                            <w:szCs w:val="24"/>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360" w:lineRule="atLeast"/>
                                <w:rPr>
                                  <w:rFonts w:ascii="Helvetica" w:hAnsi="Helvetica" w:cs="Helvetica"/>
                                  <w:color w:val="232327"/>
                                  <w:sz w:val="24"/>
                                  <w:szCs w:val="24"/>
                                </w:rPr>
                              </w:pPr>
                              <w:bookmarkStart w:id="16" w:name="video"/>
                              <w:r>
                                <w:rPr>
                                  <w:rStyle w:val="Strong"/>
                                  <w:rFonts w:ascii="Helvetica" w:hAnsi="Helvetica" w:cs="Helvetica"/>
                                  <w:color w:val="800080"/>
                                  <w:sz w:val="27"/>
                                  <w:szCs w:val="27"/>
                                  <w:u w:val="single"/>
                                </w:rPr>
                                <w:t>Video Project for Youth</w:t>
                              </w:r>
                              <w:bookmarkEnd w:id="16"/>
                            </w:p>
                          </w:tc>
                        </w:tr>
                      </w:tbl>
                      <w:p w:rsidR="007C4774" w:rsidRDefault="007C4774">
                        <w:pPr>
                          <w:spacing w:line="240" w:lineRule="auto"/>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30"/>
                        </w:tblGrid>
                        <w:tr w:rsidR="007C4774">
                          <w:tc>
                            <w:tcPr>
                              <w:tcW w:w="0" w:type="auto"/>
                              <w:tcMar>
                                <w:top w:w="0" w:type="dxa"/>
                                <w:left w:w="135" w:type="dxa"/>
                                <w:bottom w:w="0" w:type="dxa"/>
                                <w:right w:w="135" w:type="dxa"/>
                              </w:tcMar>
                              <w:hideMark/>
                            </w:tcPr>
                            <w:p w:rsidR="007C4774" w:rsidRDefault="007C4774">
                              <w:pPr>
                                <w:jc w:val="center"/>
                                <w:rPr>
                                  <w:sz w:val="24"/>
                                  <w:szCs w:val="24"/>
                                </w:rPr>
                              </w:pPr>
                              <w:r>
                                <w:rPr>
                                  <w:noProof/>
                                  <w:color w:val="0000FF"/>
                                  <w:lang w:eastAsia="en-CA"/>
                                </w:rPr>
                                <w:lastRenderedPageBreak/>
                                <w:drawing>
                                  <wp:inline distT="0" distB="0" distL="0" distR="0">
                                    <wp:extent cx="4397375" cy="4418965"/>
                                    <wp:effectExtent l="0" t="0" r="3175" b="635"/>
                                    <wp:docPr id="35" name="Picture 35" descr="https://mcusercontent.com/3430c44e426848fe31d8afb4b/images/77334507-2937-4d73-840b-1d689597383e.jpg">
                                      <a:hlinkClick xmlns:a="http://schemas.openxmlformats.org/drawingml/2006/main" r:id="rId74"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https://mcusercontent.com/3430c44e426848fe31d8afb4b/images/77334507-2937-4d73-840b-1d689597383e.jpg">
                                              <a:hlinkClick r:id="rId74" tgtFrame="&quot;_blank&quot;" tooltip="&quot;&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97375" cy="4418965"/>
                                            </a:xfrm>
                                            <a:prstGeom prst="rect">
                                              <a:avLst/>
                                            </a:prstGeom>
                                            <a:noFill/>
                                            <a:ln>
                                              <a:noFill/>
                                            </a:ln>
                                          </pic:spPr>
                                        </pic:pic>
                                      </a:graphicData>
                                    </a:graphic>
                                  </wp:inline>
                                </w:drawing>
                              </w:r>
                            </w:p>
                          </w:tc>
                        </w:tr>
                      </w:tbl>
                      <w:p w:rsidR="007C4774" w:rsidRDefault="007C4774"/>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360" w:lineRule="atLeast"/>
                                <w:rPr>
                                  <w:rFonts w:ascii="Helvetica" w:hAnsi="Helvetica" w:cs="Helvetica"/>
                                  <w:color w:val="232327"/>
                                  <w:sz w:val="24"/>
                                  <w:szCs w:val="24"/>
                                </w:rPr>
                              </w:pPr>
                              <w:r>
                                <w:rPr>
                                  <w:rFonts w:ascii="Helvetica" w:hAnsi="Helvetica" w:cs="Helvetica"/>
                                  <w:color w:val="232327"/>
                                </w:rPr>
                                <w:t>There's no denying that COVID-19 has changed our day-to-day lives; we want to know what that looks like for you! Perhaps your church moved worship online. Maybe you picked up a new hobby, learned to cook a new meal, or had to change how you get ready for work. To participate, film a video—being as creative as you want—answering the following questions</w:t>
                              </w:r>
                              <w:proofErr w:type="gramStart"/>
                              <w:r>
                                <w:rPr>
                                  <w:rFonts w:ascii="Helvetica" w:hAnsi="Helvetica" w:cs="Helvetica"/>
                                  <w:color w:val="232327"/>
                                </w:rPr>
                                <w:t>:</w:t>
                              </w:r>
                              <w:proofErr w:type="gramEnd"/>
                              <w:r>
                                <w:rPr>
                                  <w:rFonts w:ascii="Helvetica" w:hAnsi="Helvetica" w:cs="Helvetica"/>
                                  <w:color w:val="232327"/>
                                </w:rPr>
                                <w:br/>
                              </w:r>
                              <w:r>
                                <w:rPr>
                                  <w:rFonts w:ascii="Helvetica" w:hAnsi="Helvetica" w:cs="Helvetica"/>
                                  <w:color w:val="232327"/>
                                </w:rPr>
                                <w:br/>
                                <w:t>•    What is one thing you've learned during this time?</w:t>
                              </w:r>
                              <w:r>
                                <w:rPr>
                                  <w:rFonts w:ascii="Helvetica" w:hAnsi="Helvetica" w:cs="Helvetica"/>
                                  <w:color w:val="232327"/>
                                </w:rPr>
                                <w:br/>
                                <w:t>•    How have you stayed connected with friends and family?</w:t>
                              </w:r>
                              <w:r>
                                <w:rPr>
                                  <w:rFonts w:ascii="Helvetica" w:hAnsi="Helvetica" w:cs="Helvetica"/>
                                  <w:color w:val="232327"/>
                                </w:rPr>
                                <w:br/>
                                <w:t>•    What do you miss the most?</w:t>
                              </w:r>
                              <w:r>
                                <w:rPr>
                                  <w:rFonts w:ascii="Helvetica" w:hAnsi="Helvetica" w:cs="Helvetica"/>
                                  <w:color w:val="232327"/>
                                </w:rPr>
                                <w:br/>
                                <w:t>•    How are you participating in church?</w:t>
                              </w:r>
                              <w:r>
                                <w:rPr>
                                  <w:rFonts w:ascii="Helvetica" w:hAnsi="Helvetica" w:cs="Helvetica"/>
                                  <w:color w:val="232327"/>
                                </w:rPr>
                                <w:br/>
                                <w:t>•    What does a typical day look like?</w:t>
                              </w:r>
                              <w:r>
                                <w:rPr>
                                  <w:rFonts w:ascii="Helvetica" w:hAnsi="Helvetica" w:cs="Helvetica"/>
                                  <w:color w:val="232327"/>
                                </w:rPr>
                                <w:br/>
                              </w:r>
                              <w:r>
                                <w:rPr>
                                  <w:rFonts w:ascii="Helvetica" w:hAnsi="Helvetica" w:cs="Helvetica"/>
                                  <w:color w:val="232327"/>
                                </w:rPr>
                                <w:br/>
                                <w:t>Send questions and submissions to </w:t>
                              </w:r>
                              <w:hyperlink r:id="rId76" w:tgtFrame="_blank" w:history="1">
                                <w:r>
                                  <w:rPr>
                                    <w:rStyle w:val="Hyperlink"/>
                                    <w:rFonts w:ascii="Helvetica" w:hAnsi="Helvetica" w:cs="Helvetica"/>
                                    <w:color w:val="CC2D6F"/>
                                  </w:rPr>
                                  <w:t>Jessica</w:t>
                                </w:r>
                              </w:hyperlink>
                              <w:r>
                                <w:rPr>
                                  <w:rFonts w:ascii="Helvetica" w:hAnsi="Helvetica" w:cs="Helvetica"/>
                                  <w:color w:val="232327"/>
                                </w:rPr>
                                <w:t>. Happy filming!</w:t>
                              </w:r>
                            </w:p>
                          </w:tc>
                        </w:tr>
                      </w:tbl>
                      <w:p w:rsidR="007C4774" w:rsidRDefault="007C4774">
                        <w:pPr>
                          <w:spacing w:line="240" w:lineRule="auto"/>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270" w:type="dxa"/>
                                <w:bottom w:w="135" w:type="dxa"/>
                                <w:right w:w="270" w:type="dxa"/>
                              </w:tcMar>
                              <w:vAlign w:val="center"/>
                              <w:hideMark/>
                            </w:tcPr>
                            <w:tbl>
                              <w:tblPr>
                                <w:tblW w:w="5000" w:type="pct"/>
                                <w:shd w:val="clear" w:color="auto" w:fill="800080"/>
                                <w:tblCellMar>
                                  <w:top w:w="15" w:type="dxa"/>
                                  <w:left w:w="15" w:type="dxa"/>
                                  <w:bottom w:w="15" w:type="dxa"/>
                                  <w:right w:w="15" w:type="dxa"/>
                                </w:tblCellMar>
                                <w:tblLook w:val="04A0" w:firstRow="1" w:lastRow="0" w:firstColumn="1" w:lastColumn="0" w:noHBand="0" w:noVBand="1"/>
                              </w:tblPr>
                              <w:tblGrid>
                                <w:gridCol w:w="8460"/>
                              </w:tblGrid>
                              <w:tr w:rsidR="007C4774">
                                <w:tc>
                                  <w:tcPr>
                                    <w:tcW w:w="0" w:type="auto"/>
                                    <w:shd w:val="clear" w:color="auto" w:fill="800080"/>
                                    <w:tcMar>
                                      <w:top w:w="270" w:type="dxa"/>
                                      <w:left w:w="270" w:type="dxa"/>
                                      <w:bottom w:w="270" w:type="dxa"/>
                                      <w:right w:w="270" w:type="dxa"/>
                                    </w:tcMar>
                                    <w:hideMark/>
                                  </w:tcPr>
                                  <w:p w:rsidR="007C4774" w:rsidRDefault="007C4774">
                                    <w:pPr>
                                      <w:spacing w:line="405" w:lineRule="atLeast"/>
                                      <w:jc w:val="center"/>
                                      <w:rPr>
                                        <w:rFonts w:ascii="Georgia" w:hAnsi="Georgia"/>
                                        <w:b/>
                                        <w:bCs/>
                                        <w:color w:val="F2F2F2"/>
                                        <w:sz w:val="27"/>
                                        <w:szCs w:val="27"/>
                                      </w:rPr>
                                    </w:pPr>
                                    <w:r>
                                      <w:rPr>
                                        <w:rStyle w:val="Strong"/>
                                        <w:rFonts w:ascii="Georgia" w:hAnsi="Georgia"/>
                                        <w:color w:val="F2F2F2"/>
                                        <w:sz w:val="27"/>
                                        <w:szCs w:val="27"/>
                                      </w:rPr>
                                      <w:lastRenderedPageBreak/>
                                      <w:t>SOCIAL JUSTICE</w:t>
                                    </w:r>
                                  </w:p>
                                </w:tc>
                              </w:tr>
                            </w:tbl>
                            <w:p w:rsidR="007C4774" w:rsidRDefault="007C4774">
                              <w:pPr>
                                <w:spacing w:line="240" w:lineRule="auto"/>
                                <w:rPr>
                                  <w:rFonts w:ascii="Times New Roman" w:hAnsi="Times New Roman"/>
                                  <w:sz w:val="24"/>
                                  <w:szCs w:val="24"/>
                                </w:rPr>
                              </w:pPr>
                            </w:p>
                          </w:tc>
                        </w:tr>
                      </w:tbl>
                      <w:p w:rsidR="007C4774" w:rsidRDefault="007C4774">
                        <w:pPr>
                          <w:rPr>
                            <w:sz w:val="24"/>
                            <w:szCs w:val="24"/>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360" w:lineRule="atLeast"/>
                                <w:rPr>
                                  <w:rFonts w:ascii="Helvetica" w:hAnsi="Helvetica" w:cs="Helvetica"/>
                                  <w:color w:val="232327"/>
                                  <w:sz w:val="24"/>
                                  <w:szCs w:val="24"/>
                                </w:rPr>
                              </w:pPr>
                              <w:bookmarkStart w:id="17" w:name="endslavery"/>
                              <w:r>
                                <w:rPr>
                                  <w:rStyle w:val="Strong"/>
                                  <w:rFonts w:ascii="Helvetica" w:hAnsi="Helvetica" w:cs="Helvetica"/>
                                  <w:color w:val="800080"/>
                                  <w:sz w:val="27"/>
                                  <w:szCs w:val="27"/>
                                  <w:u w:val="single"/>
                                </w:rPr>
                                <w:t>August 1: End of Slavery in Canada</w:t>
                              </w:r>
                              <w:bookmarkEnd w:id="17"/>
                            </w:p>
                          </w:tc>
                        </w:tr>
                      </w:tbl>
                      <w:p w:rsidR="007C4774" w:rsidRDefault="007C4774">
                        <w:pPr>
                          <w:spacing w:line="240" w:lineRule="auto"/>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360" w:lineRule="atLeast"/>
                                <w:rPr>
                                  <w:rFonts w:ascii="Helvetica" w:hAnsi="Helvetica" w:cs="Helvetica"/>
                                  <w:color w:val="232327"/>
                                  <w:sz w:val="24"/>
                                  <w:szCs w:val="24"/>
                                </w:rPr>
                              </w:pPr>
                              <w:r>
                                <w:rPr>
                                  <w:rFonts w:ascii="Helvetica" w:hAnsi="Helvetica" w:cs="Helvetica"/>
                                  <w:color w:val="232327"/>
                                </w:rPr>
                                <w:t>August 1, 1834 is the day the Slavery Abolition Act came into effect, ending slavery throughout most of the British Empire - including in the colonies that would become Canada.</w:t>
                              </w:r>
                              <w:r>
                                <w:rPr>
                                  <w:rFonts w:ascii="Helvetica" w:hAnsi="Helvetica" w:cs="Helvetica"/>
                                  <w:color w:val="232327"/>
                                </w:rPr>
                                <w:br/>
                              </w:r>
                              <w:r>
                                <w:rPr>
                                  <w:rFonts w:ascii="Helvetica" w:hAnsi="Helvetica" w:cs="Helvetica"/>
                                  <w:color w:val="232327"/>
                                </w:rPr>
                                <w:br/>
                                <w:t>There is a grassroots movement happening in the United Church and beyond to commemorate August 1 as a day to support the fair treatment of all humans and affirm that all persons are made in the image of God. The commemoration of August 1 reminds us that the battle is not over and that now is the time to renew our work for the creation of a more just society.</w:t>
                              </w:r>
                            </w:p>
                          </w:tc>
                        </w:tr>
                      </w:tbl>
                      <w:p w:rsidR="007C4774" w:rsidRDefault="007C4774">
                        <w:pPr>
                          <w:spacing w:line="240" w:lineRule="auto"/>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270" w:type="dxa"/>
                          <w:bottom w:w="135" w:type="dxa"/>
                          <w:right w:w="270" w:type="dxa"/>
                        </w:tcMar>
                        <w:hideMark/>
                      </w:tcPr>
                      <w:tbl>
                        <w:tblPr>
                          <w:tblpPr w:leftFromText="30" w:rightFromText="30"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60"/>
                        </w:tblGrid>
                        <w:tr w:rsidR="007C4774">
                          <w:tc>
                            <w:tcPr>
                              <w:tcW w:w="0" w:type="auto"/>
                              <w:shd w:val="clear" w:color="auto" w:fill="404040"/>
                              <w:hideMark/>
                            </w:tcPr>
                            <w:p w:rsidR="007C4774" w:rsidRDefault="007C4774">
                              <w:pPr>
                                <w:rPr>
                                  <w:sz w:val="24"/>
                                  <w:szCs w:val="24"/>
                                </w:rPr>
                              </w:pPr>
                              <w:r>
                                <w:rPr>
                                  <w:noProof/>
                                  <w:color w:val="0000FF"/>
                                  <w:lang w:eastAsia="en-CA"/>
                                </w:rPr>
                                <w:drawing>
                                  <wp:inline distT="0" distB="0" distL="0" distR="0">
                                    <wp:extent cx="5370195" cy="3018155"/>
                                    <wp:effectExtent l="0" t="0" r="1905" b="0"/>
                                    <wp:docPr id="34" name="Picture 34" descr="https://mcusercontent.com/3430c44e426848fe31d8afb4b/video_thumbnails_new/85c94ecf3f67c6d9f906b1884babf230.png">
                                      <a:hlinkClick xmlns:a="http://schemas.openxmlformats.org/drawingml/2006/main" r:id="rId77"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https://mcusercontent.com/3430c44e426848fe31d8afb4b/video_thumbnails_new/85c94ecf3f67c6d9f906b1884babf230.png">
                                              <a:hlinkClick r:id="rId77" tgtFrame="&quot;&quot;" tooltip="&quot;&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70195" cy="3018155"/>
                                            </a:xfrm>
                                            <a:prstGeom prst="rect">
                                              <a:avLst/>
                                            </a:prstGeom>
                                            <a:noFill/>
                                            <a:ln>
                                              <a:noFill/>
                                            </a:ln>
                                          </pic:spPr>
                                        </pic:pic>
                                      </a:graphicData>
                                    </a:graphic>
                                  </wp:inline>
                                </w:drawing>
                              </w:r>
                            </w:p>
                          </w:tc>
                        </w:tr>
                        <w:tr w:rsidR="007C4774">
                          <w:tc>
                            <w:tcPr>
                              <w:tcW w:w="8190" w:type="dxa"/>
                              <w:shd w:val="clear" w:color="auto" w:fill="404040"/>
                              <w:tcMar>
                                <w:top w:w="135" w:type="dxa"/>
                                <w:left w:w="270" w:type="dxa"/>
                                <w:bottom w:w="135" w:type="dxa"/>
                                <w:right w:w="270" w:type="dxa"/>
                              </w:tcMar>
                              <w:hideMark/>
                            </w:tcPr>
                            <w:p w:rsidR="007C4774" w:rsidRDefault="007C4774">
                              <w:pPr>
                                <w:spacing w:line="315" w:lineRule="atLeast"/>
                                <w:jc w:val="center"/>
                                <w:rPr>
                                  <w:rFonts w:ascii="Helvetica" w:hAnsi="Helvetica" w:cs="Helvetica"/>
                                  <w:color w:val="F2F2F2"/>
                                  <w:sz w:val="21"/>
                                  <w:szCs w:val="21"/>
                                </w:rPr>
                              </w:pPr>
                              <w:r>
                                <w:rPr>
                                  <w:rStyle w:val="Strong"/>
                                  <w:rFonts w:ascii="Helvetica" w:hAnsi="Helvetica" w:cs="Helvetica"/>
                                  <w:color w:val="F2F2F2"/>
                                </w:rPr>
                                <w:t xml:space="preserve">Moderator Richard </w:t>
                              </w:r>
                              <w:proofErr w:type="spellStart"/>
                              <w:r>
                                <w:rPr>
                                  <w:rStyle w:val="Strong"/>
                                  <w:rFonts w:ascii="Helvetica" w:hAnsi="Helvetica" w:cs="Helvetica"/>
                                  <w:color w:val="F2F2F2"/>
                                </w:rPr>
                                <w:t>Bott</w:t>
                              </w:r>
                              <w:proofErr w:type="spellEnd"/>
                              <w:r>
                                <w:rPr>
                                  <w:rStyle w:val="Strong"/>
                                  <w:rFonts w:ascii="Helvetica" w:hAnsi="Helvetica" w:cs="Helvetica"/>
                                  <w:color w:val="F2F2F2"/>
                                </w:rPr>
                                <w:t>: The Importance of Commemorating August 1</w:t>
                              </w:r>
                            </w:p>
                          </w:tc>
                        </w:tr>
                      </w:tbl>
                      <w:p w:rsidR="007C4774" w:rsidRDefault="007C4774">
                        <w:pPr>
                          <w:spacing w:line="240" w:lineRule="auto"/>
                          <w:rPr>
                            <w:rFonts w:ascii="Times New Roman" w:hAnsi="Times New Roman" w:cs="Times New Roman"/>
                            <w:sz w:val="24"/>
                            <w:szCs w:val="24"/>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20" w:type="dxa"/>
                          <w:left w:w="270" w:type="dxa"/>
                          <w:bottom w:w="210" w:type="dxa"/>
                          <w:right w:w="270" w:type="dxa"/>
                        </w:tcMar>
                        <w:vAlign w:val="center"/>
                        <w:hideMark/>
                      </w:tcPr>
                      <w:tbl>
                        <w:tblPr>
                          <w:tblW w:w="5000" w:type="pct"/>
                          <w:tblBorders>
                            <w:top w:val="single" w:sz="24" w:space="0" w:color="800080"/>
                          </w:tblBorders>
                          <w:tblCellMar>
                            <w:left w:w="0" w:type="dxa"/>
                            <w:right w:w="0" w:type="dxa"/>
                          </w:tblCellMar>
                          <w:tblLook w:val="04A0" w:firstRow="1" w:lastRow="0" w:firstColumn="1" w:lastColumn="0" w:noHBand="0" w:noVBand="1"/>
                        </w:tblPr>
                        <w:tblGrid>
                          <w:gridCol w:w="8460"/>
                        </w:tblGrid>
                        <w:tr w:rsidR="007C4774">
                          <w:tc>
                            <w:tcPr>
                              <w:tcW w:w="0" w:type="auto"/>
                              <w:vAlign w:val="center"/>
                              <w:hideMark/>
                            </w:tcPr>
                            <w:p w:rsidR="007C4774" w:rsidRDefault="007C4774">
                              <w:pPr>
                                <w:rPr>
                                  <w:sz w:val="24"/>
                                  <w:szCs w:val="24"/>
                                </w:rPr>
                              </w:pPr>
                            </w:p>
                          </w:tc>
                        </w:tr>
                      </w:tbl>
                      <w:p w:rsidR="007C4774" w:rsidRDefault="007C4774">
                        <w:pPr>
                          <w:rPr>
                            <w:sz w:val="24"/>
                            <w:szCs w:val="24"/>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360" w:lineRule="atLeast"/>
                                <w:rPr>
                                  <w:rFonts w:ascii="Helvetica" w:hAnsi="Helvetica" w:cs="Helvetica"/>
                                  <w:color w:val="232327"/>
                                  <w:sz w:val="24"/>
                                  <w:szCs w:val="24"/>
                                </w:rPr>
                              </w:pPr>
                              <w:bookmarkStart w:id="18" w:name="palestinian"/>
                              <w:r>
                                <w:rPr>
                                  <w:rStyle w:val="Strong"/>
                                  <w:rFonts w:ascii="Helvetica" w:hAnsi="Helvetica" w:cs="Helvetica"/>
                                  <w:color w:val="800080"/>
                                  <w:sz w:val="27"/>
                                  <w:szCs w:val="27"/>
                                  <w:u w:val="single"/>
                                </w:rPr>
                                <w:lastRenderedPageBreak/>
                                <w:t>Palestinian "Cry for Hope"</w:t>
                              </w:r>
                              <w:bookmarkEnd w:id="18"/>
                            </w:p>
                          </w:tc>
                        </w:tr>
                      </w:tbl>
                      <w:p w:rsidR="007C4774" w:rsidRDefault="007C4774">
                        <w:pPr>
                          <w:spacing w:line="240" w:lineRule="auto"/>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360" w:lineRule="atLeast"/>
                                <w:rPr>
                                  <w:rFonts w:ascii="Helvetica" w:hAnsi="Helvetica" w:cs="Helvetica"/>
                                  <w:color w:val="232327"/>
                                  <w:sz w:val="24"/>
                                  <w:szCs w:val="24"/>
                                </w:rPr>
                              </w:pPr>
                              <w:r>
                                <w:rPr>
                                  <w:rFonts w:ascii="Helvetica" w:hAnsi="Helvetica" w:cs="Helvetica"/>
                                  <w:color w:val="232327"/>
                                </w:rPr>
                                <w:t>Kairos Global for Justice, shares info about the </w:t>
                              </w:r>
                              <w:hyperlink r:id="rId79" w:tgtFrame="_blank" w:history="1">
                                <w:r>
                                  <w:rPr>
                                    <w:rStyle w:val="Strong"/>
                                    <w:rFonts w:ascii="Helvetica" w:hAnsi="Helvetica" w:cs="Helvetica"/>
                                    <w:color w:val="CC2D6F"/>
                                    <w:u w:val="single"/>
                                  </w:rPr>
                                  <w:t>Cry for Hope</w:t>
                                </w:r>
                              </w:hyperlink>
                              <w:r>
                                <w:rPr>
                                  <w:rFonts w:ascii="Helvetica" w:hAnsi="Helvetica" w:cs="Helvetica"/>
                                  <w:color w:val="232327"/>
                                </w:rPr>
                                <w:t> campaign. On the </w:t>
                              </w:r>
                              <w:hyperlink r:id="rId80" w:tgtFrame="_blank" w:history="1">
                                <w:r>
                                  <w:rPr>
                                    <w:rStyle w:val="Hyperlink"/>
                                    <w:rFonts w:ascii="Helvetica" w:hAnsi="Helvetica" w:cs="Helvetica"/>
                                    <w:color w:val="CC2D6F"/>
                                  </w:rPr>
                                  <w:t>UNJPPI</w:t>
                                </w:r>
                              </w:hyperlink>
                              <w:r>
                                <w:rPr>
                                  <w:rFonts w:ascii="Helvetica" w:hAnsi="Helvetica" w:cs="Helvetica"/>
                                  <w:color w:val="232327"/>
                                </w:rPr>
                                <w:t> website there are links to the Kairos Global for Justice website. There is an Ecumenical Response from Canada which The United Church of Canada, Anglican and Lutheran churches and Kairos Canada have signed.</w:t>
                              </w:r>
                              <w:r>
                                <w:rPr>
                                  <w:rFonts w:ascii="Helvetica" w:hAnsi="Helvetica" w:cs="Helvetica"/>
                                  <w:color w:val="232327"/>
                                </w:rPr>
                                <w:br/>
                              </w:r>
                              <w:r>
                                <w:rPr>
                                  <w:rFonts w:ascii="Helvetica" w:hAnsi="Helvetica" w:cs="Helvetica"/>
                                  <w:color w:val="232327"/>
                                </w:rPr>
                                <w:br/>
                                <w:t>There is an accompanying signature campaign asking people to sign the letter. It has been endorsed by UNJPPI, CFOS (Canadian Friends of Sabeel) and many other global organizations and we are encouraging individuals to add their signatures also.</w:t>
                              </w:r>
                              <w:r>
                                <w:rPr>
                                  <w:rFonts w:ascii="Helvetica" w:hAnsi="Helvetica" w:cs="Helvetica"/>
                                  <w:color w:val="232327"/>
                                </w:rPr>
                                <w:br/>
                              </w:r>
                              <w:r>
                                <w:rPr>
                                  <w:rFonts w:ascii="Helvetica" w:hAnsi="Helvetica" w:cs="Helvetica"/>
                                  <w:color w:val="232327"/>
                                </w:rPr>
                                <w:br/>
                                <w:t>We are anxious to share this urgent call from the Palestinian Christians, especially at this time, when Israel is threatening annexation. Please check out </w:t>
                              </w:r>
                              <w:hyperlink r:id="rId81" w:tgtFrame="_blank" w:history="1">
                                <w:r>
                                  <w:rPr>
                                    <w:rStyle w:val="Hyperlink"/>
                                    <w:rFonts w:ascii="Helvetica" w:hAnsi="Helvetica" w:cs="Helvetica"/>
                                    <w:color w:val="CC2D6F"/>
                                  </w:rPr>
                                  <w:t>this newsletter</w:t>
                                </w:r>
                              </w:hyperlink>
                              <w:r>
                                <w:rPr>
                                  <w:rFonts w:ascii="Helvetica" w:hAnsi="Helvetica" w:cs="Helvetica"/>
                                  <w:color w:val="232327"/>
                                </w:rPr>
                                <w:t>, your help is needed.</w:t>
                              </w:r>
                            </w:p>
                          </w:tc>
                        </w:tr>
                      </w:tbl>
                      <w:p w:rsidR="007C4774" w:rsidRDefault="007C4774">
                        <w:pPr>
                          <w:spacing w:line="240" w:lineRule="auto"/>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20" w:type="dxa"/>
                          <w:left w:w="270" w:type="dxa"/>
                          <w:bottom w:w="210" w:type="dxa"/>
                          <w:right w:w="270" w:type="dxa"/>
                        </w:tcMar>
                        <w:vAlign w:val="center"/>
                        <w:hideMark/>
                      </w:tcPr>
                      <w:tbl>
                        <w:tblPr>
                          <w:tblW w:w="5000" w:type="pct"/>
                          <w:tblBorders>
                            <w:top w:val="single" w:sz="24" w:space="0" w:color="800080"/>
                          </w:tblBorders>
                          <w:tblCellMar>
                            <w:left w:w="0" w:type="dxa"/>
                            <w:right w:w="0" w:type="dxa"/>
                          </w:tblCellMar>
                          <w:tblLook w:val="04A0" w:firstRow="1" w:lastRow="0" w:firstColumn="1" w:lastColumn="0" w:noHBand="0" w:noVBand="1"/>
                        </w:tblPr>
                        <w:tblGrid>
                          <w:gridCol w:w="8460"/>
                        </w:tblGrid>
                        <w:tr w:rsidR="007C4774">
                          <w:tc>
                            <w:tcPr>
                              <w:tcW w:w="0" w:type="auto"/>
                              <w:vAlign w:val="center"/>
                              <w:hideMark/>
                            </w:tcPr>
                            <w:p w:rsidR="007C4774" w:rsidRDefault="007C4774">
                              <w:pPr>
                                <w:rPr>
                                  <w:sz w:val="24"/>
                                  <w:szCs w:val="24"/>
                                </w:rPr>
                              </w:pPr>
                            </w:p>
                          </w:tc>
                        </w:tr>
                      </w:tbl>
                      <w:p w:rsidR="007C4774" w:rsidRDefault="007C4774">
                        <w:pPr>
                          <w:rPr>
                            <w:sz w:val="24"/>
                            <w:szCs w:val="24"/>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360" w:lineRule="atLeast"/>
                                <w:rPr>
                                  <w:rFonts w:ascii="Helvetica" w:hAnsi="Helvetica" w:cs="Helvetica"/>
                                  <w:color w:val="232327"/>
                                  <w:sz w:val="24"/>
                                  <w:szCs w:val="24"/>
                                </w:rPr>
                              </w:pPr>
                              <w:bookmarkStart w:id="19" w:name="children"/>
                              <w:r>
                                <w:rPr>
                                  <w:rStyle w:val="Strong"/>
                                  <w:rFonts w:ascii="Helvetica" w:hAnsi="Helvetica" w:cs="Helvetica"/>
                                  <w:color w:val="800080"/>
                                  <w:sz w:val="27"/>
                                  <w:szCs w:val="27"/>
                                  <w:u w:val="single"/>
                                </w:rPr>
                                <w:t>Brave Spaces Workshops: Palestinian Children's Rights</w:t>
                              </w:r>
                              <w:bookmarkEnd w:id="19"/>
                            </w:p>
                          </w:tc>
                        </w:tr>
                      </w:tbl>
                      <w:p w:rsidR="007C4774" w:rsidRDefault="007C4774">
                        <w:pPr>
                          <w:spacing w:line="240" w:lineRule="auto"/>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360" w:lineRule="atLeast"/>
                                <w:rPr>
                                  <w:rFonts w:ascii="Helvetica" w:hAnsi="Helvetica" w:cs="Helvetica"/>
                                  <w:color w:val="232327"/>
                                  <w:sz w:val="24"/>
                                  <w:szCs w:val="24"/>
                                </w:rPr>
                              </w:pPr>
                              <w:hyperlink r:id="rId82" w:tgtFrame="_blank" w:history="1">
                                <w:r>
                                  <w:rPr>
                                    <w:rStyle w:val="Strong"/>
                                    <w:rFonts w:ascii="Helvetica" w:hAnsi="Helvetica" w:cs="Helvetica"/>
                                    <w:color w:val="CC2D6F"/>
                                    <w:u w:val="single"/>
                                  </w:rPr>
                                  <w:t>Brave Spaces for Hard Conversations</w:t>
                                </w:r>
                              </w:hyperlink>
                              <w:r>
                                <w:rPr>
                                  <w:rFonts w:ascii="Helvetica" w:hAnsi="Helvetica" w:cs="Helvetica"/>
                                  <w:color w:val="232327"/>
                                </w:rPr>
                                <w:t> are new workshop resources available online that can be used by activists, educators, and advocates who wish to work in support of Palestinian children and their families living under occupation, championing the </w:t>
                              </w:r>
                              <w:hyperlink r:id="rId83" w:tgtFrame="_blank" w:history="1">
                                <w:r>
                                  <w:rPr>
                                    <w:rStyle w:val="Hyperlink"/>
                                    <w:rFonts w:ascii="Helvetica" w:hAnsi="Helvetica" w:cs="Helvetica"/>
                                    <w:color w:val="CC2D6F"/>
                                  </w:rPr>
                                  <w:t>No Way to Treat a Child Campaign</w:t>
                                </w:r>
                              </w:hyperlink>
                              <w:r>
                                <w:rPr>
                                  <w:rFonts w:ascii="Helvetica" w:hAnsi="Helvetica" w:cs="Helvetica"/>
                                  <w:color w:val="232327"/>
                                </w:rPr>
                                <w:t> of United Church partner Defence for Children International–Palestine.</w:t>
                              </w:r>
                            </w:p>
                          </w:tc>
                        </w:tr>
                      </w:tbl>
                      <w:p w:rsidR="007C4774" w:rsidRDefault="007C4774">
                        <w:pPr>
                          <w:spacing w:line="240" w:lineRule="auto"/>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270" w:type="dxa"/>
                                <w:bottom w:w="135" w:type="dxa"/>
                                <w:right w:w="270" w:type="dxa"/>
                              </w:tcMar>
                              <w:vAlign w:val="center"/>
                              <w:hideMark/>
                            </w:tcPr>
                            <w:tbl>
                              <w:tblPr>
                                <w:tblW w:w="5000" w:type="pct"/>
                                <w:shd w:val="clear" w:color="auto" w:fill="800080"/>
                                <w:tblCellMar>
                                  <w:top w:w="15" w:type="dxa"/>
                                  <w:left w:w="15" w:type="dxa"/>
                                  <w:bottom w:w="15" w:type="dxa"/>
                                  <w:right w:w="15" w:type="dxa"/>
                                </w:tblCellMar>
                                <w:tblLook w:val="04A0" w:firstRow="1" w:lastRow="0" w:firstColumn="1" w:lastColumn="0" w:noHBand="0" w:noVBand="1"/>
                              </w:tblPr>
                              <w:tblGrid>
                                <w:gridCol w:w="8460"/>
                              </w:tblGrid>
                              <w:tr w:rsidR="007C4774">
                                <w:tc>
                                  <w:tcPr>
                                    <w:tcW w:w="0" w:type="auto"/>
                                    <w:shd w:val="clear" w:color="auto" w:fill="800080"/>
                                    <w:tcMar>
                                      <w:top w:w="270" w:type="dxa"/>
                                      <w:left w:w="270" w:type="dxa"/>
                                      <w:bottom w:w="270" w:type="dxa"/>
                                      <w:right w:w="270" w:type="dxa"/>
                                    </w:tcMar>
                                    <w:hideMark/>
                                  </w:tcPr>
                                  <w:p w:rsidR="007C4774" w:rsidRDefault="007C4774">
                                    <w:pPr>
                                      <w:spacing w:line="405" w:lineRule="atLeast"/>
                                      <w:jc w:val="center"/>
                                      <w:rPr>
                                        <w:rFonts w:ascii="Georgia" w:hAnsi="Georgia"/>
                                        <w:b/>
                                        <w:bCs/>
                                        <w:color w:val="F2F2F2"/>
                                        <w:sz w:val="27"/>
                                        <w:szCs w:val="27"/>
                                      </w:rPr>
                                    </w:pPr>
                                    <w:r>
                                      <w:rPr>
                                        <w:rStyle w:val="Strong"/>
                                        <w:rFonts w:ascii="Georgia" w:hAnsi="Georgia"/>
                                        <w:color w:val="F2F2F2"/>
                                        <w:sz w:val="27"/>
                                        <w:szCs w:val="27"/>
                                      </w:rPr>
                                      <w:t>EVENTS</w:t>
                                    </w:r>
                                  </w:p>
                                </w:tc>
                              </w:tr>
                            </w:tbl>
                            <w:p w:rsidR="007C4774" w:rsidRDefault="007C4774">
                              <w:pPr>
                                <w:spacing w:line="240" w:lineRule="auto"/>
                                <w:rPr>
                                  <w:rFonts w:ascii="Times New Roman" w:hAnsi="Times New Roman"/>
                                  <w:sz w:val="24"/>
                                  <w:szCs w:val="24"/>
                                </w:rPr>
                              </w:pPr>
                            </w:p>
                          </w:tc>
                        </w:tr>
                      </w:tbl>
                      <w:p w:rsidR="007C4774" w:rsidRDefault="007C4774">
                        <w:pPr>
                          <w:rPr>
                            <w:sz w:val="24"/>
                            <w:szCs w:val="24"/>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360" w:lineRule="atLeast"/>
                                <w:rPr>
                                  <w:rFonts w:ascii="Helvetica" w:hAnsi="Helvetica" w:cs="Helvetica"/>
                                  <w:color w:val="232327"/>
                                  <w:sz w:val="24"/>
                                  <w:szCs w:val="24"/>
                                </w:rPr>
                              </w:pPr>
                              <w:bookmarkStart w:id="20" w:name="newwine"/>
                              <w:r>
                                <w:rPr>
                                  <w:rStyle w:val="Strong"/>
                                  <w:rFonts w:ascii="Helvetica" w:hAnsi="Helvetica" w:cs="Helvetica"/>
                                  <w:color w:val="800080"/>
                                  <w:sz w:val="27"/>
                                  <w:szCs w:val="27"/>
                                  <w:u w:val="single"/>
                                </w:rPr>
                                <w:t>New Wine: Western Intercultural Gathering</w:t>
                              </w:r>
                              <w:bookmarkEnd w:id="20"/>
                            </w:p>
                          </w:tc>
                        </w:tr>
                      </w:tbl>
                      <w:p w:rsidR="007C4774" w:rsidRDefault="007C4774">
                        <w:pPr>
                          <w:spacing w:line="240" w:lineRule="auto"/>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360" w:lineRule="atLeast"/>
                                <w:rPr>
                                  <w:rFonts w:ascii="Helvetica" w:hAnsi="Helvetica" w:cs="Helvetica"/>
                                  <w:color w:val="232327"/>
                                  <w:sz w:val="24"/>
                                  <w:szCs w:val="24"/>
                                </w:rPr>
                              </w:pPr>
                              <w:r>
                                <w:rPr>
                                  <w:rFonts w:ascii="Helvetica" w:hAnsi="Helvetica" w:cs="Helvetica"/>
                                  <w:color w:val="232327"/>
                                </w:rPr>
                                <w:t>We can’t gather in Calgary as originally planned, but we can come together online, even bigger than before! Join us for part 2 of last year’s cross-Canada gathering of people committed to the United Church’s intercultural vision. Rev. Dr. Eric Law and Tony Snow will be our lead resource people.</w:t>
                              </w:r>
                              <w:r>
                                <w:rPr>
                                  <w:rFonts w:ascii="Helvetica" w:hAnsi="Helvetica" w:cs="Helvetica"/>
                                  <w:color w:val="232327"/>
                                </w:rPr>
                                <w:br/>
                              </w:r>
                              <w:r>
                                <w:rPr>
                                  <w:rFonts w:ascii="Helvetica" w:hAnsi="Helvetica" w:cs="Helvetica"/>
                                  <w:color w:val="232327"/>
                                </w:rPr>
                                <w:lastRenderedPageBreak/>
                                <w:br/>
                                <w:t>The events will be held Fridays on September 25: Missional Ministries; October 2: Sustainable Ministries; October 9: Intercultural Ministries; and are 3-hour sessions with presentations and small group discussion beginning at 9:00 am Pacific. Sessions are free but registration is still required. </w:t>
                              </w:r>
                              <w:hyperlink r:id="rId84" w:tgtFrame="_blank" w:history="1">
                                <w:r>
                                  <w:rPr>
                                    <w:rStyle w:val="Hyperlink"/>
                                    <w:rFonts w:ascii="Helvetica" w:hAnsi="Helvetica" w:cs="Helvetica"/>
                                    <w:color w:val="CC2D6F"/>
                                  </w:rPr>
                                  <w:t>Here’s the form</w:t>
                                </w:r>
                              </w:hyperlink>
                              <w:r>
                                <w:rPr>
                                  <w:rFonts w:ascii="Helvetica" w:hAnsi="Helvetica" w:cs="Helvetica"/>
                                  <w:color w:val="232327"/>
                                </w:rPr>
                                <w:t>.</w:t>
                              </w:r>
                            </w:p>
                          </w:tc>
                        </w:tr>
                      </w:tbl>
                      <w:p w:rsidR="007C4774" w:rsidRDefault="007C4774">
                        <w:pPr>
                          <w:spacing w:line="240" w:lineRule="auto"/>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30"/>
                        </w:tblGrid>
                        <w:tr w:rsidR="007C4774">
                          <w:tc>
                            <w:tcPr>
                              <w:tcW w:w="0" w:type="auto"/>
                              <w:tcMar>
                                <w:top w:w="0" w:type="dxa"/>
                                <w:left w:w="135" w:type="dxa"/>
                                <w:bottom w:w="0" w:type="dxa"/>
                                <w:right w:w="135" w:type="dxa"/>
                              </w:tcMar>
                              <w:hideMark/>
                            </w:tcPr>
                            <w:p w:rsidR="007C4774" w:rsidRDefault="007C4774">
                              <w:pPr>
                                <w:jc w:val="center"/>
                                <w:rPr>
                                  <w:sz w:val="24"/>
                                  <w:szCs w:val="24"/>
                                </w:rPr>
                              </w:pPr>
                              <w:r>
                                <w:rPr>
                                  <w:noProof/>
                                  <w:color w:val="0000FF"/>
                                  <w:lang w:eastAsia="en-CA"/>
                                </w:rPr>
                                <w:drawing>
                                  <wp:inline distT="0" distB="0" distL="0" distR="0">
                                    <wp:extent cx="5370195" cy="2801620"/>
                                    <wp:effectExtent l="0" t="0" r="1905" b="0"/>
                                    <wp:docPr id="33" name="Picture 33" descr="https://mcusercontent.com/3430c44e426848fe31d8afb4b/images/55f04487-6cad-4362-91a9-31762e364d12.jpg">
                                      <a:hlinkClick xmlns:a="http://schemas.openxmlformats.org/drawingml/2006/main" r:id="rId8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descr="https://mcusercontent.com/3430c44e426848fe31d8afb4b/images/55f04487-6cad-4362-91a9-31762e364d12.jpg">
                                              <a:hlinkClick r:id="rId85" tgtFrame="&quot;_blank&quot;" tooltip="&quot;&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70195" cy="2801620"/>
                                            </a:xfrm>
                                            <a:prstGeom prst="rect">
                                              <a:avLst/>
                                            </a:prstGeom>
                                            <a:noFill/>
                                            <a:ln>
                                              <a:noFill/>
                                            </a:ln>
                                          </pic:spPr>
                                        </pic:pic>
                                      </a:graphicData>
                                    </a:graphic>
                                  </wp:inline>
                                </w:drawing>
                              </w:r>
                            </w:p>
                          </w:tc>
                        </w:tr>
                      </w:tbl>
                      <w:p w:rsidR="007C4774" w:rsidRDefault="007C4774"/>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360" w:lineRule="atLeast"/>
                                <w:rPr>
                                  <w:rFonts w:ascii="Helvetica" w:hAnsi="Helvetica" w:cs="Helvetica"/>
                                  <w:color w:val="232327"/>
                                  <w:sz w:val="24"/>
                                  <w:szCs w:val="24"/>
                                </w:rPr>
                              </w:pPr>
                              <w:r>
                                <w:rPr>
                                  <w:rFonts w:ascii="Helvetica" w:hAnsi="Helvetica" w:cs="Helvetica"/>
                                  <w:color w:val="232327"/>
                                </w:rPr>
                                <w:t xml:space="preserve">Thank you to the Regional Councils that support our network through their budgets, and to the people of The United Church of Canada, who support this ministry through your Mission and Service </w:t>
                              </w:r>
                              <w:proofErr w:type="spellStart"/>
                              <w:r>
                                <w:rPr>
                                  <w:rFonts w:ascii="Helvetica" w:hAnsi="Helvetica" w:cs="Helvetica"/>
                                  <w:color w:val="232327"/>
                                </w:rPr>
                                <w:t>givings</w:t>
                              </w:r>
                              <w:proofErr w:type="spellEnd"/>
                              <w:r>
                                <w:rPr>
                                  <w:rFonts w:ascii="Helvetica" w:hAnsi="Helvetica" w:cs="Helvetica"/>
                                  <w:color w:val="232327"/>
                                </w:rPr>
                                <w:t>.</w:t>
                              </w:r>
                            </w:p>
                          </w:tc>
                        </w:tr>
                      </w:tbl>
                      <w:p w:rsidR="007C4774" w:rsidRDefault="007C4774">
                        <w:pPr>
                          <w:spacing w:line="240" w:lineRule="auto"/>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20" w:type="dxa"/>
                          <w:left w:w="270" w:type="dxa"/>
                          <w:bottom w:w="210" w:type="dxa"/>
                          <w:right w:w="270" w:type="dxa"/>
                        </w:tcMar>
                        <w:vAlign w:val="center"/>
                        <w:hideMark/>
                      </w:tcPr>
                      <w:tbl>
                        <w:tblPr>
                          <w:tblW w:w="5000" w:type="pct"/>
                          <w:tblBorders>
                            <w:top w:val="single" w:sz="24" w:space="0" w:color="800080"/>
                          </w:tblBorders>
                          <w:tblCellMar>
                            <w:left w:w="0" w:type="dxa"/>
                            <w:right w:w="0" w:type="dxa"/>
                          </w:tblCellMar>
                          <w:tblLook w:val="04A0" w:firstRow="1" w:lastRow="0" w:firstColumn="1" w:lastColumn="0" w:noHBand="0" w:noVBand="1"/>
                        </w:tblPr>
                        <w:tblGrid>
                          <w:gridCol w:w="8460"/>
                        </w:tblGrid>
                        <w:tr w:rsidR="007C4774">
                          <w:tc>
                            <w:tcPr>
                              <w:tcW w:w="0" w:type="auto"/>
                              <w:vAlign w:val="center"/>
                              <w:hideMark/>
                            </w:tcPr>
                            <w:p w:rsidR="007C4774" w:rsidRDefault="007C4774">
                              <w:pPr>
                                <w:rPr>
                                  <w:sz w:val="24"/>
                                  <w:szCs w:val="24"/>
                                </w:rPr>
                              </w:pPr>
                            </w:p>
                          </w:tc>
                        </w:tr>
                      </w:tbl>
                      <w:p w:rsidR="007C4774" w:rsidRDefault="007C4774">
                        <w:pPr>
                          <w:rPr>
                            <w:sz w:val="24"/>
                            <w:szCs w:val="24"/>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360" w:lineRule="atLeast"/>
                                <w:rPr>
                                  <w:rFonts w:ascii="Helvetica" w:hAnsi="Helvetica" w:cs="Helvetica"/>
                                  <w:color w:val="232327"/>
                                  <w:sz w:val="24"/>
                                  <w:szCs w:val="24"/>
                                </w:rPr>
                              </w:pPr>
                              <w:bookmarkStart w:id="21" w:name="preaching"/>
                              <w:r>
                                <w:rPr>
                                  <w:rStyle w:val="Strong"/>
                                  <w:rFonts w:ascii="Helvetica" w:hAnsi="Helvetica" w:cs="Helvetica"/>
                                  <w:color w:val="800080"/>
                                  <w:sz w:val="27"/>
                                  <w:szCs w:val="27"/>
                                  <w:u w:val="single"/>
                                </w:rPr>
                                <w:t>Preaching from the Old Testament</w:t>
                              </w:r>
                              <w:bookmarkEnd w:id="21"/>
                            </w:p>
                          </w:tc>
                        </w:tr>
                      </w:tbl>
                      <w:p w:rsidR="007C4774" w:rsidRDefault="007C4774">
                        <w:pPr>
                          <w:spacing w:line="240" w:lineRule="auto"/>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360" w:lineRule="atLeast"/>
                                <w:rPr>
                                  <w:rFonts w:ascii="Helvetica" w:hAnsi="Helvetica" w:cs="Helvetica"/>
                                  <w:color w:val="232327"/>
                                  <w:sz w:val="24"/>
                                  <w:szCs w:val="24"/>
                                </w:rPr>
                              </w:pPr>
                              <w:r>
                                <w:rPr>
                                  <w:rFonts w:ascii="Helvetica" w:hAnsi="Helvetica" w:cs="Helvetica"/>
                                  <w:color w:val="232327"/>
                                </w:rPr>
                                <w:t>Queen’s Annual Theology Conference will be live-streamed online</w:t>
                              </w:r>
                            </w:p>
                            <w:p w:rsidR="007C4774" w:rsidRDefault="007C4774" w:rsidP="007C4774">
                              <w:pPr>
                                <w:numPr>
                                  <w:ilvl w:val="0"/>
                                  <w:numId w:val="4"/>
                                </w:numPr>
                                <w:spacing w:before="100" w:beforeAutospacing="1" w:after="100" w:afterAutospacing="1" w:line="360" w:lineRule="atLeast"/>
                                <w:rPr>
                                  <w:rFonts w:ascii="Helvetica" w:hAnsi="Helvetica" w:cs="Helvetica"/>
                                  <w:color w:val="232327"/>
                                </w:rPr>
                              </w:pPr>
                              <w:r>
                                <w:rPr>
                                  <w:rFonts w:ascii="Helvetica" w:hAnsi="Helvetica" w:cs="Helvetica"/>
                                  <w:color w:val="232327"/>
                                </w:rPr>
                                <w:t>Monday, October 19: Surprised by Historiography &amp; Testifying, Evangelism and the Preacher</w:t>
                              </w:r>
                            </w:p>
                            <w:p w:rsidR="007C4774" w:rsidRDefault="007C4774" w:rsidP="007C4774">
                              <w:pPr>
                                <w:numPr>
                                  <w:ilvl w:val="0"/>
                                  <w:numId w:val="4"/>
                                </w:numPr>
                                <w:spacing w:before="100" w:beforeAutospacing="1" w:after="100" w:afterAutospacing="1" w:line="360" w:lineRule="atLeast"/>
                                <w:rPr>
                                  <w:rFonts w:ascii="Helvetica" w:hAnsi="Helvetica" w:cs="Helvetica"/>
                                  <w:color w:val="232327"/>
                                </w:rPr>
                              </w:pPr>
                              <w:r>
                                <w:rPr>
                                  <w:rFonts w:ascii="Helvetica" w:hAnsi="Helvetica" w:cs="Helvetica"/>
                                  <w:color w:val="232327"/>
                                </w:rPr>
                                <w:t>Tuesday, October 20 - Surprised by the Latter Prophets &amp; The Prophetic Spirit and the Power of Preaching</w:t>
                              </w:r>
                            </w:p>
                            <w:p w:rsidR="007C4774" w:rsidRDefault="007C4774" w:rsidP="007C4774">
                              <w:pPr>
                                <w:numPr>
                                  <w:ilvl w:val="0"/>
                                  <w:numId w:val="4"/>
                                </w:numPr>
                                <w:spacing w:before="100" w:beforeAutospacing="1" w:after="100" w:afterAutospacing="1" w:line="360" w:lineRule="atLeast"/>
                                <w:rPr>
                                  <w:rFonts w:ascii="Helvetica" w:hAnsi="Helvetica" w:cs="Helvetica"/>
                                  <w:color w:val="232327"/>
                                </w:rPr>
                              </w:pPr>
                              <w:r>
                                <w:rPr>
                                  <w:rFonts w:ascii="Helvetica" w:hAnsi="Helvetica" w:cs="Helvetica"/>
                                  <w:color w:val="232327"/>
                                </w:rPr>
                                <w:t>Wednesday, October 21 - Surprised by the Covenant</w:t>
                              </w:r>
                            </w:p>
                            <w:p w:rsidR="007C4774" w:rsidRDefault="007C4774">
                              <w:pPr>
                                <w:spacing w:after="0" w:line="360" w:lineRule="atLeast"/>
                                <w:rPr>
                                  <w:rFonts w:ascii="Helvetica" w:hAnsi="Helvetica" w:cs="Helvetica"/>
                                  <w:color w:val="232327"/>
                                </w:rPr>
                              </w:pPr>
                              <w:r>
                                <w:rPr>
                                  <w:rFonts w:ascii="Helvetica" w:hAnsi="Helvetica" w:cs="Helvetica"/>
                                  <w:color w:val="232327"/>
                                </w:rPr>
                                <w:lastRenderedPageBreak/>
                                <w:t>Registration and payment at </w:t>
                              </w:r>
                              <w:hyperlink r:id="rId87" w:tgtFrame="_blank" w:history="1">
                                <w:r>
                                  <w:rPr>
                                    <w:rStyle w:val="Hyperlink"/>
                                    <w:rFonts w:ascii="Helvetica" w:hAnsi="Helvetica" w:cs="Helvetica"/>
                                    <w:color w:val="CC2D6F"/>
                                  </w:rPr>
                                  <w:t>United-in-Learning</w:t>
                                </w:r>
                              </w:hyperlink>
                              <w:r>
                                <w:rPr>
                                  <w:rFonts w:ascii="Helvetica" w:hAnsi="Helvetica" w:cs="Helvetica"/>
                                  <w:color w:val="232327"/>
                                </w:rPr>
                                <w:t>. Find out more at </w:t>
                              </w:r>
                              <w:hyperlink r:id="rId88" w:tgtFrame="_blank" w:history="1">
                                <w:r>
                                  <w:rPr>
                                    <w:rStyle w:val="Hyperlink"/>
                                    <w:rFonts w:ascii="Helvetica" w:hAnsi="Helvetica" w:cs="Helvetica"/>
                                    <w:color w:val="CC2D6F"/>
                                  </w:rPr>
                                  <w:t>www.annualconference.ca</w:t>
                                </w:r>
                              </w:hyperlink>
                              <w:r>
                                <w:rPr>
                                  <w:rFonts w:ascii="Helvetica" w:hAnsi="Helvetica" w:cs="Helvetica"/>
                                  <w:color w:val="232327"/>
                                </w:rPr>
                                <w:t> or </w:t>
                              </w:r>
                              <w:hyperlink r:id="rId89" w:tgtFrame="_blank" w:history="1">
                                <w:r>
                                  <w:rPr>
                                    <w:rStyle w:val="Hyperlink"/>
                                    <w:rFonts w:ascii="Helvetica" w:hAnsi="Helvetica" w:cs="Helvetica"/>
                                    <w:color w:val="CC2D6F"/>
                                  </w:rPr>
                                  <w:t>download the pamphlet</w:t>
                                </w:r>
                              </w:hyperlink>
                              <w:r>
                                <w:rPr>
                                  <w:rFonts w:ascii="Helvetica" w:hAnsi="Helvetica" w:cs="Helvetica"/>
                                  <w:color w:val="232327"/>
                                </w:rPr>
                                <w:t>.</w:t>
                              </w:r>
                              <w:r>
                                <w:rPr>
                                  <w:rFonts w:ascii="Helvetica" w:hAnsi="Helvetica" w:cs="Helvetica"/>
                                  <w:color w:val="232327"/>
                                </w:rPr>
                                <w:br/>
                              </w:r>
                              <w:r>
                                <w:rPr>
                                  <w:rFonts w:ascii="Helvetica" w:hAnsi="Helvetica" w:cs="Helvetica"/>
                                  <w:color w:val="232327"/>
                                </w:rPr>
                                <w:br/>
                              </w:r>
                              <w:r>
                                <w:rPr>
                                  <w:rStyle w:val="Emphasis"/>
                                  <w:rFonts w:ascii="Helvetica" w:hAnsi="Helvetica" w:cs="Helvetica"/>
                                  <w:color w:val="232327"/>
                                </w:rPr>
                                <w:t xml:space="preserve">Sponsored by The </w:t>
                              </w:r>
                              <w:proofErr w:type="spellStart"/>
                              <w:r>
                                <w:rPr>
                                  <w:rStyle w:val="Emphasis"/>
                                  <w:rFonts w:ascii="Helvetica" w:hAnsi="Helvetica" w:cs="Helvetica"/>
                                  <w:color w:val="232327"/>
                                </w:rPr>
                                <w:t>Buttars</w:t>
                              </w:r>
                              <w:proofErr w:type="spellEnd"/>
                              <w:r>
                                <w:rPr>
                                  <w:rStyle w:val="Emphasis"/>
                                  <w:rFonts w:ascii="Helvetica" w:hAnsi="Helvetica" w:cs="Helvetica"/>
                                  <w:color w:val="232327"/>
                                </w:rPr>
                                <w:t xml:space="preserve"> Fund, </w:t>
                              </w:r>
                              <w:proofErr w:type="spellStart"/>
                              <w:r>
                                <w:rPr>
                                  <w:rStyle w:val="Emphasis"/>
                                  <w:rFonts w:ascii="Helvetica" w:hAnsi="Helvetica" w:cs="Helvetica"/>
                                  <w:color w:val="232327"/>
                                </w:rPr>
                                <w:t>Hiliker</w:t>
                              </w:r>
                              <w:proofErr w:type="spellEnd"/>
                              <w:r>
                                <w:rPr>
                                  <w:rStyle w:val="Emphasis"/>
                                  <w:rFonts w:ascii="Helvetica" w:hAnsi="Helvetica" w:cs="Helvetica"/>
                                  <w:color w:val="232327"/>
                                </w:rPr>
                                <w:t xml:space="preserve"> Preaching Lectureship Fund.</w:t>
                              </w:r>
                            </w:p>
                          </w:tc>
                        </w:tr>
                      </w:tbl>
                      <w:p w:rsidR="007C4774" w:rsidRDefault="007C4774">
                        <w:pPr>
                          <w:spacing w:line="240" w:lineRule="auto"/>
                          <w:rPr>
                            <w:rFonts w:ascii="Times New Roman" w:hAnsi="Times New Roman" w:cs="Times New Roman"/>
                          </w:rPr>
                        </w:pPr>
                      </w:p>
                    </w:tc>
                  </w:tr>
                </w:tbl>
                <w:p w:rsidR="007C4774" w:rsidRDefault="007C4774">
                  <w:pPr>
                    <w:rPr>
                      <w:sz w:val="24"/>
                      <w:szCs w:val="24"/>
                    </w:rPr>
                  </w:pPr>
                </w:p>
              </w:tc>
            </w:tr>
          </w:tbl>
          <w:p w:rsidR="007C4774" w:rsidRDefault="007C4774">
            <w:pPr>
              <w:jc w:val="center"/>
              <w:rPr>
                <w:color w:val="000000"/>
                <w:sz w:val="27"/>
                <w:szCs w:val="27"/>
              </w:rPr>
            </w:pPr>
          </w:p>
        </w:tc>
      </w:tr>
      <w:tr w:rsidR="007C4774" w:rsidTr="007C4774">
        <w:tc>
          <w:tcPr>
            <w:tcW w:w="0" w:type="auto"/>
            <w:shd w:val="clear" w:color="auto" w:fill="6609C9"/>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4500"/>
              <w:gridCol w:w="4500"/>
            </w:tblGrid>
            <w:tr w:rsidR="007C4774">
              <w:trPr>
                <w:jc w:val="center"/>
              </w:trPr>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7C4774">
                    <w:tc>
                      <w:tcPr>
                        <w:tcW w:w="0" w:type="auto"/>
                        <w:hideMark/>
                      </w:tcPr>
                      <w:p w:rsidR="007C4774" w:rsidRDefault="007C4774">
                        <w:pPr>
                          <w:jc w:val="center"/>
                          <w:rPr>
                            <w:sz w:val="20"/>
                            <w:szCs w:val="20"/>
                          </w:rPr>
                        </w:pPr>
                      </w:p>
                    </w:tc>
                  </w:tr>
                </w:tbl>
                <w:p w:rsidR="007C4774" w:rsidRDefault="007C4774">
                  <w:pPr>
                    <w:rPr>
                      <w:sz w:val="24"/>
                      <w:szCs w:val="24"/>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7C4774">
                    <w:tc>
                      <w:tcPr>
                        <w:tcW w:w="0" w:type="auto"/>
                        <w:hideMark/>
                      </w:tcPr>
                      <w:p w:rsidR="007C4774" w:rsidRDefault="007C4774">
                        <w:pPr>
                          <w:rPr>
                            <w:sz w:val="20"/>
                            <w:szCs w:val="20"/>
                          </w:rPr>
                        </w:pPr>
                      </w:p>
                    </w:tc>
                  </w:tr>
                </w:tbl>
                <w:p w:rsidR="007C4774" w:rsidRDefault="007C4774">
                  <w:pPr>
                    <w:rPr>
                      <w:sz w:val="24"/>
                      <w:szCs w:val="24"/>
                    </w:rPr>
                  </w:pPr>
                </w:p>
              </w:tc>
            </w:tr>
          </w:tbl>
          <w:p w:rsidR="007C4774" w:rsidRDefault="007C4774">
            <w:pPr>
              <w:jc w:val="center"/>
              <w:rPr>
                <w:color w:val="000000"/>
                <w:sz w:val="27"/>
                <w:szCs w:val="27"/>
              </w:rPr>
            </w:pPr>
          </w:p>
        </w:tc>
      </w:tr>
      <w:tr w:rsidR="007C4774" w:rsidTr="007C4774">
        <w:tc>
          <w:tcPr>
            <w:tcW w:w="0" w:type="auto"/>
            <w:shd w:val="clear" w:color="auto" w:fill="6609C9"/>
            <w:hideMark/>
          </w:tcPr>
          <w:tbl>
            <w:tblPr>
              <w:tblW w:w="9000" w:type="dxa"/>
              <w:jc w:val="center"/>
              <w:shd w:val="clear" w:color="auto" w:fill="276908"/>
              <w:tblCellMar>
                <w:left w:w="0" w:type="dxa"/>
                <w:right w:w="0" w:type="dxa"/>
              </w:tblCellMar>
              <w:tblLook w:val="04A0" w:firstRow="1" w:lastRow="0" w:firstColumn="1" w:lastColumn="0" w:noHBand="0" w:noVBand="1"/>
            </w:tblPr>
            <w:tblGrid>
              <w:gridCol w:w="9000"/>
            </w:tblGrid>
            <w:tr w:rsidR="007C4774">
              <w:trPr>
                <w:jc w:val="center"/>
              </w:trPr>
              <w:tc>
                <w:tcPr>
                  <w:tcW w:w="0" w:type="auto"/>
                  <w:shd w:val="clear" w:color="auto" w:fill="276908"/>
                  <w:hideMark/>
                </w:tcPr>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360" w:lineRule="atLeast"/>
                                <w:jc w:val="center"/>
                                <w:rPr>
                                  <w:rFonts w:ascii="Helvetica" w:hAnsi="Helvetica" w:cs="Helvetica"/>
                                  <w:color w:val="AAAAAA"/>
                                  <w:sz w:val="24"/>
                                  <w:szCs w:val="24"/>
                                </w:rPr>
                              </w:pPr>
                              <w:r>
                                <w:rPr>
                                  <w:rStyle w:val="Strong"/>
                                  <w:rFonts w:ascii="Helvetica" w:hAnsi="Helvetica" w:cs="Helvetica"/>
                                  <w:color w:val="FFFFFF"/>
                                </w:rPr>
                                <w:t>The Western Ontario Waterways Regional Council newsletter welcomes submissions of upcoming events, regional news and educational opportunities. This is also the place to keep up-to-date on information from the regional office.</w:t>
                              </w:r>
                            </w:p>
                          </w:tc>
                        </w:tr>
                      </w:tbl>
                      <w:p w:rsidR="007C4774" w:rsidRDefault="007C4774">
                        <w:pPr>
                          <w:spacing w:line="240" w:lineRule="auto"/>
                          <w:rPr>
                            <w:rFonts w:ascii="Times New Roman" w:hAnsi="Times New Roman" w:cs="Times New Roman"/>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20" w:type="dxa"/>
                          <w:left w:w="270" w:type="dxa"/>
                          <w:bottom w:w="210" w:type="dxa"/>
                          <w:right w:w="270" w:type="dxa"/>
                        </w:tcMar>
                        <w:vAlign w:val="center"/>
                        <w:hideMark/>
                      </w:tcPr>
                      <w:tbl>
                        <w:tblPr>
                          <w:tblW w:w="5000" w:type="pct"/>
                          <w:tblBorders>
                            <w:top w:val="single" w:sz="24" w:space="0" w:color="800080"/>
                          </w:tblBorders>
                          <w:tblCellMar>
                            <w:left w:w="0" w:type="dxa"/>
                            <w:right w:w="0" w:type="dxa"/>
                          </w:tblCellMar>
                          <w:tblLook w:val="04A0" w:firstRow="1" w:lastRow="0" w:firstColumn="1" w:lastColumn="0" w:noHBand="0" w:noVBand="1"/>
                        </w:tblPr>
                        <w:tblGrid>
                          <w:gridCol w:w="8460"/>
                        </w:tblGrid>
                        <w:tr w:rsidR="007C4774">
                          <w:tc>
                            <w:tcPr>
                              <w:tcW w:w="0" w:type="auto"/>
                              <w:vAlign w:val="center"/>
                              <w:hideMark/>
                            </w:tcPr>
                            <w:p w:rsidR="007C4774" w:rsidRDefault="007C4774">
                              <w:pPr>
                                <w:rPr>
                                  <w:sz w:val="24"/>
                                  <w:szCs w:val="24"/>
                                </w:rPr>
                              </w:pPr>
                            </w:p>
                          </w:tc>
                        </w:tr>
                      </w:tbl>
                      <w:p w:rsidR="007C4774" w:rsidRDefault="007C4774">
                        <w:pPr>
                          <w:rPr>
                            <w:sz w:val="24"/>
                            <w:szCs w:val="24"/>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pStyle w:val="Heading3"/>
                                <w:spacing w:before="0" w:beforeAutospacing="0" w:after="0" w:afterAutospacing="0" w:line="488" w:lineRule="atLeast"/>
                                <w:jc w:val="center"/>
                                <w:rPr>
                                  <w:rFonts w:ascii="Helvetica" w:hAnsi="Helvetica" w:cs="Helvetica"/>
                                  <w:color w:val="AAAAAA"/>
                                  <w:spacing w:val="-8"/>
                                  <w:sz w:val="39"/>
                                  <w:szCs w:val="39"/>
                                </w:rPr>
                              </w:pPr>
                              <w:r>
                                <w:rPr>
                                  <w:rStyle w:val="Strong"/>
                                  <w:rFonts w:ascii="Helvetica" w:hAnsi="Helvetica" w:cs="Helvetica"/>
                                  <w:b/>
                                  <w:bCs/>
                                  <w:color w:val="FECC51"/>
                                  <w:spacing w:val="-8"/>
                                  <w:sz w:val="39"/>
                                  <w:szCs w:val="39"/>
                                </w:rPr>
                                <w:t>Connecting, Supporting, Transforming</w:t>
                              </w:r>
                            </w:p>
                            <w:p w:rsidR="007C4774" w:rsidRDefault="007C4774">
                              <w:pPr>
                                <w:spacing w:line="360" w:lineRule="atLeast"/>
                                <w:rPr>
                                  <w:rFonts w:ascii="Helvetica" w:hAnsi="Helvetica" w:cs="Helvetica"/>
                                  <w:color w:val="AAAAAA"/>
                                  <w:sz w:val="24"/>
                                  <w:szCs w:val="24"/>
                                </w:rPr>
                              </w:pPr>
                              <w:r>
                                <w:rPr>
                                  <w:rFonts w:ascii="Helvetica" w:hAnsi="Helvetica" w:cs="Helvetica"/>
                                  <w:color w:val="AAAAAA"/>
                                </w:rPr>
                                <w:t> </w:t>
                              </w:r>
                            </w:p>
                            <w:p w:rsidR="007C4774" w:rsidRDefault="007C4774">
                              <w:pPr>
                                <w:pStyle w:val="Heading4"/>
                                <w:spacing w:before="0" w:beforeAutospacing="0" w:after="0" w:afterAutospacing="0" w:line="338" w:lineRule="atLeast"/>
                                <w:jc w:val="right"/>
                                <w:rPr>
                                  <w:rFonts w:ascii="Helvetica" w:hAnsi="Helvetica" w:cs="Helvetica"/>
                                  <w:color w:val="AAAAAA"/>
                                  <w:sz w:val="27"/>
                                  <w:szCs w:val="27"/>
                                </w:rPr>
                              </w:pPr>
                              <w:r>
                                <w:rPr>
                                  <w:rFonts w:ascii="Helvetica" w:hAnsi="Helvetica" w:cs="Helvetica"/>
                                  <w:color w:val="FFFFFF"/>
                                  <w:sz w:val="27"/>
                                  <w:szCs w:val="27"/>
                                </w:rPr>
                                <w:t>Western Ontario Waterways Regional Council</w:t>
                              </w:r>
                              <w:r>
                                <w:rPr>
                                  <w:rFonts w:ascii="Helvetica" w:hAnsi="Helvetica" w:cs="Helvetica"/>
                                  <w:color w:val="FFFFFF"/>
                                  <w:sz w:val="27"/>
                                  <w:szCs w:val="27"/>
                                </w:rPr>
                                <w:br/>
                              </w:r>
                              <w:proofErr w:type="gramStart"/>
                              <w:r>
                                <w:rPr>
                                  <w:rFonts w:ascii="Helvetica" w:hAnsi="Helvetica" w:cs="Helvetica"/>
                                  <w:color w:val="FFFFFF"/>
                                  <w:sz w:val="27"/>
                                  <w:szCs w:val="27"/>
                                </w:rPr>
                                <w:t>The</w:t>
                              </w:r>
                              <w:proofErr w:type="gramEnd"/>
                              <w:r>
                                <w:rPr>
                                  <w:rFonts w:ascii="Helvetica" w:hAnsi="Helvetica" w:cs="Helvetica"/>
                                  <w:color w:val="FFFFFF"/>
                                  <w:sz w:val="27"/>
                                  <w:szCs w:val="27"/>
                                </w:rPr>
                                <w:t xml:space="preserve"> United Church of Canada</w:t>
                              </w:r>
                            </w:p>
                          </w:tc>
                        </w:tr>
                      </w:tbl>
                      <w:p w:rsidR="007C4774" w:rsidRDefault="007C4774">
                        <w:pPr>
                          <w:rPr>
                            <w:rFonts w:ascii="Times New Roman" w:hAnsi="Times New Roman" w:cs="Times New Roman"/>
                            <w:sz w:val="24"/>
                            <w:szCs w:val="24"/>
                          </w:rPr>
                        </w:pPr>
                      </w:p>
                    </w:tc>
                  </w:tr>
                </w:tbl>
                <w:p w:rsidR="007C4774" w:rsidRDefault="007C4774">
                  <w:pPr>
                    <w:rPr>
                      <w:sz w:val="24"/>
                      <w:szCs w:val="24"/>
                    </w:rPr>
                  </w:pPr>
                </w:p>
              </w:tc>
            </w:tr>
          </w:tbl>
          <w:p w:rsidR="007C4774" w:rsidRDefault="007C4774">
            <w:pPr>
              <w:jc w:val="center"/>
              <w:rPr>
                <w:color w:val="000000"/>
                <w:sz w:val="27"/>
                <w:szCs w:val="27"/>
              </w:rPr>
            </w:pPr>
          </w:p>
        </w:tc>
      </w:tr>
      <w:tr w:rsidR="007C4774" w:rsidTr="007C4774">
        <w:tc>
          <w:tcPr>
            <w:tcW w:w="0" w:type="auto"/>
            <w:shd w:val="clear" w:color="auto" w:fill="6609C9"/>
            <w:tcMar>
              <w:top w:w="0" w:type="dxa"/>
              <w:left w:w="0" w:type="dxa"/>
              <w:bottom w:w="600" w:type="dxa"/>
              <w:right w:w="0" w:type="dxa"/>
            </w:tcMar>
            <w:hideMark/>
          </w:tcPr>
          <w:tbl>
            <w:tblPr>
              <w:tblW w:w="9000" w:type="dxa"/>
              <w:jc w:val="center"/>
              <w:tblBorders>
                <w:bottom w:val="outset" w:sz="6" w:space="0" w:color="auto"/>
              </w:tblBorders>
              <w:shd w:val="clear" w:color="auto" w:fill="AAE6F8"/>
              <w:tblCellMar>
                <w:left w:w="0" w:type="dxa"/>
                <w:right w:w="0" w:type="dxa"/>
              </w:tblCellMar>
              <w:tblLook w:val="04A0" w:firstRow="1" w:lastRow="0" w:firstColumn="1" w:lastColumn="0" w:noHBand="0" w:noVBand="1"/>
            </w:tblPr>
            <w:tblGrid>
              <w:gridCol w:w="9000"/>
            </w:tblGrid>
            <w:tr w:rsidR="007C4774">
              <w:trPr>
                <w:jc w:val="center"/>
              </w:trPr>
              <w:tc>
                <w:tcPr>
                  <w:tcW w:w="0" w:type="auto"/>
                  <w:shd w:val="clear" w:color="auto" w:fill="AAE6F8"/>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206" w:lineRule="atLeast"/>
                                <w:jc w:val="center"/>
                                <w:rPr>
                                  <w:rFonts w:ascii="Helvetica" w:hAnsi="Helvetica" w:cs="Helvetica"/>
                                  <w:color w:val="000000"/>
                                  <w:sz w:val="17"/>
                                  <w:szCs w:val="17"/>
                                </w:rPr>
                              </w:pPr>
                              <w:hyperlink r:id="rId90" w:tgtFrame="_blank" w:history="1">
                                <w:r>
                                  <w:rPr>
                                    <w:rStyle w:val="Hyperlink"/>
                                    <w:rFonts w:ascii="Helvetica" w:hAnsi="Helvetica" w:cs="Helvetica"/>
                                    <w:color w:val="000000"/>
                                    <w:sz w:val="27"/>
                                    <w:szCs w:val="27"/>
                                  </w:rPr>
                                  <w:t>SUBSCRIBE!</w:t>
                                </w:r>
                              </w:hyperlink>
                            </w:p>
                          </w:tc>
                        </w:tr>
                      </w:tbl>
                      <w:p w:rsidR="007C4774" w:rsidRDefault="007C4774">
                        <w:pPr>
                          <w:spacing w:line="240" w:lineRule="auto"/>
                          <w:rPr>
                            <w:rFonts w:ascii="Times New Roman" w:hAnsi="Times New Roman" w:cs="Times New Roman"/>
                            <w:sz w:val="24"/>
                            <w:szCs w:val="24"/>
                          </w:rPr>
                        </w:pPr>
                      </w:p>
                    </w:tc>
                  </w:tr>
                </w:tbl>
                <w:p w:rsidR="007C4774" w:rsidRDefault="007C4774">
                  <w:pPr>
                    <w:rPr>
                      <w:vanish/>
                    </w:rPr>
                  </w:pPr>
                </w:p>
                <w:tbl>
                  <w:tblPr>
                    <w:tblW w:w="5000" w:type="pct"/>
                    <w:tblCellMar>
                      <w:left w:w="0" w:type="dxa"/>
                      <w:right w:w="0" w:type="dxa"/>
                    </w:tblCellMar>
                    <w:tblLook w:val="04A0" w:firstRow="1" w:lastRow="0" w:firstColumn="1" w:lastColumn="0" w:noHBand="0" w:noVBand="1"/>
                  </w:tblPr>
                  <w:tblGrid>
                    <w:gridCol w:w="9000"/>
                  </w:tblGrid>
                  <w:tr w:rsidR="007C4774">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C4774">
                          <w:tc>
                            <w:tcPr>
                              <w:tcW w:w="0" w:type="auto"/>
                              <w:tcMar>
                                <w:top w:w="0" w:type="dxa"/>
                                <w:left w:w="270" w:type="dxa"/>
                                <w:bottom w:w="135" w:type="dxa"/>
                                <w:right w:w="270" w:type="dxa"/>
                              </w:tcMar>
                              <w:hideMark/>
                            </w:tcPr>
                            <w:p w:rsidR="007C4774" w:rsidRDefault="007C4774">
                              <w:pPr>
                                <w:spacing w:line="206" w:lineRule="atLeast"/>
                                <w:jc w:val="center"/>
                                <w:rPr>
                                  <w:rFonts w:ascii="Helvetica" w:hAnsi="Helvetica" w:cs="Helvetica"/>
                                  <w:color w:val="000000"/>
                                  <w:sz w:val="17"/>
                                  <w:szCs w:val="17"/>
                                </w:rPr>
                              </w:pPr>
                              <w:r>
                                <w:rPr>
                                  <w:rStyle w:val="Emphasis"/>
                                  <w:rFonts w:ascii="Helvetica" w:hAnsi="Helvetica" w:cs="Helvetica"/>
                                  <w:color w:val="000000"/>
                                  <w:sz w:val="17"/>
                                  <w:szCs w:val="17"/>
                                </w:rPr>
                                <w:t>Copyright © 2020 Western Ontario Waterways Regional Council, UCC, All rights reserved.</w:t>
                              </w:r>
                            </w:p>
                          </w:tc>
                        </w:tr>
                      </w:tbl>
                      <w:p w:rsidR="007C4774" w:rsidRDefault="007C4774">
                        <w:pPr>
                          <w:spacing w:line="240" w:lineRule="auto"/>
                          <w:rPr>
                            <w:rFonts w:ascii="Times New Roman" w:hAnsi="Times New Roman" w:cs="Times New Roman"/>
                            <w:sz w:val="24"/>
                            <w:szCs w:val="24"/>
                          </w:rPr>
                        </w:pPr>
                      </w:p>
                    </w:tc>
                  </w:tr>
                </w:tbl>
                <w:p w:rsidR="007C4774" w:rsidRDefault="007C4774">
                  <w:pPr>
                    <w:rPr>
                      <w:sz w:val="24"/>
                      <w:szCs w:val="24"/>
                    </w:rPr>
                  </w:pPr>
                </w:p>
              </w:tc>
            </w:tr>
          </w:tbl>
          <w:p w:rsidR="007C4774" w:rsidRDefault="007C4774">
            <w:pPr>
              <w:jc w:val="center"/>
              <w:rPr>
                <w:color w:val="000000"/>
                <w:sz w:val="27"/>
                <w:szCs w:val="27"/>
              </w:rPr>
            </w:pPr>
          </w:p>
        </w:tc>
      </w:tr>
    </w:tbl>
    <w:p w:rsidR="006E6160" w:rsidRDefault="006E6160" w:rsidP="00743A0B">
      <w:bookmarkStart w:id="22" w:name="_GoBack"/>
      <w:bookmarkEnd w:id="22"/>
    </w:p>
    <w:p w:rsidR="00B5591C" w:rsidRDefault="00B5591C"/>
    <w:sectPr w:rsidR="00B5591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85647"/>
    <w:multiLevelType w:val="multilevel"/>
    <w:tmpl w:val="3FBEB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C534EC"/>
    <w:multiLevelType w:val="multilevel"/>
    <w:tmpl w:val="DB9C7D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5720E1"/>
    <w:multiLevelType w:val="multilevel"/>
    <w:tmpl w:val="2E889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310E3E"/>
    <w:multiLevelType w:val="multilevel"/>
    <w:tmpl w:val="059A1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A0B"/>
    <w:rsid w:val="00611D9B"/>
    <w:rsid w:val="006E6160"/>
    <w:rsid w:val="00743A0B"/>
    <w:rsid w:val="007C4774"/>
    <w:rsid w:val="00AA34E9"/>
    <w:rsid w:val="00B251F1"/>
    <w:rsid w:val="00B5591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FCF54"/>
  <w15:chartTrackingRefBased/>
  <w15:docId w15:val="{E68E5EBD-B0F5-416B-9FAA-0EE80DB1A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A0B"/>
  </w:style>
  <w:style w:type="paragraph" w:styleId="Heading2">
    <w:name w:val="heading 2"/>
    <w:basedOn w:val="Normal"/>
    <w:next w:val="Normal"/>
    <w:link w:val="Heading2Char"/>
    <w:uiPriority w:val="9"/>
    <w:semiHidden/>
    <w:unhideWhenUsed/>
    <w:qFormat/>
    <w:rsid w:val="00611D9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A34E9"/>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link w:val="Heading4Char"/>
    <w:uiPriority w:val="9"/>
    <w:qFormat/>
    <w:rsid w:val="00AA34E9"/>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A34E9"/>
    <w:rPr>
      <w:rFonts w:ascii="Times New Roman" w:eastAsia="Times New Roman" w:hAnsi="Times New Roman" w:cs="Times New Roman"/>
      <w:b/>
      <w:bCs/>
      <w:sz w:val="27"/>
      <w:szCs w:val="27"/>
      <w:lang w:eastAsia="en-CA"/>
    </w:rPr>
  </w:style>
  <w:style w:type="character" w:customStyle="1" w:styleId="Heading4Char">
    <w:name w:val="Heading 4 Char"/>
    <w:basedOn w:val="DefaultParagraphFont"/>
    <w:link w:val="Heading4"/>
    <w:uiPriority w:val="9"/>
    <w:rsid w:val="00AA34E9"/>
    <w:rPr>
      <w:rFonts w:ascii="Times New Roman" w:eastAsia="Times New Roman" w:hAnsi="Times New Roman" w:cs="Times New Roman"/>
      <w:b/>
      <w:bCs/>
      <w:sz w:val="24"/>
      <w:szCs w:val="24"/>
      <w:lang w:eastAsia="en-CA"/>
    </w:rPr>
  </w:style>
  <w:style w:type="character" w:styleId="Hyperlink">
    <w:name w:val="Hyperlink"/>
    <w:basedOn w:val="DefaultParagraphFont"/>
    <w:uiPriority w:val="99"/>
    <w:semiHidden/>
    <w:unhideWhenUsed/>
    <w:rsid w:val="00AA34E9"/>
    <w:rPr>
      <w:color w:val="0000FF"/>
      <w:u w:val="single"/>
    </w:rPr>
  </w:style>
  <w:style w:type="character" w:styleId="Strong">
    <w:name w:val="Strong"/>
    <w:basedOn w:val="DefaultParagraphFont"/>
    <w:uiPriority w:val="22"/>
    <w:qFormat/>
    <w:rsid w:val="00AA34E9"/>
    <w:rPr>
      <w:b/>
      <w:bCs/>
    </w:rPr>
  </w:style>
  <w:style w:type="paragraph" w:styleId="NormalWeb">
    <w:name w:val="Normal (Web)"/>
    <w:basedOn w:val="Normal"/>
    <w:uiPriority w:val="99"/>
    <w:semiHidden/>
    <w:unhideWhenUsed/>
    <w:rsid w:val="00AA34E9"/>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AA34E9"/>
    <w:rPr>
      <w:i/>
      <w:iCs/>
    </w:rPr>
  </w:style>
  <w:style w:type="character" w:customStyle="1" w:styleId="org">
    <w:name w:val="org"/>
    <w:basedOn w:val="DefaultParagraphFont"/>
    <w:rsid w:val="00AA34E9"/>
  </w:style>
  <w:style w:type="character" w:customStyle="1" w:styleId="locality">
    <w:name w:val="locality"/>
    <w:basedOn w:val="DefaultParagraphFont"/>
    <w:rsid w:val="00AA34E9"/>
  </w:style>
  <w:style w:type="character" w:customStyle="1" w:styleId="region">
    <w:name w:val="region"/>
    <w:basedOn w:val="DefaultParagraphFont"/>
    <w:rsid w:val="00AA34E9"/>
  </w:style>
  <w:style w:type="character" w:customStyle="1" w:styleId="postal-code">
    <w:name w:val="postal-code"/>
    <w:basedOn w:val="DefaultParagraphFont"/>
    <w:rsid w:val="00AA34E9"/>
  </w:style>
  <w:style w:type="character" w:customStyle="1" w:styleId="Heading2Char">
    <w:name w:val="Heading 2 Char"/>
    <w:basedOn w:val="DefaultParagraphFont"/>
    <w:link w:val="Heading2"/>
    <w:uiPriority w:val="9"/>
    <w:semiHidden/>
    <w:rsid w:val="00611D9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983334">
      <w:bodyDiv w:val="1"/>
      <w:marLeft w:val="0"/>
      <w:marRight w:val="0"/>
      <w:marTop w:val="0"/>
      <w:marBottom w:val="0"/>
      <w:divBdr>
        <w:top w:val="none" w:sz="0" w:space="0" w:color="auto"/>
        <w:left w:val="none" w:sz="0" w:space="0" w:color="auto"/>
        <w:bottom w:val="none" w:sz="0" w:space="0" w:color="auto"/>
        <w:right w:val="none" w:sz="0" w:space="0" w:color="auto"/>
      </w:divBdr>
    </w:div>
    <w:div w:id="625161469">
      <w:bodyDiv w:val="1"/>
      <w:marLeft w:val="0"/>
      <w:marRight w:val="0"/>
      <w:marTop w:val="0"/>
      <w:marBottom w:val="0"/>
      <w:divBdr>
        <w:top w:val="none" w:sz="0" w:space="0" w:color="auto"/>
        <w:left w:val="none" w:sz="0" w:space="0" w:color="auto"/>
        <w:bottom w:val="none" w:sz="0" w:space="0" w:color="auto"/>
        <w:right w:val="none" w:sz="0" w:space="0" w:color="auto"/>
      </w:divBdr>
      <w:divsChild>
        <w:div w:id="1237473302">
          <w:marLeft w:val="0"/>
          <w:marRight w:val="0"/>
          <w:marTop w:val="0"/>
          <w:marBottom w:val="0"/>
          <w:divBdr>
            <w:top w:val="none" w:sz="0" w:space="0" w:color="auto"/>
            <w:left w:val="none" w:sz="0" w:space="0" w:color="auto"/>
            <w:bottom w:val="none" w:sz="0" w:space="0" w:color="auto"/>
            <w:right w:val="none" w:sz="0" w:space="0" w:color="auto"/>
          </w:divBdr>
          <w:divsChild>
            <w:div w:id="359014871">
              <w:marLeft w:val="0"/>
              <w:marRight w:val="0"/>
              <w:marTop w:val="0"/>
              <w:marBottom w:val="0"/>
              <w:divBdr>
                <w:top w:val="none" w:sz="0" w:space="0" w:color="auto"/>
                <w:left w:val="none" w:sz="0" w:space="0" w:color="auto"/>
                <w:bottom w:val="none" w:sz="0" w:space="0" w:color="auto"/>
                <w:right w:val="none" w:sz="0" w:space="0" w:color="auto"/>
              </w:divBdr>
              <w:divsChild>
                <w:div w:id="136264941">
                  <w:marLeft w:val="0"/>
                  <w:marRight w:val="0"/>
                  <w:marTop w:val="0"/>
                  <w:marBottom w:val="0"/>
                  <w:divBdr>
                    <w:top w:val="none" w:sz="0" w:space="0" w:color="auto"/>
                    <w:left w:val="none" w:sz="0" w:space="0" w:color="auto"/>
                    <w:bottom w:val="none" w:sz="0" w:space="0" w:color="auto"/>
                    <w:right w:val="none" w:sz="0" w:space="0" w:color="auto"/>
                  </w:divBdr>
                </w:div>
                <w:div w:id="146199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176376">
      <w:bodyDiv w:val="1"/>
      <w:marLeft w:val="0"/>
      <w:marRight w:val="0"/>
      <w:marTop w:val="0"/>
      <w:marBottom w:val="0"/>
      <w:divBdr>
        <w:top w:val="none" w:sz="0" w:space="0" w:color="auto"/>
        <w:left w:val="none" w:sz="0" w:space="0" w:color="auto"/>
        <w:bottom w:val="none" w:sz="0" w:space="0" w:color="auto"/>
        <w:right w:val="none" w:sz="0" w:space="0" w:color="auto"/>
      </w:divBdr>
    </w:div>
    <w:div w:id="853304632">
      <w:bodyDiv w:val="1"/>
      <w:marLeft w:val="0"/>
      <w:marRight w:val="0"/>
      <w:marTop w:val="0"/>
      <w:marBottom w:val="0"/>
      <w:divBdr>
        <w:top w:val="none" w:sz="0" w:space="0" w:color="auto"/>
        <w:left w:val="none" w:sz="0" w:space="0" w:color="auto"/>
        <w:bottom w:val="none" w:sz="0" w:space="0" w:color="auto"/>
        <w:right w:val="none" w:sz="0" w:space="0" w:color="auto"/>
      </w:divBdr>
      <w:divsChild>
        <w:div w:id="1263369614">
          <w:marLeft w:val="0"/>
          <w:marRight w:val="0"/>
          <w:marTop w:val="0"/>
          <w:marBottom w:val="0"/>
          <w:divBdr>
            <w:top w:val="none" w:sz="0" w:space="0" w:color="auto"/>
            <w:left w:val="none" w:sz="0" w:space="0" w:color="auto"/>
            <w:bottom w:val="none" w:sz="0" w:space="0" w:color="auto"/>
            <w:right w:val="none" w:sz="0" w:space="0" w:color="auto"/>
          </w:divBdr>
        </w:div>
      </w:divsChild>
    </w:div>
    <w:div w:id="1406879361">
      <w:bodyDiv w:val="1"/>
      <w:marLeft w:val="0"/>
      <w:marRight w:val="0"/>
      <w:marTop w:val="0"/>
      <w:marBottom w:val="0"/>
      <w:divBdr>
        <w:top w:val="none" w:sz="0" w:space="0" w:color="auto"/>
        <w:left w:val="none" w:sz="0" w:space="0" w:color="auto"/>
        <w:bottom w:val="none" w:sz="0" w:space="0" w:color="auto"/>
        <w:right w:val="none" w:sz="0" w:space="0" w:color="auto"/>
      </w:divBdr>
      <w:divsChild>
        <w:div w:id="1030955112">
          <w:marLeft w:val="0"/>
          <w:marRight w:val="0"/>
          <w:marTop w:val="0"/>
          <w:marBottom w:val="0"/>
          <w:divBdr>
            <w:top w:val="none" w:sz="0" w:space="0" w:color="auto"/>
            <w:left w:val="none" w:sz="0" w:space="0" w:color="auto"/>
            <w:bottom w:val="none" w:sz="0" w:space="0" w:color="auto"/>
            <w:right w:val="none" w:sz="0" w:space="0" w:color="auto"/>
          </w:divBdr>
          <w:divsChild>
            <w:div w:id="37440142">
              <w:marLeft w:val="0"/>
              <w:marRight w:val="0"/>
              <w:marTop w:val="0"/>
              <w:marBottom w:val="0"/>
              <w:divBdr>
                <w:top w:val="none" w:sz="0" w:space="0" w:color="auto"/>
                <w:left w:val="none" w:sz="0" w:space="0" w:color="auto"/>
                <w:bottom w:val="none" w:sz="0" w:space="0" w:color="auto"/>
                <w:right w:val="none" w:sz="0" w:space="0" w:color="auto"/>
              </w:divBdr>
              <w:divsChild>
                <w:div w:id="151071271">
                  <w:marLeft w:val="0"/>
                  <w:marRight w:val="0"/>
                  <w:marTop w:val="0"/>
                  <w:marBottom w:val="0"/>
                  <w:divBdr>
                    <w:top w:val="none" w:sz="0" w:space="0" w:color="auto"/>
                    <w:left w:val="none" w:sz="0" w:space="0" w:color="auto"/>
                    <w:bottom w:val="none" w:sz="0" w:space="0" w:color="auto"/>
                    <w:right w:val="none" w:sz="0" w:space="0" w:color="auto"/>
                  </w:divBdr>
                </w:div>
                <w:div w:id="71743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211069">
      <w:bodyDiv w:val="1"/>
      <w:marLeft w:val="0"/>
      <w:marRight w:val="0"/>
      <w:marTop w:val="0"/>
      <w:marBottom w:val="0"/>
      <w:divBdr>
        <w:top w:val="none" w:sz="0" w:space="0" w:color="auto"/>
        <w:left w:val="none" w:sz="0" w:space="0" w:color="auto"/>
        <w:bottom w:val="none" w:sz="0" w:space="0" w:color="auto"/>
        <w:right w:val="none" w:sz="0" w:space="0" w:color="auto"/>
      </w:divBdr>
      <w:divsChild>
        <w:div w:id="426003198">
          <w:marLeft w:val="0"/>
          <w:marRight w:val="0"/>
          <w:marTop w:val="0"/>
          <w:marBottom w:val="0"/>
          <w:divBdr>
            <w:top w:val="none" w:sz="0" w:space="0" w:color="auto"/>
            <w:left w:val="none" w:sz="0" w:space="0" w:color="auto"/>
            <w:bottom w:val="none" w:sz="0" w:space="0" w:color="auto"/>
            <w:right w:val="none" w:sz="0" w:space="0" w:color="auto"/>
          </w:divBdr>
          <w:divsChild>
            <w:div w:id="1642149395">
              <w:marLeft w:val="0"/>
              <w:marRight w:val="0"/>
              <w:marTop w:val="0"/>
              <w:marBottom w:val="0"/>
              <w:divBdr>
                <w:top w:val="none" w:sz="0" w:space="0" w:color="auto"/>
                <w:left w:val="none" w:sz="0" w:space="0" w:color="auto"/>
                <w:bottom w:val="none" w:sz="0" w:space="0" w:color="auto"/>
                <w:right w:val="none" w:sz="0" w:space="0" w:color="auto"/>
              </w:divBdr>
              <w:divsChild>
                <w:div w:id="1511868258">
                  <w:marLeft w:val="0"/>
                  <w:marRight w:val="0"/>
                  <w:marTop w:val="0"/>
                  <w:marBottom w:val="0"/>
                  <w:divBdr>
                    <w:top w:val="none" w:sz="0" w:space="0" w:color="auto"/>
                    <w:left w:val="none" w:sz="0" w:space="0" w:color="auto"/>
                    <w:bottom w:val="none" w:sz="0" w:space="0" w:color="auto"/>
                    <w:right w:val="none" w:sz="0" w:space="0" w:color="auto"/>
                  </w:divBdr>
                </w:div>
                <w:div w:id="68806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2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ailchi.mp/c8e022b75fb6/midsummer-news-information?e=f8764f8451" TargetMode="External"/><Relationship Id="rId21" Type="http://schemas.openxmlformats.org/officeDocument/2006/relationships/hyperlink" Target="https://mailchi.mp/c8e022b75fb6/midsummer-news-information?e=f8764f8451" TargetMode="External"/><Relationship Id="rId42" Type="http://schemas.openxmlformats.org/officeDocument/2006/relationships/image" Target="media/image2.jpeg"/><Relationship Id="rId47" Type="http://schemas.openxmlformats.org/officeDocument/2006/relationships/image" Target="media/image3.jpeg"/><Relationship Id="rId63" Type="http://schemas.openxmlformats.org/officeDocument/2006/relationships/hyperlink" Target="https://www.grandriverbooks.ca/" TargetMode="External"/><Relationship Id="rId68" Type="http://schemas.openxmlformats.org/officeDocument/2006/relationships/hyperlink" Target="https://mcusercontent.com/ee15470ca4eab124ea964929b/files/7a4023dd-e62e-4ca9-af9d-ff9bb9bdc9de/Rest_and_Hygiene_Centres.pdf" TargetMode="External"/><Relationship Id="rId84" Type="http://schemas.openxmlformats.org/officeDocument/2006/relationships/hyperlink" Target="https://form.jotform.com/201737339170252" TargetMode="External"/><Relationship Id="rId89" Type="http://schemas.openxmlformats.org/officeDocument/2006/relationships/hyperlink" Target="https://mcusercontent.com/ee15470ca4eab124ea964929b/files/3cac3023-bb6a-4171-9b94-edbc0f77a0e6/Preaching_from_the_Old_Testament.pdf" TargetMode="External"/><Relationship Id="rId16" Type="http://schemas.openxmlformats.org/officeDocument/2006/relationships/hyperlink" Target="https://mailchi.mp/c8e022b75fb6/midsummer-news-information?e=f8764f8451" TargetMode="External"/><Relationship Id="rId11" Type="http://schemas.openxmlformats.org/officeDocument/2006/relationships/hyperlink" Target="https://mailchi.mp/c8e022b75fb6/midsummer-news-information?e=f8764f8451" TargetMode="External"/><Relationship Id="rId32" Type="http://schemas.openxmlformats.org/officeDocument/2006/relationships/hyperlink" Target="https://mcusercontent.com/ee15470ca4eab124ea964929b/files/498462e3-38ec-4f36-9388-00a1b809798a/Use_of_Restricted_Funds.docx" TargetMode="External"/><Relationship Id="rId37" Type="http://schemas.openxmlformats.org/officeDocument/2006/relationships/hyperlink" Target="https://covid-19.ontario.ca/" TargetMode="External"/><Relationship Id="rId53" Type="http://schemas.openxmlformats.org/officeDocument/2006/relationships/hyperlink" Target="https://youtu.be/Yf_qZogCucM" TargetMode="External"/><Relationship Id="rId58" Type="http://schemas.openxmlformats.org/officeDocument/2006/relationships/hyperlink" Target="http://ruralconnectucc.ca/" TargetMode="External"/><Relationship Id="rId74" Type="http://schemas.openxmlformats.org/officeDocument/2006/relationships/hyperlink" Target="mailto:jstevenson@united-church.ca" TargetMode="External"/><Relationship Id="rId79" Type="http://schemas.openxmlformats.org/officeDocument/2006/relationships/hyperlink" Target="https://www.cryforhope.org/" TargetMode="External"/><Relationship Id="rId5" Type="http://schemas.openxmlformats.org/officeDocument/2006/relationships/hyperlink" Target="https://mailchi.mp/c8e022b75fb6/midsummer-news-information?e=f8764f8451" TargetMode="External"/><Relationship Id="rId90" Type="http://schemas.openxmlformats.org/officeDocument/2006/relationships/hyperlink" Target="https://wowrcucc.us20.list-manage.com/subscribe?u=3430c44e426848fe31d8afb4b&amp;id=65ceaaaf22" TargetMode="External"/><Relationship Id="rId14" Type="http://schemas.openxmlformats.org/officeDocument/2006/relationships/hyperlink" Target="https://mailchi.mp/c8e022b75fb6/midsummer-news-information?e=f8764f8451" TargetMode="External"/><Relationship Id="rId22" Type="http://schemas.openxmlformats.org/officeDocument/2006/relationships/hyperlink" Target="https://mailchi.mp/c8e022b75fb6/midsummer-news-information?e=f8764f8451" TargetMode="External"/><Relationship Id="rId27" Type="http://schemas.openxmlformats.org/officeDocument/2006/relationships/hyperlink" Target="https://mailchi.mp/c8e022b75fb6/midsummer-news-information?e=f8764f8451" TargetMode="External"/><Relationship Id="rId30" Type="http://schemas.openxmlformats.org/officeDocument/2006/relationships/hyperlink" Target="https://mailchi.mp/c8e022b75fb6/midsummer-news-information?e=f8764f8451" TargetMode="External"/><Relationship Id="rId35" Type="http://schemas.openxmlformats.org/officeDocument/2006/relationships/hyperlink" Target="https://mcusercontent.com/ee15470ca4eab124ea964929b/files/f0dc82f9-28e8-4137-9e95-42696b530436/CoF_Self_Assessment_Checklist_v2.docx" TargetMode="External"/><Relationship Id="rId43" Type="http://schemas.openxmlformats.org/officeDocument/2006/relationships/hyperlink" Target="https://wowrcucc.ca/events/regional-meeting/" TargetMode="External"/><Relationship Id="rId48" Type="http://schemas.openxmlformats.org/officeDocument/2006/relationships/hyperlink" Target="mailto:DJagger@united-church.ca" TargetMode="External"/><Relationship Id="rId56" Type="http://schemas.openxmlformats.org/officeDocument/2006/relationships/hyperlink" Target="https://united-church.us3.list-manage.com/subscribe?u=ff2087d5fde243a770ed893a8&amp;id=53a49c9e28" TargetMode="External"/><Relationship Id="rId64" Type="http://schemas.openxmlformats.org/officeDocument/2006/relationships/hyperlink" Target="mailto:sales@grandriverbooks.com" TargetMode="External"/><Relationship Id="rId69" Type="http://schemas.openxmlformats.org/officeDocument/2006/relationships/hyperlink" Target="mailto:kdouglas@united-church.ca" TargetMode="External"/><Relationship Id="rId77" Type="http://schemas.openxmlformats.org/officeDocument/2006/relationships/hyperlink" Target="https://vimeo.com/436947385" TargetMode="External"/><Relationship Id="rId8" Type="http://schemas.openxmlformats.org/officeDocument/2006/relationships/image" Target="media/image1.jpeg"/><Relationship Id="rId51" Type="http://schemas.openxmlformats.org/officeDocument/2006/relationships/image" Target="media/image4.png"/><Relationship Id="rId72" Type="http://schemas.openxmlformats.org/officeDocument/2006/relationships/hyperlink" Target="https://youtu.be/VWj928eZUrM" TargetMode="External"/><Relationship Id="rId80" Type="http://schemas.openxmlformats.org/officeDocument/2006/relationships/hyperlink" Target="https://www.unjppi.org/cry-for-hope.html" TargetMode="External"/><Relationship Id="rId85" Type="http://schemas.openxmlformats.org/officeDocument/2006/relationships/hyperlink" Target="https://bit.ly/2CqFRjt" TargetMode="External"/><Relationship Id="rId3" Type="http://schemas.openxmlformats.org/officeDocument/2006/relationships/settings" Target="settings.xml"/><Relationship Id="rId12" Type="http://schemas.openxmlformats.org/officeDocument/2006/relationships/hyperlink" Target="https://mailchi.mp/c8e022b75fb6/midsummer-news-information?e=f8764f8451" TargetMode="External"/><Relationship Id="rId17" Type="http://schemas.openxmlformats.org/officeDocument/2006/relationships/hyperlink" Target="https://mailchi.mp/c8e022b75fb6/midsummer-news-information?e=f8764f8451" TargetMode="External"/><Relationship Id="rId25" Type="http://schemas.openxmlformats.org/officeDocument/2006/relationships/hyperlink" Target="https://mailchi.mp/c8e022b75fb6/midsummer-news-information?e=f8764f8451" TargetMode="External"/><Relationship Id="rId33" Type="http://schemas.openxmlformats.org/officeDocument/2006/relationships/hyperlink" Target="https://wowrcucc.ca/congregational-support-mission/congregational-support-toolkits/" TargetMode="External"/><Relationship Id="rId38" Type="http://schemas.openxmlformats.org/officeDocument/2006/relationships/hyperlink" Target="https://wowrcucc.ca/wp-content/uploads/2020/07/Checklist-for-Reopening.docx" TargetMode="External"/><Relationship Id="rId46" Type="http://schemas.openxmlformats.org/officeDocument/2006/relationships/hyperlink" Target="https://wowrcucc.ca/wp-content/uploads/2020/07/MSGApp2021.docx" TargetMode="External"/><Relationship Id="rId59" Type="http://schemas.openxmlformats.org/officeDocument/2006/relationships/hyperlink" Target="http://ruralconnectucc.ca/" TargetMode="External"/><Relationship Id="rId67" Type="http://schemas.openxmlformats.org/officeDocument/2006/relationships/hyperlink" Target="mailto:rjcomposer2@gmail.com" TargetMode="External"/><Relationship Id="rId20" Type="http://schemas.openxmlformats.org/officeDocument/2006/relationships/hyperlink" Target="https://mailchi.mp/c8e022b75fb6/midsummer-news-information?e=f8764f8451" TargetMode="External"/><Relationship Id="rId41" Type="http://schemas.openxmlformats.org/officeDocument/2006/relationships/hyperlink" Target="https://wowrcucc.ca/wp-content/uploads/2020/06/CEBA-Reporting-Form.docx" TargetMode="External"/><Relationship Id="rId54" Type="http://schemas.openxmlformats.org/officeDocument/2006/relationships/image" Target="media/image5.png"/><Relationship Id="rId62" Type="http://schemas.openxmlformats.org/officeDocument/2006/relationships/image" Target="media/image6.png"/><Relationship Id="rId70" Type="http://schemas.openxmlformats.org/officeDocument/2006/relationships/hyperlink" Target="https://mcusercontent.com/ee15470ca4eab124ea964929b/files/9e28c6d2-dfbd-4f59-80e2-b522275eaa3f/Children_and_Youth_Ministry_Webinars.pdf" TargetMode="External"/><Relationship Id="rId75" Type="http://schemas.openxmlformats.org/officeDocument/2006/relationships/image" Target="media/image9.jpeg"/><Relationship Id="rId83" Type="http://schemas.openxmlformats.org/officeDocument/2006/relationships/hyperlink" Target="https://www.united-church.ca/social-action/act-now/israeli-military-detention-no-way-treat-child?utm_source=E-Newsletters&amp;utm_campaign=033b75974d-EMAIL_CAMPAIGN_2020_04_27_03_32_COPY_01&amp;utm_medium=email&amp;utm_term=0_53a49c9e28-033b75974d-188942713&amp;mc_cid=033b75974d&amp;mc_eid=1807891ded" TargetMode="External"/><Relationship Id="rId88" Type="http://schemas.openxmlformats.org/officeDocument/2006/relationships/hyperlink" Target="http://annualconference.ca/"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owrcucc.us20.list-manage.com/subscribe?u=3430c44e426848fe31d8afb4b&amp;id=65ceaaaf22" TargetMode="External"/><Relationship Id="rId15" Type="http://schemas.openxmlformats.org/officeDocument/2006/relationships/hyperlink" Target="https://mailchi.mp/c8e022b75fb6/midsummer-news-information?e=f8764f8451" TargetMode="External"/><Relationship Id="rId23" Type="http://schemas.openxmlformats.org/officeDocument/2006/relationships/hyperlink" Target="https://mailchi.mp/c8e022b75fb6/midsummer-news-information?e=f8764f8451" TargetMode="External"/><Relationship Id="rId28" Type="http://schemas.openxmlformats.org/officeDocument/2006/relationships/hyperlink" Target="https://mailchi.mp/c8e022b75fb6/midsummer-news-information?e=f8764f8451" TargetMode="External"/><Relationship Id="rId36" Type="http://schemas.openxmlformats.org/officeDocument/2006/relationships/hyperlink" Target="http://www.health.gov.on.ca/en/common/system/services/phu/locations.aspx" TargetMode="External"/><Relationship Id="rId49" Type="http://schemas.openxmlformats.org/officeDocument/2006/relationships/hyperlink" Target="https://mcusercontent.com/ee15470ca4eab124ea964929b/files/5cb60fbd-784d-440b-9d7d-6ee7a00f4911/M_S_Thank_You.docx" TargetMode="External"/><Relationship Id="rId57" Type="http://schemas.openxmlformats.org/officeDocument/2006/relationships/hyperlink" Target="https://www.united-church.ca/news/general-council-office-reorganization-july-2020" TargetMode="External"/><Relationship Id="rId10" Type="http://schemas.openxmlformats.org/officeDocument/2006/relationships/hyperlink" Target="https://mailchi.mp/c8e022b75fb6/midsummer-news-information?e=f8764f8451" TargetMode="External"/><Relationship Id="rId31" Type="http://schemas.openxmlformats.org/officeDocument/2006/relationships/hyperlink" Target="https://mailchi.mp/c8e022b75fb6/midsummer-news-information?e=f8764f8451" TargetMode="External"/><Relationship Id="rId44" Type="http://schemas.openxmlformats.org/officeDocument/2006/relationships/hyperlink" Target="mailto:dmatheson@united-church.ca" TargetMode="External"/><Relationship Id="rId52" Type="http://schemas.openxmlformats.org/officeDocument/2006/relationships/hyperlink" Target="mailto:BCorlett@united-church.ca" TargetMode="External"/><Relationship Id="rId60" Type="http://schemas.openxmlformats.org/officeDocument/2006/relationships/hyperlink" Target="https://mcusercontent.com/ee15470ca4eab124ea964929b/files/8590ffba-49f6-4b7a-90f5-bd53d0848b86/Rural_Connect.pdf" TargetMode="External"/><Relationship Id="rId65" Type="http://schemas.openxmlformats.org/officeDocument/2006/relationships/hyperlink" Target="https://buyingunited.net/covid-19" TargetMode="External"/><Relationship Id="rId73" Type="http://schemas.openxmlformats.org/officeDocument/2006/relationships/image" Target="media/image8.png"/><Relationship Id="rId78" Type="http://schemas.openxmlformats.org/officeDocument/2006/relationships/image" Target="media/image10.png"/><Relationship Id="rId81" Type="http://schemas.openxmlformats.org/officeDocument/2006/relationships/hyperlink" Target="https://mailchi.mp/2b748430cad4/network-news-july?e=479bbcebce" TargetMode="External"/><Relationship Id="rId86"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wowrcucc.ca/staff/" TargetMode="External"/><Relationship Id="rId13" Type="http://schemas.openxmlformats.org/officeDocument/2006/relationships/hyperlink" Target="https://mailchi.mp/c8e022b75fb6/midsummer-news-information?e=f8764f8451" TargetMode="External"/><Relationship Id="rId18" Type="http://schemas.openxmlformats.org/officeDocument/2006/relationships/hyperlink" Target="https://mailchi.mp/c8e022b75fb6/midsummer-news-information?e=f8764f8451" TargetMode="External"/><Relationship Id="rId39" Type="http://schemas.openxmlformats.org/officeDocument/2006/relationships/hyperlink" Target="https://wowrcucc.ca/covid-19-pandemic-resources/" TargetMode="External"/><Relationship Id="rId34" Type="http://schemas.openxmlformats.org/officeDocument/2006/relationships/hyperlink" Target="mailto:jneff@united-church.ca" TargetMode="External"/><Relationship Id="rId50" Type="http://schemas.openxmlformats.org/officeDocument/2006/relationships/hyperlink" Target="https://youtu.be/ChdB3UJHm_I" TargetMode="External"/><Relationship Id="rId55" Type="http://schemas.openxmlformats.org/officeDocument/2006/relationships/hyperlink" Target="https://www.facebook.com/ModeratorRichardBott/" TargetMode="External"/><Relationship Id="rId76" Type="http://schemas.openxmlformats.org/officeDocument/2006/relationships/hyperlink" Target="mailto:jstevenson@united-church.ca" TargetMode="External"/><Relationship Id="rId7" Type="http://schemas.openxmlformats.org/officeDocument/2006/relationships/hyperlink" Target="https://wowrcucc.ca/" TargetMode="External"/><Relationship Id="rId71" Type="http://schemas.openxmlformats.org/officeDocument/2006/relationships/hyperlink" Target="https://www.campmenesetung.ca/" TargetMode="External"/><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mailchi.mp/c8e022b75fb6/midsummer-news-information?e=f8764f8451" TargetMode="External"/><Relationship Id="rId24" Type="http://schemas.openxmlformats.org/officeDocument/2006/relationships/hyperlink" Target="https://mailchi.mp/c8e022b75fb6/midsummer-news-information?e=f8764f8451" TargetMode="External"/><Relationship Id="rId40" Type="http://schemas.openxmlformats.org/officeDocument/2006/relationships/hyperlink" Target="mailto:jneff@united-church.ca" TargetMode="External"/><Relationship Id="rId45" Type="http://schemas.openxmlformats.org/officeDocument/2006/relationships/hyperlink" Target="mailto:kdouglas@united-church.ca" TargetMode="External"/><Relationship Id="rId66" Type="http://schemas.openxmlformats.org/officeDocument/2006/relationships/image" Target="media/image7.jpeg"/><Relationship Id="rId87" Type="http://schemas.openxmlformats.org/officeDocument/2006/relationships/hyperlink" Target="https://www.united-in-learning.com/annualconference" TargetMode="External"/><Relationship Id="rId61" Type="http://schemas.openxmlformats.org/officeDocument/2006/relationships/hyperlink" Target="https://youtu.be/RpPJM7TQGdQ" TargetMode="External"/><Relationship Id="rId82" Type="http://schemas.openxmlformats.org/officeDocument/2006/relationships/hyperlink" Target="https://www.united-church.ca/social-action/justice-initiatives/brave-spaces-talking-about-palestinian-childrens-rights?utm_source=E-Newsletters&amp;utm_campaign=033b75974d-EMAIL_CAMPAIGN_2020_04_27_03_32_COPY_01&amp;utm_medium=email&amp;utm_term=0_53a49c9e28-033b75974d-188942713&amp;mc_cid=033b75974d&amp;mc_eid=1807891ded" TargetMode="External"/><Relationship Id="rId19" Type="http://schemas.openxmlformats.org/officeDocument/2006/relationships/hyperlink" Target="https://mailchi.mp/c8e022b75fb6/midsummer-news-information?e=f8764f84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4257</Words>
  <Characters>24267</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UCC</Company>
  <LinksUpToDate>false</LinksUpToDate>
  <CharactersWithSpaces>28468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Pretima Kukadia-Kinting</dc:creator>
  <cp:keywords/>
  <dc:description/>
  <cp:lastModifiedBy>Pretima Kukadia-Kinting</cp:lastModifiedBy>
  <cp:revision>2</cp:revision>
  <dcterms:created xsi:type="dcterms:W3CDTF">2020-07-28T16:04:00Z</dcterms:created>
  <dcterms:modified xsi:type="dcterms:W3CDTF">2020-07-28T16:04:00Z</dcterms:modified>
</cp:coreProperties>
</file>