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6609C9"/>
        <w:tblCellMar>
          <w:left w:w="0" w:type="dxa"/>
          <w:right w:w="0" w:type="dxa"/>
        </w:tblCellMar>
        <w:tblLook w:val="04A0" w:firstRow="1" w:lastRow="0" w:firstColumn="1" w:lastColumn="0" w:noHBand="0" w:noVBand="1"/>
      </w:tblPr>
      <w:tblGrid>
        <w:gridCol w:w="9000"/>
      </w:tblGrid>
      <w:tr w:rsidR="003B1A8A" w:rsidRPr="003B1A8A" w:rsidTr="003B1A8A">
        <w:tc>
          <w:tcPr>
            <w:tcW w:w="0" w:type="auto"/>
            <w:shd w:val="clear" w:color="auto" w:fill="6609C9"/>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3B1A8A" w:rsidRPr="003B1A8A">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hyperlink r:id="rId4" w:tgtFrame="_blank" w:history="1">
                                <w:r w:rsidRPr="003B1A8A">
                                  <w:rPr>
                                    <w:rFonts w:ascii="Helvetica" w:eastAsia="Times New Roman" w:hAnsi="Helvetica" w:cs="Helvetica"/>
                                    <w:color w:val="000000"/>
                                    <w:sz w:val="21"/>
                                    <w:szCs w:val="21"/>
                                    <w:u w:val="single"/>
                                    <w:lang w:eastAsia="en-CA"/>
                                  </w:rPr>
                                  <w:t>View this email in your browser</w:t>
                                </w:r>
                              </w:hyperlink>
                              <w:r w:rsidRPr="003B1A8A">
                                <w:rPr>
                                  <w:rFonts w:ascii="Helvetica" w:eastAsia="Times New Roman" w:hAnsi="Helvetica" w:cs="Helvetica"/>
                                  <w:color w:val="000000"/>
                                  <w:sz w:val="21"/>
                                  <w:szCs w:val="21"/>
                                  <w:lang w:eastAsia="en-CA"/>
                                </w:rPr>
                                <w:br/>
                              </w:r>
                              <w:r w:rsidRPr="003B1A8A">
                                <w:rPr>
                                  <w:rFonts w:ascii="Helvetica" w:eastAsia="Times New Roman" w:hAnsi="Helvetica" w:cs="Helvetica"/>
                                  <w:color w:val="000000"/>
                                  <w:sz w:val="21"/>
                                  <w:szCs w:val="21"/>
                                  <w:lang w:eastAsia="en-CA"/>
                                </w:rPr>
                                <w:br/>
                                <w:t>Next Deadline for submissions: TBA</w:t>
                              </w:r>
                              <w:r w:rsidRPr="003B1A8A">
                                <w:rPr>
                                  <w:rFonts w:ascii="Helvetica" w:eastAsia="Times New Roman" w:hAnsi="Helvetica" w:cs="Helvetica"/>
                                  <w:color w:val="000000"/>
                                  <w:sz w:val="21"/>
                                  <w:szCs w:val="21"/>
                                  <w:lang w:eastAsia="en-CA"/>
                                </w:rPr>
                                <w:br/>
                              </w:r>
                              <w:hyperlink r:id="rId5" w:tgtFrame="_blank" w:history="1">
                                <w:r w:rsidRPr="003B1A8A">
                                  <w:rPr>
                                    <w:rFonts w:ascii="Helvetica" w:eastAsia="Times New Roman" w:hAnsi="Helvetica" w:cs="Helvetica"/>
                                    <w:color w:val="000000"/>
                                    <w:sz w:val="21"/>
                                    <w:szCs w:val="21"/>
                                    <w:u w:val="single"/>
                                    <w:lang w:eastAsia="en-CA"/>
                                  </w:rPr>
                                  <w:t>Forward this to a friend to sign up for this newsletter.</w:t>
                                </w:r>
                              </w:hyperlink>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3B1A8A" w:rsidRPr="003B1A8A">
                          <w:tc>
                            <w:tcPr>
                              <w:tcW w:w="0" w:type="auto"/>
                              <w:tcMar>
                                <w:top w:w="0" w:type="dxa"/>
                                <w:left w:w="135" w:type="dxa"/>
                                <w:bottom w:w="0" w:type="dxa"/>
                                <w:right w:w="135" w:type="dxa"/>
                              </w:tcMar>
                              <w:hideMark/>
                            </w:tcPr>
                            <w:p w:rsidR="003B1A8A" w:rsidRPr="003B1A8A" w:rsidRDefault="003B1A8A" w:rsidP="003B1A8A">
                              <w:pPr>
                                <w:spacing w:after="0" w:line="240" w:lineRule="auto"/>
                                <w:jc w:val="center"/>
                                <w:rPr>
                                  <w:rFonts w:ascii="Times New Roman" w:eastAsia="Times New Roman" w:hAnsi="Times New Roman" w:cs="Times New Roman"/>
                                  <w:sz w:val="24"/>
                                  <w:szCs w:val="24"/>
                                  <w:lang w:eastAsia="en-CA"/>
                                </w:rPr>
                              </w:pPr>
                              <w:r w:rsidRPr="003B1A8A">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51" name="Picture 51" descr="https://gallery.mailchimp.com/3430c44e426848fe31d8afb4b/images/7ca08f90-338c-43bc-8214-6d3190721c7b.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s://gallery.mailchimp.com/3430c44e426848fe31d8afb4b/images/7ca08f90-338c-43bc-8214-6d3190721c7b.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jc w:val="center"/>
              <w:rPr>
                <w:rFonts w:ascii="Times New Roman" w:eastAsia="Times New Roman" w:hAnsi="Times New Roman" w:cs="Times New Roman"/>
                <w:color w:val="000000"/>
                <w:sz w:val="27"/>
                <w:szCs w:val="27"/>
                <w:lang w:eastAsia="en-CA"/>
              </w:rPr>
            </w:pPr>
          </w:p>
        </w:tc>
      </w:tr>
      <w:tr w:rsidR="003B1A8A" w:rsidRPr="003B1A8A" w:rsidTr="003B1A8A">
        <w:tc>
          <w:tcPr>
            <w:tcW w:w="0" w:type="auto"/>
            <w:shd w:val="clear" w:color="auto" w:fill="6609C9"/>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3B1A8A" w:rsidRPr="003B1A8A">
              <w:trPr>
                <w:jc w:val="center"/>
              </w:trPr>
              <w:tc>
                <w:tcPr>
                  <w:tcW w:w="0" w:type="auto"/>
                  <w:shd w:val="clear" w:color="auto" w:fill="325576"/>
                  <w:hideMark/>
                </w:tcPr>
                <w:p w:rsidR="003B1A8A" w:rsidRPr="003B1A8A" w:rsidRDefault="003B1A8A" w:rsidP="003B1A8A">
                  <w:pPr>
                    <w:spacing w:after="0" w:line="240" w:lineRule="auto"/>
                    <w:jc w:val="center"/>
                    <w:rPr>
                      <w:rFonts w:ascii="Times New Roman" w:eastAsia="Times New Roman" w:hAnsi="Times New Roman" w:cs="Times New Roman"/>
                      <w:sz w:val="20"/>
                      <w:szCs w:val="20"/>
                      <w:lang w:eastAsia="en-CA"/>
                    </w:rPr>
                  </w:pPr>
                </w:p>
              </w:tc>
            </w:tr>
          </w:tbl>
          <w:p w:rsidR="003B1A8A" w:rsidRPr="003B1A8A" w:rsidRDefault="003B1A8A" w:rsidP="003B1A8A">
            <w:pPr>
              <w:spacing w:after="0" w:line="240" w:lineRule="auto"/>
              <w:jc w:val="center"/>
              <w:rPr>
                <w:rFonts w:ascii="Times New Roman" w:eastAsia="Times New Roman" w:hAnsi="Times New Roman" w:cs="Times New Roman"/>
                <w:color w:val="000000"/>
                <w:sz w:val="27"/>
                <w:szCs w:val="27"/>
                <w:lang w:eastAsia="en-CA"/>
              </w:rPr>
            </w:pPr>
          </w:p>
        </w:tc>
      </w:tr>
      <w:tr w:rsidR="003B1A8A" w:rsidRPr="003B1A8A" w:rsidTr="003B1A8A">
        <w:tc>
          <w:tcPr>
            <w:tcW w:w="0" w:type="auto"/>
            <w:shd w:val="clear" w:color="auto" w:fill="6609C9"/>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B1A8A" w:rsidRPr="003B1A8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488" w:lineRule="atLeast"/>
                                <w:jc w:val="center"/>
                                <w:outlineLvl w:val="2"/>
                                <w:rPr>
                                  <w:rFonts w:ascii="Helvetica" w:eastAsia="Times New Roman" w:hAnsi="Helvetica" w:cs="Helvetica"/>
                                  <w:b/>
                                  <w:bCs/>
                                  <w:color w:val="232327"/>
                                  <w:spacing w:val="-8"/>
                                  <w:sz w:val="39"/>
                                  <w:szCs w:val="39"/>
                                  <w:lang w:eastAsia="en-CA"/>
                                </w:rPr>
                              </w:pPr>
                              <w:r w:rsidRPr="003B1A8A">
                                <w:rPr>
                                  <w:rFonts w:ascii="Helvetica" w:eastAsia="Times New Roman" w:hAnsi="Helvetica" w:cs="Helvetica"/>
                                  <w:b/>
                                  <w:bCs/>
                                  <w:color w:val="6609C9"/>
                                  <w:spacing w:val="-8"/>
                                  <w:sz w:val="39"/>
                                  <w:szCs w:val="39"/>
                                  <w:lang w:eastAsia="en-CA"/>
                                </w:rPr>
                                <w:t>Letter from the Covenant Commission</w:t>
                              </w:r>
                              <w:r w:rsidRPr="003B1A8A">
                                <w:rPr>
                                  <w:rFonts w:ascii="Helvetica" w:eastAsia="Times New Roman" w:hAnsi="Helvetica" w:cs="Helvetica"/>
                                  <w:b/>
                                  <w:bCs/>
                                  <w:color w:val="6609C9"/>
                                  <w:spacing w:val="-8"/>
                                  <w:sz w:val="39"/>
                                  <w:szCs w:val="39"/>
                                  <w:lang w:eastAsia="en-CA"/>
                                </w:rPr>
                                <w:br/>
                                <w:t>To Congregations &amp; Ministry Personnel</w:t>
                              </w:r>
                            </w:p>
                            <w:p w:rsidR="003B1A8A" w:rsidRPr="003B1A8A" w:rsidRDefault="003B1A8A" w:rsidP="003B1A8A">
                              <w:pPr>
                                <w:spacing w:before="150" w:after="150" w:line="360" w:lineRule="atLeast"/>
                                <w:jc w:val="center"/>
                                <w:rPr>
                                  <w:rFonts w:ascii="Helvetica" w:eastAsia="Times New Roman" w:hAnsi="Helvetica" w:cs="Helvetica"/>
                                  <w:color w:val="232327"/>
                                  <w:sz w:val="24"/>
                                  <w:szCs w:val="24"/>
                                  <w:lang w:eastAsia="en-CA"/>
                                </w:rPr>
                              </w:pPr>
                              <w:r w:rsidRPr="003B1A8A">
                                <w:rPr>
                                  <w:rFonts w:ascii="Helvetica" w:eastAsia="Times New Roman" w:hAnsi="Helvetica" w:cs="Helvetica"/>
                                  <w:color w:val="6609C9"/>
                                  <w:sz w:val="24"/>
                                  <w:szCs w:val="24"/>
                                  <w:lang w:eastAsia="en-CA"/>
                                </w:rPr>
                                <w:t xml:space="preserve">- - -   From Ann </w:t>
                              </w:r>
                              <w:proofErr w:type="spellStart"/>
                              <w:r w:rsidRPr="003B1A8A">
                                <w:rPr>
                                  <w:rFonts w:ascii="Helvetica" w:eastAsia="Times New Roman" w:hAnsi="Helvetica" w:cs="Helvetica"/>
                                  <w:color w:val="6609C9"/>
                                  <w:sz w:val="24"/>
                                  <w:szCs w:val="24"/>
                                  <w:lang w:eastAsia="en-CA"/>
                                </w:rPr>
                                <w:t>Harbridge</w:t>
                              </w:r>
                              <w:proofErr w:type="spellEnd"/>
                              <w:r w:rsidRPr="003B1A8A">
                                <w:rPr>
                                  <w:rFonts w:ascii="Helvetica" w:eastAsia="Times New Roman" w:hAnsi="Helvetica" w:cs="Helvetica"/>
                                  <w:color w:val="6609C9"/>
                                  <w:sz w:val="24"/>
                                  <w:szCs w:val="24"/>
                                  <w:lang w:eastAsia="en-CA"/>
                                </w:rPr>
                                <w:t>, Chair   - - -</w:t>
                              </w:r>
                            </w:p>
                            <w:p w:rsidR="003B1A8A" w:rsidRPr="003B1A8A" w:rsidRDefault="003B1A8A" w:rsidP="003B1A8A">
                              <w:pPr>
                                <w:spacing w:before="150" w:after="150" w:line="360" w:lineRule="atLeast"/>
                                <w:rPr>
                                  <w:rFonts w:ascii="Helvetica" w:eastAsia="Times New Roman" w:hAnsi="Helvetica" w:cs="Helvetica"/>
                                  <w:color w:val="232327"/>
                                  <w:sz w:val="24"/>
                                  <w:szCs w:val="24"/>
                                  <w:lang w:eastAsia="en-CA"/>
                                </w:rPr>
                              </w:pPr>
                              <w:r w:rsidRPr="003B1A8A">
                                <w:rPr>
                                  <w:rFonts w:ascii="Georgia" w:eastAsia="Times New Roman" w:hAnsi="Georgia" w:cs="Helvetica"/>
                                  <w:b/>
                                  <w:bCs/>
                                  <w:i/>
                                  <w:iCs/>
                                  <w:color w:val="232327"/>
                                  <w:sz w:val="54"/>
                                  <w:szCs w:val="54"/>
                                  <w:lang w:eastAsia="en-CA"/>
                                </w:rPr>
                                <w:t>I</w:t>
                              </w:r>
                              <w:r w:rsidRPr="003B1A8A">
                                <w:rPr>
                                  <w:rFonts w:ascii="Georgia" w:eastAsia="Times New Roman" w:hAnsi="Georgia" w:cs="Helvetica"/>
                                  <w:i/>
                                  <w:iCs/>
                                  <w:color w:val="232327"/>
                                  <w:sz w:val="27"/>
                                  <w:szCs w:val="27"/>
                                  <w:lang w:eastAsia="en-CA"/>
                                </w:rPr>
                                <w:t> am writing to you on behalf of the Covenant Commission of Western Ontario Waterways Regional Council, to ask,</w:t>
                              </w:r>
                            </w:p>
                            <w:p w:rsidR="003B1A8A" w:rsidRPr="003B1A8A" w:rsidRDefault="003B1A8A" w:rsidP="003B1A8A">
                              <w:pPr>
                                <w:spacing w:before="150" w:after="150" w:line="360" w:lineRule="atLeast"/>
                                <w:jc w:val="center"/>
                                <w:rPr>
                                  <w:rFonts w:ascii="Helvetica" w:eastAsia="Times New Roman" w:hAnsi="Helvetica" w:cs="Helvetica"/>
                                  <w:color w:val="232327"/>
                                  <w:sz w:val="24"/>
                                  <w:szCs w:val="24"/>
                                  <w:lang w:eastAsia="en-CA"/>
                                </w:rPr>
                              </w:pPr>
                              <w:r w:rsidRPr="003B1A8A">
                                <w:rPr>
                                  <w:rFonts w:ascii="Georgia" w:eastAsia="Times New Roman" w:hAnsi="Georgia" w:cs="Helvetica"/>
                                  <w:b/>
                                  <w:bCs/>
                                  <w:i/>
                                  <w:iCs/>
                                  <w:color w:val="232327"/>
                                  <w:sz w:val="30"/>
                                  <w:szCs w:val="30"/>
                                  <w:lang w:eastAsia="en-CA"/>
                                </w:rPr>
                                <w:t>"How you are doing in the midst of these pandemic times?" </w:t>
                              </w:r>
                            </w:p>
                            <w:p w:rsidR="003B1A8A" w:rsidRPr="003B1A8A" w:rsidRDefault="003B1A8A" w:rsidP="003B1A8A">
                              <w:pPr>
                                <w:spacing w:before="150" w:after="150" w:line="360" w:lineRule="atLeast"/>
                                <w:rPr>
                                  <w:rFonts w:ascii="Helvetica" w:eastAsia="Times New Roman" w:hAnsi="Helvetica" w:cs="Helvetica"/>
                                  <w:color w:val="232327"/>
                                  <w:sz w:val="24"/>
                                  <w:szCs w:val="24"/>
                                  <w:lang w:eastAsia="en-CA"/>
                                </w:rPr>
                              </w:pPr>
                              <w:r w:rsidRPr="003B1A8A">
                                <w:rPr>
                                  <w:rFonts w:ascii="Georgia" w:eastAsia="Times New Roman" w:hAnsi="Georgia" w:cs="Helvetica"/>
                                  <w:i/>
                                  <w:iCs/>
                                  <w:color w:val="232327"/>
                                  <w:sz w:val="27"/>
                                  <w:szCs w:val="27"/>
                                  <w:lang w:eastAsia="en-CA"/>
                                </w:rPr>
                                <w:t>It is certainly challenging as we seek to be the church when we are forced to be physically apart. So much of what we do is about relationships and being together. Many of us are finding new ways of doing this, with a great reliance on technology and the telephone. Even good old fashion snail mail has found a resurgence in popularity. </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360" w:lineRule="atLeast"/>
                                <w:rPr>
                                  <w:rFonts w:ascii="Helvetica" w:eastAsia="Times New Roman" w:hAnsi="Helvetica" w:cs="Helvetica"/>
                                  <w:color w:val="232327"/>
                                  <w:sz w:val="24"/>
                                  <w:szCs w:val="24"/>
                                  <w:lang w:eastAsia="en-CA"/>
                                </w:rPr>
                              </w:pPr>
                              <w:r w:rsidRPr="003B1A8A">
                                <w:rPr>
                                  <w:rFonts w:ascii="Georgia" w:eastAsia="Times New Roman" w:hAnsi="Georgia" w:cs="Helvetica"/>
                                  <w:b/>
                                  <w:bCs/>
                                  <w:i/>
                                  <w:iCs/>
                                  <w:color w:val="232327"/>
                                  <w:sz w:val="54"/>
                                  <w:szCs w:val="54"/>
                                  <w:lang w:eastAsia="en-CA"/>
                                </w:rPr>
                                <w:t>W</w:t>
                              </w:r>
                              <w:r w:rsidRPr="003B1A8A">
                                <w:rPr>
                                  <w:rFonts w:ascii="Georgia" w:eastAsia="Times New Roman" w:hAnsi="Georgia" w:cs="Helvetica"/>
                                  <w:i/>
                                  <w:iCs/>
                                  <w:color w:val="232327"/>
                                  <w:sz w:val="27"/>
                                  <w:szCs w:val="27"/>
                                  <w:lang w:eastAsia="en-CA"/>
                                </w:rPr>
                                <w:t xml:space="preserve">ith the recent announcement of the Provincial Government that churches may reopen with a 30% capacity we are faced with making decisions on what is the wisest course of action to be taken. While we </w:t>
                              </w:r>
                              <w:r w:rsidRPr="003B1A8A">
                                <w:rPr>
                                  <w:rFonts w:ascii="Georgia" w:eastAsia="Times New Roman" w:hAnsi="Georgia" w:cs="Helvetica"/>
                                  <w:i/>
                                  <w:iCs/>
                                  <w:color w:val="232327"/>
                                  <w:sz w:val="27"/>
                                  <w:szCs w:val="27"/>
                                  <w:lang w:eastAsia="en-CA"/>
                                </w:rPr>
                                <w:lastRenderedPageBreak/>
                                <w:t xml:space="preserve">yearn to gather, we also have a responsibility to protect our most vulnerable members. May God’s grace and wisdom be with you as you have these difficult discussions, set safety protocols and make your </w:t>
                              </w:r>
                              <w:proofErr w:type="gramStart"/>
                              <w:r w:rsidRPr="003B1A8A">
                                <w:rPr>
                                  <w:rFonts w:ascii="Georgia" w:eastAsia="Times New Roman" w:hAnsi="Georgia" w:cs="Helvetica"/>
                                  <w:i/>
                                  <w:iCs/>
                                  <w:color w:val="232327"/>
                                  <w:sz w:val="27"/>
                                  <w:szCs w:val="27"/>
                                  <w:lang w:eastAsia="en-CA"/>
                                </w:rPr>
                                <w:t>decisions.</w:t>
                              </w:r>
                              <w:proofErr w:type="gramEnd"/>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3B1A8A" w:rsidRPr="003B1A8A">
                                <w:tc>
                                  <w:tcPr>
                                    <w:tcW w:w="0" w:type="auto"/>
                                    <w:shd w:val="clear" w:color="auto" w:fill="404040"/>
                                    <w:tcMar>
                                      <w:top w:w="270" w:type="dxa"/>
                                      <w:left w:w="270" w:type="dxa"/>
                                      <w:bottom w:w="270" w:type="dxa"/>
                                      <w:right w:w="270" w:type="dxa"/>
                                    </w:tcMar>
                                    <w:hideMark/>
                                  </w:tcPr>
                                  <w:p w:rsidR="003B1A8A" w:rsidRPr="003B1A8A" w:rsidRDefault="003B1A8A" w:rsidP="003B1A8A">
                                    <w:pPr>
                                      <w:spacing w:after="0" w:line="315" w:lineRule="atLeast"/>
                                      <w:jc w:val="center"/>
                                      <w:rPr>
                                        <w:rFonts w:ascii="Helvetica" w:eastAsia="Times New Roman" w:hAnsi="Helvetica" w:cs="Helvetica"/>
                                        <w:color w:val="F2F2F2"/>
                                        <w:sz w:val="21"/>
                                        <w:szCs w:val="21"/>
                                        <w:lang w:eastAsia="en-CA"/>
                                      </w:rPr>
                                    </w:pPr>
                                    <w:r w:rsidRPr="003B1A8A">
                                      <w:rPr>
                                        <w:rFonts w:ascii="Georgia" w:eastAsia="Times New Roman" w:hAnsi="Georgia" w:cs="Helvetica"/>
                                        <w:i/>
                                        <w:iCs/>
                                        <w:color w:val="F2F2F2"/>
                                        <w:sz w:val="33"/>
                                        <w:szCs w:val="33"/>
                                        <w:lang w:eastAsia="en-CA"/>
                                      </w:rPr>
                                      <w:t>Grace and peace to you from God our Creator</w:t>
                                    </w:r>
                                    <w:proofErr w:type="gramStart"/>
                                    <w:r w:rsidRPr="003B1A8A">
                                      <w:rPr>
                                        <w:rFonts w:ascii="Georgia" w:eastAsia="Times New Roman" w:hAnsi="Georgia" w:cs="Helvetica"/>
                                        <w:i/>
                                        <w:iCs/>
                                        <w:color w:val="F2F2F2"/>
                                        <w:sz w:val="33"/>
                                        <w:szCs w:val="33"/>
                                        <w:lang w:eastAsia="en-CA"/>
                                      </w:rPr>
                                      <w:t>,</w:t>
                                    </w:r>
                                    <w:proofErr w:type="gramEnd"/>
                                    <w:r w:rsidRPr="003B1A8A">
                                      <w:rPr>
                                        <w:rFonts w:ascii="Georgia" w:eastAsia="Times New Roman" w:hAnsi="Georgia" w:cs="Helvetica"/>
                                        <w:i/>
                                        <w:iCs/>
                                        <w:color w:val="F2F2F2"/>
                                        <w:sz w:val="33"/>
                                        <w:szCs w:val="33"/>
                                        <w:lang w:eastAsia="en-CA"/>
                                      </w:rPr>
                                      <w:br/>
                                      <w:t>and from Jesus Christ.</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360" w:lineRule="atLeast"/>
                                <w:rPr>
                                  <w:rFonts w:ascii="Helvetica" w:eastAsia="Times New Roman" w:hAnsi="Helvetica" w:cs="Helvetica"/>
                                  <w:color w:val="232327"/>
                                  <w:sz w:val="24"/>
                                  <w:szCs w:val="24"/>
                                  <w:lang w:eastAsia="en-CA"/>
                                </w:rPr>
                              </w:pPr>
                              <w:r w:rsidRPr="003B1A8A">
                                <w:rPr>
                                  <w:rFonts w:ascii="Georgia" w:eastAsia="Times New Roman" w:hAnsi="Georgia" w:cs="Helvetica"/>
                                  <w:b/>
                                  <w:bCs/>
                                  <w:i/>
                                  <w:iCs/>
                                  <w:color w:val="232327"/>
                                  <w:sz w:val="54"/>
                                  <w:szCs w:val="54"/>
                                  <w:lang w:eastAsia="en-CA"/>
                                </w:rPr>
                                <w:t>T</w:t>
                              </w:r>
                              <w:r w:rsidRPr="003B1A8A">
                                <w:rPr>
                                  <w:rFonts w:ascii="Georgia" w:eastAsia="Times New Roman" w:hAnsi="Georgia" w:cs="Helvetica"/>
                                  <w:i/>
                                  <w:iCs/>
                                  <w:color w:val="232327"/>
                                  <w:sz w:val="27"/>
                                  <w:szCs w:val="27"/>
                                  <w:lang w:eastAsia="en-CA"/>
                                </w:rPr>
                                <w:t>he covenant commission has been meeting regularly in order to facilitate a quick response to emergent needs, particularly as things change with regard to government assistance and programs being offered. It is our goal to be as supportive as we can be as we work within the polity and policies of the church. In that regard, we made the decision to extend the date granting permission for the use of Presbytery/Regionally restricted funds to cover payroll costs, if needed to ensure the viability of your church. The date has been extended to August 31, 2020. We would still ask that you advise the Covenant Commission if you do draw on restricted funds during this time.</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B1A8A" w:rsidRPr="003B1A8A">
                          <w:tc>
                            <w:tcPr>
                              <w:tcW w:w="0" w:type="auto"/>
                              <w:tcMar>
                                <w:top w:w="0" w:type="dxa"/>
                                <w:left w:w="135" w:type="dxa"/>
                                <w:bottom w:w="0" w:type="dxa"/>
                                <w:right w:w="135" w:type="dxa"/>
                              </w:tcMar>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3B1A8A" w:rsidRPr="003B1A8A">
                                <w:tc>
                                  <w:tcPr>
                                    <w:tcW w:w="0" w:type="auto"/>
                                    <w:hideMark/>
                                  </w:tcPr>
                                  <w:p w:rsidR="003B1A8A" w:rsidRPr="003B1A8A" w:rsidRDefault="003B1A8A" w:rsidP="003B1A8A">
                                    <w:pPr>
                                      <w:spacing w:after="0" w:line="240" w:lineRule="auto"/>
                                      <w:rPr>
                                        <w:rFonts w:ascii="Times New Roman" w:eastAsia="Times New Roman" w:hAnsi="Times New Roman" w:cs="Times New Roman"/>
                                        <w:sz w:val="24"/>
                                        <w:szCs w:val="24"/>
                                        <w:lang w:eastAsia="en-CA"/>
                                      </w:rPr>
                                    </w:pPr>
                                    <w:r w:rsidRPr="003B1A8A">
                                      <w:rPr>
                                        <w:rFonts w:ascii="Times New Roman" w:eastAsia="Times New Roman" w:hAnsi="Times New Roman" w:cs="Times New Roman"/>
                                        <w:noProof/>
                                        <w:sz w:val="24"/>
                                        <w:szCs w:val="24"/>
                                        <w:lang w:eastAsia="en-CA"/>
                                      </w:rPr>
                                      <w:drawing>
                                        <wp:inline distT="0" distB="0" distL="0" distR="0">
                                          <wp:extent cx="2514600" cy="1850390"/>
                                          <wp:effectExtent l="0" t="0" r="0" b="0"/>
                                          <wp:docPr id="50" name="Picture 50" descr="https://mcusercontent.com/3430c44e426848fe31d8afb4b/images/9fd2dbd8-c3e6-4fe7-8448-4c2a77002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mcusercontent.com/3430c44e426848fe31d8afb4b/images/9fd2dbd8-c3e6-4fe7-8448-4c2a77002c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50390"/>
                                                  </a:xfrm>
                                                  <a:prstGeom prst="rect">
                                                    <a:avLst/>
                                                  </a:prstGeom>
                                                  <a:noFill/>
                                                  <a:ln>
                                                    <a:noFill/>
                                                  </a:ln>
                                                </pic:spPr>
                                              </pic:pic>
                                            </a:graphicData>
                                          </a:graphic>
                                        </wp:inline>
                                      </w:drawing>
                                    </w:r>
                                  </w:p>
                                </w:tc>
                              </w:tr>
                            </w:tbl>
                            <w:tbl>
                              <w:tblPr>
                                <w:tblpPr w:leftFromText="30" w:rightFromText="30" w:vertAnchor="text" w:tblpXSpec="right" w:tblpYSpec="center"/>
                                <w:tblW w:w="3960" w:type="dxa"/>
                                <w:tblCellMar>
                                  <w:left w:w="0" w:type="dxa"/>
                                  <w:right w:w="0" w:type="dxa"/>
                                </w:tblCellMar>
                                <w:tblLook w:val="04A0" w:firstRow="1" w:lastRow="0" w:firstColumn="1" w:lastColumn="0" w:noHBand="0" w:noVBand="1"/>
                              </w:tblPr>
                              <w:tblGrid>
                                <w:gridCol w:w="3960"/>
                              </w:tblGrid>
                              <w:tr w:rsidR="003B1A8A" w:rsidRPr="003B1A8A">
                                <w:tc>
                                  <w:tcPr>
                                    <w:tcW w:w="0" w:type="auto"/>
                                    <w:hideMark/>
                                  </w:tcPr>
                                  <w:p w:rsidR="003B1A8A" w:rsidRPr="003B1A8A" w:rsidRDefault="003B1A8A" w:rsidP="003B1A8A">
                                    <w:pPr>
                                      <w:spacing w:after="0" w:line="360" w:lineRule="atLeast"/>
                                      <w:rPr>
                                        <w:rFonts w:ascii="Helvetica" w:eastAsia="Times New Roman" w:hAnsi="Helvetica" w:cs="Helvetica"/>
                                        <w:color w:val="232327"/>
                                        <w:sz w:val="24"/>
                                        <w:szCs w:val="24"/>
                                        <w:lang w:eastAsia="en-CA"/>
                                      </w:rPr>
                                    </w:pPr>
                                    <w:r w:rsidRPr="003B1A8A">
                                      <w:rPr>
                                        <w:rFonts w:ascii="Georgia" w:eastAsia="Times New Roman" w:hAnsi="Georgia" w:cs="Helvetica"/>
                                        <w:i/>
                                        <w:iCs/>
                                        <w:color w:val="232327"/>
                                        <w:sz w:val="27"/>
                                        <w:szCs w:val="27"/>
                                        <w:lang w:eastAsia="en-CA"/>
                                      </w:rPr>
                                      <w:t>We are also trying to keep track of how our congregations are managing during this time. In that vein, we would appreciate if you would advise us when you are making application for the various government programs</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360" w:lineRule="atLeast"/>
                                <w:rPr>
                                  <w:rFonts w:ascii="Helvetica" w:eastAsia="Times New Roman" w:hAnsi="Helvetica" w:cs="Helvetica"/>
                                  <w:color w:val="232327"/>
                                  <w:sz w:val="24"/>
                                  <w:szCs w:val="24"/>
                                  <w:lang w:eastAsia="en-CA"/>
                                </w:rPr>
                              </w:pPr>
                              <w:proofErr w:type="gramStart"/>
                              <w:r w:rsidRPr="003B1A8A">
                                <w:rPr>
                                  <w:rFonts w:ascii="Georgia" w:eastAsia="Times New Roman" w:hAnsi="Georgia" w:cs="Helvetica"/>
                                  <w:i/>
                                  <w:iCs/>
                                  <w:color w:val="232327"/>
                                  <w:sz w:val="27"/>
                                  <w:szCs w:val="27"/>
                                  <w:lang w:eastAsia="en-CA"/>
                                </w:rPr>
                                <w:t>being</w:t>
                              </w:r>
                              <w:proofErr w:type="gramEnd"/>
                              <w:r w:rsidRPr="003B1A8A">
                                <w:rPr>
                                  <w:rFonts w:ascii="Georgia" w:eastAsia="Times New Roman" w:hAnsi="Georgia" w:cs="Helvetica"/>
                                  <w:i/>
                                  <w:iCs/>
                                  <w:color w:val="232327"/>
                                  <w:sz w:val="27"/>
                                  <w:szCs w:val="27"/>
                                  <w:lang w:eastAsia="en-CA"/>
                                </w:rPr>
                                <w:t xml:space="preserve"> offered, whether you have been successful in your applications, and whether these sources of funding have been helpful.</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360" w:lineRule="atLeast"/>
                                <w:rPr>
                                  <w:rFonts w:ascii="Helvetica" w:eastAsia="Times New Roman" w:hAnsi="Helvetica" w:cs="Helvetica"/>
                                  <w:color w:val="232327"/>
                                  <w:sz w:val="24"/>
                                  <w:szCs w:val="24"/>
                                  <w:lang w:eastAsia="en-CA"/>
                                </w:rPr>
                              </w:pPr>
                              <w:r w:rsidRPr="003B1A8A">
                                <w:rPr>
                                  <w:rFonts w:ascii="Georgia" w:eastAsia="Times New Roman" w:hAnsi="Georgia" w:cs="Helvetica"/>
                                  <w:b/>
                                  <w:bCs/>
                                  <w:i/>
                                  <w:iCs/>
                                  <w:color w:val="232327"/>
                                  <w:sz w:val="54"/>
                                  <w:szCs w:val="54"/>
                                  <w:lang w:eastAsia="en-CA"/>
                                </w:rPr>
                                <w:lastRenderedPageBreak/>
                                <w:t>A</w:t>
                              </w:r>
                              <w:r w:rsidRPr="003B1A8A">
                                <w:rPr>
                                  <w:rFonts w:ascii="Georgia" w:eastAsia="Times New Roman" w:hAnsi="Georgia" w:cs="Helvetica"/>
                                  <w:i/>
                                  <w:iCs/>
                                  <w:color w:val="232327"/>
                                  <w:sz w:val="27"/>
                                  <w:szCs w:val="27"/>
                                  <w:lang w:eastAsia="en-CA"/>
                                </w:rPr>
                                <w:t>s we continue to navigate these unprecedented times, please be kind to one another. Paul in his writings often began with a greeting to the various churches. Grace and peace to you from God our Creator, and from Jesus Christ. (Paul used Father, but I prefer Creator). I offer this same greeting to you, as you continue to be the church in your community, meeting the challenges that come before you.</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360" w:lineRule="atLeast"/>
                                <w:rPr>
                                  <w:rFonts w:ascii="Helvetica" w:eastAsia="Times New Roman" w:hAnsi="Helvetica" w:cs="Helvetica"/>
                                  <w:color w:val="232327"/>
                                  <w:sz w:val="24"/>
                                  <w:szCs w:val="24"/>
                                  <w:lang w:eastAsia="en-CA"/>
                                </w:rPr>
                              </w:pPr>
                              <w:r w:rsidRPr="003B1A8A">
                                <w:rPr>
                                  <w:rFonts w:ascii="Georgia" w:eastAsia="Times New Roman" w:hAnsi="Georgia" w:cs="Helvetica"/>
                                  <w:b/>
                                  <w:bCs/>
                                  <w:i/>
                                  <w:iCs/>
                                  <w:color w:val="232327"/>
                                  <w:sz w:val="54"/>
                                  <w:szCs w:val="54"/>
                                  <w:lang w:eastAsia="en-CA"/>
                                </w:rPr>
                                <w:t>B</w:t>
                              </w:r>
                              <w:r w:rsidRPr="003B1A8A">
                                <w:rPr>
                                  <w:rFonts w:ascii="Georgia" w:eastAsia="Times New Roman" w:hAnsi="Georgia" w:cs="Helvetica"/>
                                  <w:i/>
                                  <w:iCs/>
                                  <w:color w:val="232327"/>
                                  <w:sz w:val="27"/>
                                  <w:szCs w:val="27"/>
                                  <w:lang w:eastAsia="en-CA"/>
                                </w:rPr>
                                <w:t>lessings,</w:t>
                              </w:r>
                              <w:r w:rsidRPr="003B1A8A">
                                <w:rPr>
                                  <w:rFonts w:ascii="Georgia" w:eastAsia="Times New Roman" w:hAnsi="Georgia" w:cs="Helvetica"/>
                                  <w:i/>
                                  <w:iCs/>
                                  <w:color w:val="232327"/>
                                  <w:sz w:val="27"/>
                                  <w:szCs w:val="27"/>
                                  <w:lang w:eastAsia="en-CA"/>
                                </w:rPr>
                                <w:br/>
                              </w:r>
                              <w:hyperlink r:id="rId9" w:tgtFrame="_blank" w:history="1">
                                <w:r w:rsidRPr="003B1A8A">
                                  <w:rPr>
                                    <w:rFonts w:ascii="Georgia" w:eastAsia="Times New Roman" w:hAnsi="Georgia" w:cs="Helvetica"/>
                                    <w:i/>
                                    <w:iCs/>
                                    <w:color w:val="CC2D6F"/>
                                    <w:sz w:val="27"/>
                                    <w:szCs w:val="27"/>
                                    <w:u w:val="single"/>
                                    <w:lang w:eastAsia="en-CA"/>
                                  </w:rPr>
                                  <w:t xml:space="preserve">Ann </w:t>
                                </w:r>
                                <w:proofErr w:type="spellStart"/>
                                <w:r w:rsidRPr="003B1A8A">
                                  <w:rPr>
                                    <w:rFonts w:ascii="Georgia" w:eastAsia="Times New Roman" w:hAnsi="Georgia" w:cs="Helvetica"/>
                                    <w:i/>
                                    <w:iCs/>
                                    <w:color w:val="CC2D6F"/>
                                    <w:sz w:val="27"/>
                                    <w:szCs w:val="27"/>
                                    <w:u w:val="single"/>
                                    <w:lang w:eastAsia="en-CA"/>
                                  </w:rPr>
                                  <w:t>Harbridge</w:t>
                                </w:r>
                                <w:proofErr w:type="spellEnd"/>
                              </w:hyperlink>
                              <w:r w:rsidRPr="003B1A8A">
                                <w:rPr>
                                  <w:rFonts w:ascii="Helvetica" w:eastAsia="Times New Roman" w:hAnsi="Helvetica" w:cs="Helvetica"/>
                                  <w:color w:val="232327"/>
                                  <w:sz w:val="27"/>
                                  <w:szCs w:val="27"/>
                                  <w:lang w:eastAsia="en-CA"/>
                                </w:rPr>
                                <w:br/>
                              </w:r>
                              <w:r w:rsidRPr="003B1A8A">
                                <w:rPr>
                                  <w:rFonts w:ascii="Georgia" w:eastAsia="Times New Roman" w:hAnsi="Georgia" w:cs="Helvetica"/>
                                  <w:color w:val="232327"/>
                                  <w:sz w:val="27"/>
                                  <w:szCs w:val="27"/>
                                  <w:lang w:eastAsia="en-CA"/>
                                </w:rPr>
                                <w:t>Chair, Covenant Commission,</w:t>
                              </w:r>
                              <w:r w:rsidRPr="003B1A8A">
                                <w:rPr>
                                  <w:rFonts w:ascii="Georgia" w:eastAsia="Times New Roman" w:hAnsi="Georgia" w:cs="Helvetica"/>
                                  <w:color w:val="232327"/>
                                  <w:sz w:val="27"/>
                                  <w:szCs w:val="27"/>
                                  <w:lang w:eastAsia="en-CA"/>
                                </w:rPr>
                                <w:br/>
                                <w:t>Western Ontario Waterways Regional Council</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3B1A8A" w:rsidRPr="003B1A8A">
                          <w:tc>
                            <w:tcPr>
                              <w:tcW w:w="0" w:type="auto"/>
                              <w:tcMar>
                                <w:top w:w="0" w:type="dxa"/>
                                <w:left w:w="135" w:type="dxa"/>
                                <w:bottom w:w="0" w:type="dxa"/>
                                <w:right w:w="135" w:type="dxa"/>
                              </w:tcMar>
                              <w:hideMark/>
                            </w:tcPr>
                            <w:p w:rsidR="003B1A8A" w:rsidRPr="003B1A8A" w:rsidRDefault="003B1A8A" w:rsidP="003B1A8A">
                              <w:pPr>
                                <w:spacing w:after="0" w:line="240" w:lineRule="auto"/>
                                <w:jc w:val="center"/>
                                <w:rPr>
                                  <w:rFonts w:ascii="Times New Roman" w:eastAsia="Times New Roman" w:hAnsi="Times New Roman" w:cs="Times New Roman"/>
                                  <w:sz w:val="24"/>
                                  <w:szCs w:val="24"/>
                                  <w:lang w:eastAsia="en-CA"/>
                                </w:rPr>
                              </w:pPr>
                              <w:r w:rsidRPr="003B1A8A">
                                <w:rPr>
                                  <w:rFonts w:ascii="Times New Roman" w:eastAsia="Times New Roman" w:hAnsi="Times New Roman" w:cs="Times New Roman"/>
                                  <w:noProof/>
                                  <w:sz w:val="24"/>
                                  <w:szCs w:val="24"/>
                                  <w:lang w:eastAsia="en-CA"/>
                                </w:rPr>
                                <w:drawing>
                                  <wp:inline distT="0" distB="0" distL="0" distR="0">
                                    <wp:extent cx="5370195" cy="2484120"/>
                                    <wp:effectExtent l="0" t="0" r="1905" b="0"/>
                                    <wp:docPr id="49" name="Picture 49" descr="https://mcusercontent.com/3430c44e426848fe31d8afb4b/images/2277e9c1-c93a-4fa9-923b-905d98251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s://mcusercontent.com/3430c44e426848fe31d8afb4b/images/2277e9c1-c93a-4fa9-923b-905d98251b2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195" cy="2484120"/>
                                            </a:xfrm>
                                            <a:prstGeom prst="rect">
                                              <a:avLst/>
                                            </a:prstGeom>
                                            <a:noFill/>
                                            <a:ln>
                                              <a:noFill/>
                                            </a:ln>
                                          </pic:spPr>
                                        </pic:pic>
                                      </a:graphicData>
                                    </a:graphic>
                                  </wp:inline>
                                </w:drawing>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360" w:lineRule="atLeast"/>
                                <w:jc w:val="center"/>
                                <w:rPr>
                                  <w:rFonts w:ascii="Helvetica" w:eastAsia="Times New Roman" w:hAnsi="Helvetica" w:cs="Helvetica"/>
                                  <w:color w:val="232327"/>
                                  <w:sz w:val="24"/>
                                  <w:szCs w:val="24"/>
                                  <w:lang w:eastAsia="en-CA"/>
                                </w:rPr>
                              </w:pPr>
                              <w:r w:rsidRPr="003B1A8A">
                                <w:rPr>
                                  <w:rFonts w:ascii="Helvetica" w:eastAsia="Times New Roman" w:hAnsi="Helvetica" w:cs="Helvetica"/>
                                  <w:color w:val="6609C9"/>
                                  <w:sz w:val="24"/>
                                  <w:szCs w:val="24"/>
                                  <w:lang w:eastAsia="en-CA"/>
                                </w:rPr>
                                <w:t>- - -   </w:t>
                              </w:r>
                              <w:hyperlink r:id="rId11" w:tgtFrame="_blank" w:history="1">
                                <w:r w:rsidRPr="003B1A8A">
                                  <w:rPr>
                                    <w:rFonts w:ascii="Helvetica" w:eastAsia="Times New Roman" w:hAnsi="Helvetica" w:cs="Helvetica"/>
                                    <w:color w:val="CC2D6F"/>
                                    <w:sz w:val="24"/>
                                    <w:szCs w:val="24"/>
                                    <w:u w:val="single"/>
                                    <w:lang w:eastAsia="en-CA"/>
                                  </w:rPr>
                                  <w:t>Download a copy of the letter</w:t>
                                </w:r>
                              </w:hyperlink>
                              <w:r w:rsidRPr="003B1A8A">
                                <w:rPr>
                                  <w:rFonts w:ascii="Helvetica" w:eastAsia="Times New Roman" w:hAnsi="Helvetica" w:cs="Helvetica"/>
                                  <w:color w:val="6609C9"/>
                                  <w:sz w:val="24"/>
                                  <w:szCs w:val="24"/>
                                  <w:lang w:eastAsia="en-CA"/>
                                </w:rPr>
                                <w:t>   - - -</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jc w:val="center"/>
              <w:rPr>
                <w:rFonts w:ascii="Times New Roman" w:eastAsia="Times New Roman" w:hAnsi="Times New Roman" w:cs="Times New Roman"/>
                <w:color w:val="000000"/>
                <w:sz w:val="27"/>
                <w:szCs w:val="27"/>
                <w:lang w:eastAsia="en-CA"/>
              </w:rPr>
            </w:pPr>
          </w:p>
        </w:tc>
      </w:tr>
      <w:tr w:rsidR="003B1A8A" w:rsidRPr="003B1A8A" w:rsidTr="003B1A8A">
        <w:tc>
          <w:tcPr>
            <w:tcW w:w="0" w:type="auto"/>
            <w:shd w:val="clear" w:color="auto" w:fill="6609C9"/>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3B1A8A" w:rsidRPr="003B1A8A">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B1A8A" w:rsidRPr="003B1A8A">
                    <w:tc>
                      <w:tcPr>
                        <w:tcW w:w="0" w:type="auto"/>
                        <w:hideMark/>
                      </w:tcPr>
                      <w:p w:rsidR="003B1A8A" w:rsidRPr="003B1A8A" w:rsidRDefault="003B1A8A" w:rsidP="003B1A8A">
                        <w:pPr>
                          <w:spacing w:after="0" w:line="240" w:lineRule="auto"/>
                          <w:jc w:val="center"/>
                          <w:rPr>
                            <w:rFonts w:ascii="Times New Roman" w:eastAsia="Times New Roman" w:hAnsi="Times New Roman" w:cs="Times New Roman"/>
                            <w:sz w:val="20"/>
                            <w:szCs w:val="20"/>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B1A8A" w:rsidRPr="003B1A8A">
                    <w:tc>
                      <w:tcPr>
                        <w:tcW w:w="0" w:type="auto"/>
                        <w:hideMark/>
                      </w:tcPr>
                      <w:p w:rsidR="003B1A8A" w:rsidRPr="003B1A8A" w:rsidRDefault="003B1A8A" w:rsidP="003B1A8A">
                        <w:pPr>
                          <w:spacing w:after="0" w:line="240" w:lineRule="auto"/>
                          <w:rPr>
                            <w:rFonts w:ascii="Times New Roman" w:eastAsia="Times New Roman" w:hAnsi="Times New Roman" w:cs="Times New Roman"/>
                            <w:sz w:val="20"/>
                            <w:szCs w:val="20"/>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jc w:val="center"/>
              <w:rPr>
                <w:rFonts w:ascii="Times New Roman" w:eastAsia="Times New Roman" w:hAnsi="Times New Roman" w:cs="Times New Roman"/>
                <w:color w:val="000000"/>
                <w:sz w:val="27"/>
                <w:szCs w:val="27"/>
                <w:lang w:eastAsia="en-CA"/>
              </w:rPr>
            </w:pPr>
          </w:p>
        </w:tc>
      </w:tr>
      <w:tr w:rsidR="003B1A8A" w:rsidRPr="003B1A8A" w:rsidTr="003B1A8A">
        <w:tc>
          <w:tcPr>
            <w:tcW w:w="0" w:type="auto"/>
            <w:shd w:val="clear" w:color="auto" w:fill="6609C9"/>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3B1A8A" w:rsidRPr="003B1A8A">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360" w:lineRule="atLeast"/>
                                <w:jc w:val="center"/>
                                <w:rPr>
                                  <w:rFonts w:ascii="Helvetica" w:eastAsia="Times New Roman" w:hAnsi="Helvetica" w:cs="Helvetica"/>
                                  <w:color w:val="AAAAAA"/>
                                  <w:sz w:val="24"/>
                                  <w:szCs w:val="24"/>
                                  <w:lang w:eastAsia="en-CA"/>
                                </w:rPr>
                              </w:pPr>
                              <w:r w:rsidRPr="003B1A8A">
                                <w:rPr>
                                  <w:rFonts w:ascii="Helvetica" w:eastAsia="Times New Roman" w:hAnsi="Helvetica" w:cs="Helvetica"/>
                                  <w:color w:val="FFFFFF"/>
                                  <w:sz w:val="24"/>
                                  <w:szCs w:val="24"/>
                                  <w:lang w:eastAsia="en-CA"/>
                                </w:rPr>
                                <w:t>The Western Ontario Waterways Regional Council newsletter welcomes submissions of upcoming events, regional news and educational opportunities. This is also the place to keep up-to-date on information from the regional office.</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3B1A8A" w:rsidRPr="003B1A8A">
                          <w:tc>
                            <w:tcPr>
                              <w:tcW w:w="0" w:type="auto"/>
                              <w:vAlign w:val="center"/>
                              <w:hideMark/>
                            </w:tcPr>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488" w:lineRule="atLeast"/>
                                <w:jc w:val="center"/>
                                <w:outlineLvl w:val="2"/>
                                <w:rPr>
                                  <w:rFonts w:ascii="Helvetica" w:eastAsia="Times New Roman" w:hAnsi="Helvetica" w:cs="Helvetica"/>
                                  <w:b/>
                                  <w:bCs/>
                                  <w:color w:val="AAAAAA"/>
                                  <w:spacing w:val="-8"/>
                                  <w:sz w:val="39"/>
                                  <w:szCs w:val="39"/>
                                  <w:lang w:eastAsia="en-CA"/>
                                </w:rPr>
                              </w:pPr>
                              <w:r w:rsidRPr="003B1A8A">
                                <w:rPr>
                                  <w:rFonts w:ascii="Helvetica" w:eastAsia="Times New Roman" w:hAnsi="Helvetica" w:cs="Helvetica"/>
                                  <w:b/>
                                  <w:bCs/>
                                  <w:color w:val="FECC51"/>
                                  <w:spacing w:val="-8"/>
                                  <w:sz w:val="39"/>
                                  <w:szCs w:val="39"/>
                                  <w:lang w:eastAsia="en-CA"/>
                                </w:rPr>
                                <w:t>Connecting, Supporting, Transforming</w:t>
                              </w:r>
                            </w:p>
                            <w:p w:rsidR="003B1A8A" w:rsidRPr="003B1A8A" w:rsidRDefault="003B1A8A" w:rsidP="003B1A8A">
                              <w:pPr>
                                <w:spacing w:after="0" w:line="360" w:lineRule="atLeast"/>
                                <w:rPr>
                                  <w:rFonts w:ascii="Helvetica" w:eastAsia="Times New Roman" w:hAnsi="Helvetica" w:cs="Helvetica"/>
                                  <w:color w:val="AAAAAA"/>
                                  <w:sz w:val="24"/>
                                  <w:szCs w:val="24"/>
                                  <w:lang w:eastAsia="en-CA"/>
                                </w:rPr>
                              </w:pPr>
                              <w:r w:rsidRPr="003B1A8A">
                                <w:rPr>
                                  <w:rFonts w:ascii="Helvetica" w:eastAsia="Times New Roman" w:hAnsi="Helvetica" w:cs="Helvetica"/>
                                  <w:color w:val="AAAAAA"/>
                                  <w:sz w:val="24"/>
                                  <w:szCs w:val="24"/>
                                  <w:lang w:eastAsia="en-CA"/>
                                </w:rPr>
                                <w:t> </w:t>
                              </w:r>
                            </w:p>
                            <w:p w:rsidR="003B1A8A" w:rsidRPr="003B1A8A" w:rsidRDefault="003B1A8A" w:rsidP="003B1A8A">
                              <w:pPr>
                                <w:spacing w:after="0" w:line="338" w:lineRule="atLeast"/>
                                <w:jc w:val="right"/>
                                <w:outlineLvl w:val="3"/>
                                <w:rPr>
                                  <w:rFonts w:ascii="Helvetica" w:eastAsia="Times New Roman" w:hAnsi="Helvetica" w:cs="Helvetica"/>
                                  <w:b/>
                                  <w:bCs/>
                                  <w:color w:val="AAAAAA"/>
                                  <w:sz w:val="27"/>
                                  <w:szCs w:val="27"/>
                                  <w:lang w:eastAsia="en-CA"/>
                                </w:rPr>
                              </w:pPr>
                              <w:r w:rsidRPr="003B1A8A">
                                <w:rPr>
                                  <w:rFonts w:ascii="Helvetica" w:eastAsia="Times New Roman" w:hAnsi="Helvetica" w:cs="Helvetica"/>
                                  <w:b/>
                                  <w:bCs/>
                                  <w:color w:val="FFFFFF"/>
                                  <w:sz w:val="27"/>
                                  <w:szCs w:val="27"/>
                                  <w:lang w:eastAsia="en-CA"/>
                                </w:rPr>
                                <w:lastRenderedPageBreak/>
                                <w:t>Western Ontario Waterways Regional Council</w:t>
                              </w:r>
                              <w:r w:rsidRPr="003B1A8A">
                                <w:rPr>
                                  <w:rFonts w:ascii="Helvetica" w:eastAsia="Times New Roman" w:hAnsi="Helvetica" w:cs="Helvetica"/>
                                  <w:b/>
                                  <w:bCs/>
                                  <w:color w:val="FFFFFF"/>
                                  <w:sz w:val="27"/>
                                  <w:szCs w:val="27"/>
                                  <w:lang w:eastAsia="en-CA"/>
                                </w:rPr>
                                <w:br/>
                                <w:t>The United Church of Canada</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jc w:val="center"/>
              <w:rPr>
                <w:rFonts w:ascii="Times New Roman" w:eastAsia="Times New Roman" w:hAnsi="Times New Roman" w:cs="Times New Roman"/>
                <w:color w:val="000000"/>
                <w:sz w:val="27"/>
                <w:szCs w:val="27"/>
                <w:lang w:eastAsia="en-CA"/>
              </w:rPr>
            </w:pPr>
          </w:p>
        </w:tc>
      </w:tr>
      <w:tr w:rsidR="003B1A8A" w:rsidRPr="003B1A8A" w:rsidTr="003B1A8A">
        <w:tc>
          <w:tcPr>
            <w:tcW w:w="0" w:type="auto"/>
            <w:shd w:val="clear" w:color="auto" w:fill="6609C9"/>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3B1A8A" w:rsidRPr="003B1A8A">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hyperlink r:id="rId12" w:tgtFrame="_blank" w:history="1">
                                <w:r w:rsidRPr="003B1A8A">
                                  <w:rPr>
                                    <w:rFonts w:ascii="Helvetica" w:eastAsia="Times New Roman" w:hAnsi="Helvetica" w:cs="Helvetica"/>
                                    <w:color w:val="000000"/>
                                    <w:sz w:val="18"/>
                                    <w:szCs w:val="18"/>
                                    <w:u w:val="single"/>
                                    <w:lang w:eastAsia="en-CA"/>
                                  </w:rPr>
                                  <w:t>Sign up for our newsletter.</w:t>
                                </w:r>
                              </w:hyperlink>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B1A8A" w:rsidRPr="003B1A8A">
                          <w:tc>
                            <w:tcPr>
                              <w:tcW w:w="0" w:type="auto"/>
                              <w:tcMar>
                                <w:top w:w="0" w:type="dxa"/>
                                <w:left w:w="270" w:type="dxa"/>
                                <w:bottom w:w="135" w:type="dxa"/>
                                <w:right w:w="270" w:type="dxa"/>
                              </w:tcMar>
                              <w:hideMark/>
                            </w:tcPr>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r w:rsidRPr="003B1A8A">
                                <w:rPr>
                                  <w:rFonts w:ascii="Helvetica" w:eastAsia="Times New Roman" w:hAnsi="Helvetica" w:cs="Helvetica"/>
                                  <w:b/>
                                  <w:bCs/>
                                  <w:color w:val="000000"/>
                                  <w:sz w:val="17"/>
                                  <w:szCs w:val="17"/>
                                  <w:lang w:eastAsia="en-CA"/>
                                </w:rPr>
                                <w:t>For information, contact Pretima: </w:t>
                              </w:r>
                              <w:hyperlink r:id="rId13" w:tgtFrame="_blank" w:history="1">
                                <w:r w:rsidRPr="003B1A8A">
                                  <w:rPr>
                                    <w:rFonts w:ascii="Helvetica" w:eastAsia="Times New Roman" w:hAnsi="Helvetica" w:cs="Helvetica"/>
                                    <w:color w:val="000000"/>
                                    <w:sz w:val="17"/>
                                    <w:szCs w:val="17"/>
                                    <w:u w:val="single"/>
                                    <w:lang w:eastAsia="en-CA"/>
                                  </w:rPr>
                                  <w:t>pkukadia@united-church.ca</w:t>
                                </w:r>
                              </w:hyperlink>
                              <w:r w:rsidRPr="003B1A8A">
                                <w:rPr>
                                  <w:rFonts w:ascii="Helvetica" w:eastAsia="Times New Roman" w:hAnsi="Helvetica" w:cs="Helvetica"/>
                                  <w:color w:val="000000"/>
                                  <w:sz w:val="17"/>
                                  <w:szCs w:val="17"/>
                                  <w:lang w:eastAsia="en-CA"/>
                                </w:rPr>
                                <w:br/>
                              </w:r>
                              <w:r w:rsidRPr="003B1A8A">
                                <w:rPr>
                                  <w:rFonts w:ascii="Helvetica" w:eastAsia="Times New Roman" w:hAnsi="Helvetica" w:cs="Helvetica"/>
                                  <w:b/>
                                  <w:bCs/>
                                  <w:color w:val="000000"/>
                                  <w:sz w:val="17"/>
                                  <w:szCs w:val="17"/>
                                  <w:lang w:eastAsia="en-CA"/>
                                </w:rPr>
                                <w:t>Our phone number is: </w:t>
                              </w:r>
                              <w:r w:rsidRPr="003B1A8A">
                                <w:rPr>
                                  <w:rFonts w:ascii="Helvetica" w:eastAsia="Times New Roman" w:hAnsi="Helvetica" w:cs="Helvetica"/>
                                  <w:color w:val="000000"/>
                                  <w:sz w:val="17"/>
                                  <w:szCs w:val="17"/>
                                  <w:lang w:eastAsia="en-CA"/>
                                </w:rPr>
                                <w:t>1-833-236-0280</w:t>
                              </w:r>
                              <w:r w:rsidRPr="003B1A8A">
                                <w:rPr>
                                  <w:rFonts w:ascii="Helvetica" w:eastAsia="Times New Roman" w:hAnsi="Helvetica" w:cs="Helvetica"/>
                                  <w:color w:val="000000"/>
                                  <w:sz w:val="17"/>
                                  <w:szCs w:val="17"/>
                                  <w:lang w:eastAsia="en-CA"/>
                                </w:rPr>
                                <w:br/>
                              </w:r>
                              <w:r w:rsidRPr="003B1A8A">
                                <w:rPr>
                                  <w:rFonts w:ascii="Helvetica" w:eastAsia="Times New Roman" w:hAnsi="Helvetica" w:cs="Helvetica"/>
                                  <w:b/>
                                  <w:bCs/>
                                  <w:color w:val="000000"/>
                                  <w:sz w:val="17"/>
                                  <w:szCs w:val="17"/>
                                  <w:lang w:eastAsia="en-CA"/>
                                </w:rPr>
                                <w:t>Our mailing address is: </w:t>
                              </w:r>
                            </w:p>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r w:rsidRPr="003B1A8A">
                                <w:rPr>
                                  <w:rFonts w:ascii="Helvetica" w:eastAsia="Times New Roman" w:hAnsi="Helvetica" w:cs="Helvetica"/>
                                  <w:color w:val="000000"/>
                                  <w:sz w:val="17"/>
                                  <w:szCs w:val="17"/>
                                  <w:lang w:eastAsia="en-CA"/>
                                </w:rPr>
                                <w:t>Western Ontario Waterways Regional Council, UCC</w:t>
                              </w:r>
                            </w:p>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r w:rsidRPr="003B1A8A">
                                <w:rPr>
                                  <w:rFonts w:ascii="Helvetica" w:eastAsia="Times New Roman" w:hAnsi="Helvetica" w:cs="Helvetica"/>
                                  <w:color w:val="000000"/>
                                  <w:sz w:val="17"/>
                                  <w:szCs w:val="17"/>
                                  <w:lang w:eastAsia="en-CA"/>
                                </w:rPr>
                                <w:t>PO Box 100</w:t>
                              </w:r>
                            </w:p>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r w:rsidRPr="003B1A8A">
                                <w:rPr>
                                  <w:rFonts w:ascii="Helvetica" w:eastAsia="Times New Roman" w:hAnsi="Helvetica" w:cs="Helvetica"/>
                                  <w:color w:val="000000"/>
                                  <w:sz w:val="17"/>
                                  <w:szCs w:val="17"/>
                                  <w:lang w:eastAsia="en-CA"/>
                                </w:rPr>
                                <w:t>Carlisle, On L0R 1H0</w:t>
                              </w:r>
                            </w:p>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r w:rsidRPr="003B1A8A">
                                <w:rPr>
                                  <w:rFonts w:ascii="Helvetica" w:eastAsia="Times New Roman" w:hAnsi="Helvetica" w:cs="Helvetica"/>
                                  <w:color w:val="000000"/>
                                  <w:sz w:val="17"/>
                                  <w:szCs w:val="17"/>
                                  <w:lang w:eastAsia="en-CA"/>
                                </w:rPr>
                                <w:t>Canada</w:t>
                              </w:r>
                            </w:p>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r w:rsidRPr="003B1A8A">
                                <w:rPr>
                                  <w:rFonts w:ascii="Helvetica" w:eastAsia="Times New Roman" w:hAnsi="Helvetica" w:cs="Helvetica"/>
                                  <w:color w:val="000000"/>
                                  <w:sz w:val="17"/>
                                  <w:szCs w:val="17"/>
                                  <w:lang w:eastAsia="en-CA"/>
                                </w:rPr>
                                <w:br/>
                              </w:r>
                              <w:hyperlink r:id="rId14" w:history="1">
                                <w:r w:rsidRPr="003B1A8A">
                                  <w:rPr>
                                    <w:rFonts w:ascii="Helvetica" w:eastAsia="Times New Roman" w:hAnsi="Helvetica" w:cs="Helvetica"/>
                                    <w:color w:val="000000"/>
                                    <w:sz w:val="17"/>
                                    <w:szCs w:val="17"/>
                                    <w:u w:val="single"/>
                                    <w:lang w:eastAsia="en-CA"/>
                                  </w:rPr>
                                  <w:t>Add us to your address book</w:t>
                                </w:r>
                              </w:hyperlink>
                            </w:p>
                            <w:p w:rsidR="003B1A8A" w:rsidRPr="003B1A8A" w:rsidRDefault="003B1A8A" w:rsidP="003B1A8A">
                              <w:pPr>
                                <w:spacing w:after="0" w:line="206" w:lineRule="atLeast"/>
                                <w:jc w:val="center"/>
                                <w:rPr>
                                  <w:rFonts w:ascii="Helvetica" w:eastAsia="Times New Roman" w:hAnsi="Helvetica" w:cs="Helvetica"/>
                                  <w:color w:val="000000"/>
                                  <w:sz w:val="17"/>
                                  <w:szCs w:val="17"/>
                                  <w:lang w:eastAsia="en-CA"/>
                                </w:rPr>
                              </w:pPr>
                              <w:r w:rsidRPr="003B1A8A">
                                <w:rPr>
                                  <w:rFonts w:ascii="Helvetica" w:eastAsia="Times New Roman" w:hAnsi="Helvetica" w:cs="Helvetica"/>
                                  <w:color w:val="000000"/>
                                  <w:sz w:val="17"/>
                                  <w:szCs w:val="17"/>
                                  <w:lang w:eastAsia="en-CA"/>
                                </w:rPr>
                                <w:br/>
                              </w:r>
                              <w:r w:rsidRPr="003B1A8A">
                                <w:rPr>
                                  <w:rFonts w:ascii="Helvetica" w:eastAsia="Times New Roman" w:hAnsi="Helvetica" w:cs="Helvetica"/>
                                  <w:color w:val="000000"/>
                                  <w:sz w:val="17"/>
                                  <w:szCs w:val="17"/>
                                  <w:lang w:eastAsia="en-CA"/>
                                </w:rPr>
                                <w:br/>
                              </w:r>
                              <w:r w:rsidRPr="003B1A8A">
                                <w:rPr>
                                  <w:rFonts w:ascii="Helvetica" w:eastAsia="Times New Roman" w:hAnsi="Helvetica" w:cs="Helvetica"/>
                                  <w:i/>
                                  <w:iCs/>
                                  <w:color w:val="000000"/>
                                  <w:sz w:val="17"/>
                                  <w:szCs w:val="17"/>
                                  <w:lang w:eastAsia="en-CA"/>
                                </w:rPr>
                                <w:t>Copyright © 2020 Western Ontario Waterways Regional Council, UCC, All rights reserved.</w:t>
                              </w: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rPr>
                      <w:rFonts w:ascii="Times New Roman" w:eastAsia="Times New Roman" w:hAnsi="Times New Roman" w:cs="Times New Roman"/>
                      <w:sz w:val="24"/>
                      <w:szCs w:val="24"/>
                      <w:lang w:eastAsia="en-CA"/>
                    </w:rPr>
                  </w:pPr>
                </w:p>
              </w:tc>
            </w:tr>
          </w:tbl>
          <w:p w:rsidR="003B1A8A" w:rsidRPr="003B1A8A" w:rsidRDefault="003B1A8A" w:rsidP="003B1A8A">
            <w:pPr>
              <w:spacing w:after="0" w:line="240" w:lineRule="auto"/>
              <w:jc w:val="center"/>
              <w:rPr>
                <w:rFonts w:ascii="Times New Roman" w:eastAsia="Times New Roman" w:hAnsi="Times New Roman" w:cs="Times New Roman"/>
                <w:color w:val="000000"/>
                <w:sz w:val="27"/>
                <w:szCs w:val="27"/>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214DC3"/>
    <w:rsid w:val="003B1A8A"/>
    <w:rsid w:val="00523D79"/>
    <w:rsid w:val="007B7F88"/>
    <w:rsid w:val="00826AE3"/>
    <w:rsid w:val="00902EDA"/>
    <w:rsid w:val="00992AD0"/>
    <w:rsid w:val="009C5EE0"/>
    <w:rsid w:val="00A7019A"/>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3B1A8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3B1A8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A8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3B1A8A"/>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3B1A8A"/>
    <w:rPr>
      <w:color w:val="0000FF"/>
      <w:u w:val="single"/>
    </w:rPr>
  </w:style>
  <w:style w:type="character" w:styleId="Strong">
    <w:name w:val="Strong"/>
    <w:basedOn w:val="DefaultParagraphFont"/>
    <w:uiPriority w:val="22"/>
    <w:qFormat/>
    <w:rsid w:val="003B1A8A"/>
    <w:rPr>
      <w:b/>
      <w:bCs/>
    </w:rPr>
  </w:style>
  <w:style w:type="paragraph" w:styleId="NormalWeb">
    <w:name w:val="Normal (Web)"/>
    <w:basedOn w:val="Normal"/>
    <w:uiPriority w:val="99"/>
    <w:semiHidden/>
    <w:unhideWhenUsed/>
    <w:rsid w:val="003B1A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B1A8A"/>
    <w:rPr>
      <w:i/>
      <w:iCs/>
    </w:rPr>
  </w:style>
  <w:style w:type="character" w:customStyle="1" w:styleId="org">
    <w:name w:val="org"/>
    <w:basedOn w:val="DefaultParagraphFont"/>
    <w:rsid w:val="003B1A8A"/>
  </w:style>
  <w:style w:type="character" w:customStyle="1" w:styleId="locality">
    <w:name w:val="locality"/>
    <w:basedOn w:val="DefaultParagraphFont"/>
    <w:rsid w:val="003B1A8A"/>
  </w:style>
  <w:style w:type="character" w:customStyle="1" w:styleId="region">
    <w:name w:val="region"/>
    <w:basedOn w:val="DefaultParagraphFont"/>
    <w:rsid w:val="003B1A8A"/>
  </w:style>
  <w:style w:type="character" w:customStyle="1" w:styleId="postal-code">
    <w:name w:val="postal-code"/>
    <w:basedOn w:val="DefaultParagraphFont"/>
    <w:rsid w:val="003B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Kukadia@united-church.ca?subject=Information"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owrcucc.us20.list-manage.com/subscribe?u=3430c44e426848fe31d8afb4b&amp;id=65ceaaaf2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owrcucc.ca/" TargetMode="External"/><Relationship Id="rId11" Type="http://schemas.openxmlformats.org/officeDocument/2006/relationships/hyperlink" Target="https://mcusercontent.com/3430c44e426848fe31d8afb4b/files/6a18394d-ccd5-4af1-a76d-cf441129f686/Covenant_Commission_Letter_June_11_2020.pdf" TargetMode="External"/><Relationship Id="rId5" Type="http://schemas.openxmlformats.org/officeDocument/2006/relationships/hyperlink" Target="https://wowrcucc.us20.list-manage.com/subscribe?u=3430c44e426848fe31d8afb4b&amp;id=65ceaaaf22"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s://mailchi.mp/74902d7527d3/letter-from-covenant-commission?e=%5bUNIQID%5d" TargetMode="External"/><Relationship Id="rId9" Type="http://schemas.openxmlformats.org/officeDocument/2006/relationships/hyperlink" Target="mailto:ann.harbridge@gmail.com?subject=Covenant%20Commission%20Letter" TargetMode="External"/><Relationship Id="rId14" Type="http://schemas.openxmlformats.org/officeDocument/2006/relationships/hyperlink" Target="https://wowrcucc.us20.list-manage.com/vcard?u=3430c44e426848fe31d8afb4b&amp;id=65ceaaaf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2020-07-09T20:48:00Z</dcterms:created>
  <dcterms:modified xsi:type="dcterms:W3CDTF">2020-07-09T20:48:00Z</dcterms:modified>
</cp:coreProperties>
</file>